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465F" w:rsidRDefault="001D465F" w:rsidP="001D465F">
      <w:pPr>
        <w:rPr>
          <w:rStyle w:val="Textoennegrita"/>
          <w:rFonts w:ascii="Libre Franklin" w:hAnsi="Libre Franklin"/>
          <w:b w:val="0"/>
          <w:bCs w:val="0"/>
          <w:color w:val="1F2947"/>
        </w:rPr>
      </w:pPr>
      <w:bookmarkStart w:id="0" w:name="_Toc260040764"/>
      <w:bookmarkStart w:id="1" w:name="_Toc36729822"/>
      <w:bookmarkStart w:id="2" w:name="_Hlk32936812"/>
      <w:r>
        <w:rPr>
          <w:rFonts w:ascii="Libre Franklin" w:hAnsi="Libre Franklin"/>
          <w:noProof/>
          <w:color w:val="1F2947"/>
        </w:rPr>
        <w:drawing>
          <wp:inline distT="0" distB="0" distL="0" distR="0" wp14:anchorId="44F0A8F6" wp14:editId="5F8EC799">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1D465F" w:rsidRDefault="001D465F" w:rsidP="001D465F">
      <w:pPr>
        <w:rPr>
          <w:rStyle w:val="Textoennegrita"/>
          <w:rFonts w:ascii="Libre Franklin" w:hAnsi="Libre Franklin"/>
          <w:b w:val="0"/>
          <w:bCs w:val="0"/>
          <w:color w:val="1F2947"/>
        </w:rPr>
      </w:pPr>
    </w:p>
    <w:p w:rsidR="001D465F" w:rsidRDefault="001D465F" w:rsidP="001D465F">
      <w:pPr>
        <w:rPr>
          <w:rStyle w:val="Textoennegrita"/>
          <w:rFonts w:ascii="Libre Franklin" w:hAnsi="Libre Franklin"/>
          <w:b w:val="0"/>
          <w:bCs w:val="0"/>
          <w:color w:val="1F2947"/>
        </w:rPr>
      </w:pPr>
    </w:p>
    <w:p w:rsidR="001D465F" w:rsidRDefault="001D465F" w:rsidP="001D465F">
      <w:pPr>
        <w:rPr>
          <w:rStyle w:val="Textoennegrita"/>
          <w:rFonts w:ascii="Libre Franklin" w:hAnsi="Libre Franklin"/>
          <w:b w:val="0"/>
          <w:bCs w:val="0"/>
          <w:color w:val="1F2947"/>
        </w:rPr>
      </w:pPr>
    </w:p>
    <w:p w:rsidR="001D465F" w:rsidRPr="00545ACB" w:rsidRDefault="001D465F" w:rsidP="001D465F">
      <w:pPr>
        <w:jc w:val="center"/>
        <w:rPr>
          <w:rStyle w:val="Textoennegrita"/>
          <w:rFonts w:ascii="Century Gothic" w:hAnsi="Century Gothic"/>
          <w:color w:val="1F2947"/>
          <w:sz w:val="28"/>
          <w:szCs w:val="28"/>
          <w:u w:val="single"/>
        </w:rPr>
      </w:pPr>
    </w:p>
    <w:p w:rsidR="001D465F" w:rsidRPr="00545ACB" w:rsidRDefault="001D465F" w:rsidP="001D465F">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1D465F" w:rsidRPr="00545ACB" w:rsidRDefault="001D465F" w:rsidP="001D465F">
      <w:pPr>
        <w:jc w:val="center"/>
        <w:rPr>
          <w:rStyle w:val="Textoennegrita"/>
          <w:rFonts w:ascii="Century Gothic" w:hAnsi="Century Gothic"/>
          <w:b w:val="0"/>
          <w:bCs w:val="0"/>
          <w:color w:val="1F2947"/>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E234E8" w:rsidRDefault="001D465F" w:rsidP="001D465F">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Pr>
          <w:rStyle w:val="Textoennegrita"/>
          <w:rFonts w:ascii="Century Gothic" w:hAnsi="Century Gothic"/>
          <w:color w:val="1F2947"/>
          <w:sz w:val="32"/>
          <w:szCs w:val="32"/>
        </w:rPr>
        <w:t>LA IMAGEN DE DIOS</w:t>
      </w: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b w:val="0"/>
          <w:bCs w:val="0"/>
          <w:color w:val="1F2947"/>
          <w:sz w:val="32"/>
          <w:szCs w:val="32"/>
        </w:rPr>
      </w:pPr>
    </w:p>
    <w:p w:rsidR="001D465F" w:rsidRPr="00545ACB" w:rsidRDefault="001D465F" w:rsidP="001D465F">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1D465F" w:rsidRDefault="001D465F" w:rsidP="001D465F">
      <w:pPr>
        <w:pStyle w:val="Ttulo1"/>
        <w:jc w:val="left"/>
        <w:rPr>
          <w:rFonts w:ascii="Century Gothic" w:hAnsi="Century Gothic"/>
          <w:color w:val="2C5376"/>
          <w:lang w:val="es-ES"/>
        </w:rPr>
      </w:pPr>
    </w:p>
    <w:p w:rsidR="00AC29A3" w:rsidRPr="00285597" w:rsidRDefault="00AC29A3" w:rsidP="00AC29A3">
      <w:pPr>
        <w:pStyle w:val="Ttulo1"/>
        <w:rPr>
          <w:rFonts w:ascii="Century Gothic" w:hAnsi="Century Gothic"/>
          <w:color w:val="2C5376"/>
          <w:lang w:val="es-ES"/>
        </w:rPr>
      </w:pPr>
      <w:r w:rsidRPr="00285597">
        <w:rPr>
          <w:rFonts w:ascii="Century Gothic" w:hAnsi="Century Gothic"/>
          <w:color w:val="2C5376"/>
          <w:lang w:val="es-ES"/>
        </w:rPr>
        <w:t>Preguntas de Repaso</w:t>
      </w:r>
      <w:bookmarkEnd w:id="0"/>
      <w:bookmarkEnd w:id="1"/>
    </w:p>
    <w:p w:rsidR="00AC29A3" w:rsidRPr="00285597" w:rsidRDefault="00AC29A3" w:rsidP="00AC29A3">
      <w:pPr>
        <w:tabs>
          <w:tab w:val="num" w:pos="720"/>
        </w:tabs>
        <w:rPr>
          <w:rFonts w:ascii="Century Gothic" w:hAnsi="Century Gothic"/>
          <w:lang w:val="es-ES"/>
        </w:rPr>
      </w:pPr>
    </w:p>
    <w:p w:rsidR="00AC29A3" w:rsidRPr="001D465F" w:rsidRDefault="00AC29A3" w:rsidP="00AC29A3">
      <w:pPr>
        <w:numPr>
          <w:ilvl w:val="0"/>
          <w:numId w:val="2"/>
        </w:numPr>
        <w:tabs>
          <w:tab w:val="left" w:pos="720"/>
        </w:tabs>
        <w:suppressAutoHyphens/>
        <w:autoSpaceDE w:val="0"/>
        <w:rPr>
          <w:rFonts w:ascii="Century Gothic" w:eastAsia="MS Mincho" w:hAnsi="Century Gothic"/>
          <w:b/>
          <w:bCs/>
          <w:lang w:val="es-ES"/>
        </w:rPr>
      </w:pPr>
      <w:r w:rsidRPr="001D465F">
        <w:rPr>
          <w:rFonts w:ascii="Century Gothic" w:eastAsia="MS Mincho" w:hAnsi="Century Gothic"/>
          <w:b/>
          <w:bCs/>
          <w:lang w:val="es-ES"/>
        </w:rPr>
        <w:t>¿Cuál es la naturaleza de nuestro oficio como "imagen de Dios"? ¿Dónde está la naturaleza de nuestro primer rol introducido y explicado en el Génesis?</w:t>
      </w:r>
    </w:p>
    <w:p w:rsidR="00AC29A3" w:rsidRPr="00285597" w:rsidRDefault="00AC29A3" w:rsidP="00AC29A3">
      <w:pPr>
        <w:autoSpaceDE w:val="0"/>
        <w:rPr>
          <w:rFonts w:ascii="Century Gothic" w:eastAsia="MS Mincho" w:hAnsi="Century Gothic"/>
          <w:lang w:val="es-ES"/>
        </w:rPr>
      </w:pPr>
    </w:p>
    <w:p w:rsidR="00AC29A3" w:rsidRPr="00285597" w:rsidRDefault="00AC29A3" w:rsidP="00AC29A3">
      <w:pPr>
        <w:autoSpaceDE w:val="0"/>
        <w:rPr>
          <w:rFonts w:ascii="Century Gothic" w:eastAsia="MS Mincho" w:hAnsi="Century Gothic"/>
          <w:lang w:val="es-ES"/>
        </w:rPr>
      </w:pPr>
    </w:p>
    <w:p w:rsidR="00AC29A3" w:rsidRPr="00285597" w:rsidRDefault="006E371E" w:rsidP="00AC29A3">
      <w:pPr>
        <w:autoSpaceDE w:val="0"/>
        <w:rPr>
          <w:rFonts w:ascii="Century Gothic" w:eastAsia="MS Mincho" w:hAnsi="Century Gothic"/>
          <w:lang w:val="es-ES"/>
        </w:rPr>
      </w:pPr>
      <w:r w:rsidRPr="00285597">
        <w:rPr>
          <w:rFonts w:ascii="Century Gothic" w:eastAsia="MS Mincho" w:hAnsi="Century Gothic"/>
          <w:lang w:val="es-ES"/>
        </w:rPr>
        <w:t xml:space="preserve">Somos criaturas hechas a imagen y semejanza de Dios, y nos hizo varón y hembra. </w:t>
      </w:r>
      <w:r w:rsidR="00810082" w:rsidRPr="00285597">
        <w:rPr>
          <w:rFonts w:ascii="Century Gothic" w:eastAsia="MS Mincho" w:hAnsi="Century Gothic"/>
          <w:lang w:val="es-ES"/>
        </w:rPr>
        <w:t>Nuestro oficio se basa en la autoridad como gobernadores de la creación.</w:t>
      </w:r>
      <w:r w:rsidR="006B65C8" w:rsidRPr="00285597">
        <w:rPr>
          <w:rFonts w:ascii="Century Gothic" w:eastAsia="MS Mincho" w:hAnsi="Century Gothic"/>
          <w:lang w:val="es-ES"/>
        </w:rPr>
        <w:t xml:space="preserve"> S</w:t>
      </w:r>
      <w:r w:rsidR="00F41803" w:rsidRPr="00285597">
        <w:rPr>
          <w:rFonts w:ascii="Century Gothic" w:eastAsia="MS Mincho" w:hAnsi="Century Gothic"/>
          <w:lang w:val="es-ES"/>
        </w:rPr>
        <w:t>o</w:t>
      </w:r>
      <w:r w:rsidR="006B65C8" w:rsidRPr="00285597">
        <w:rPr>
          <w:rFonts w:ascii="Century Gothic" w:eastAsia="MS Mincho" w:hAnsi="Century Gothic"/>
          <w:lang w:val="es-ES"/>
        </w:rPr>
        <w:t>mos diputados administrativos, servidores o vasallos.</w:t>
      </w:r>
      <w:r w:rsidR="00A65BDF" w:rsidRPr="00285597">
        <w:rPr>
          <w:rFonts w:ascii="Century Gothic" w:eastAsia="MS Mincho" w:hAnsi="Century Gothic"/>
          <w:lang w:val="es-ES"/>
        </w:rPr>
        <w:t xml:space="preserve"> Según el libro de Genesis 1</w:t>
      </w:r>
      <w:r w:rsidR="00EF18D6" w:rsidRPr="00285597">
        <w:rPr>
          <w:rFonts w:ascii="Century Gothic" w:eastAsia="MS Mincho" w:hAnsi="Century Gothic"/>
          <w:lang w:val="es-ES"/>
        </w:rPr>
        <w:t>:27-28</w:t>
      </w:r>
      <w:r w:rsidR="00A65BDF" w:rsidRPr="00285597">
        <w:rPr>
          <w:rFonts w:ascii="Century Gothic" w:eastAsia="MS Mincho" w:hAnsi="Century Gothic"/>
          <w:lang w:val="es-ES"/>
        </w:rPr>
        <w:t xml:space="preserve">, explica cómo le dio Dios ordenanzas a Adán para </w:t>
      </w:r>
      <w:r w:rsidR="00F41803" w:rsidRPr="00285597">
        <w:rPr>
          <w:rFonts w:ascii="Century Gothic" w:eastAsia="MS Mincho" w:hAnsi="Century Gothic"/>
          <w:lang w:val="es-ES"/>
        </w:rPr>
        <w:t xml:space="preserve">hacer ejercicio del trabajo </w:t>
      </w:r>
      <w:r w:rsidR="000E0B87" w:rsidRPr="00285597">
        <w:rPr>
          <w:rFonts w:ascii="Century Gothic" w:eastAsia="MS Mincho" w:hAnsi="Century Gothic"/>
          <w:lang w:val="es-ES"/>
        </w:rPr>
        <w:t xml:space="preserve">de poner nombre a todos los </w:t>
      </w:r>
      <w:r w:rsidRPr="00285597">
        <w:rPr>
          <w:rFonts w:ascii="Century Gothic" w:eastAsia="MS Mincho" w:hAnsi="Century Gothic"/>
          <w:lang w:val="es-ES"/>
        </w:rPr>
        <w:t xml:space="preserve">animales. Les mandó multiplicarse y tener fruto al punto de llenar la tierra y juzgarla, además de eso </w:t>
      </w:r>
      <w:r w:rsidR="002F4796" w:rsidRPr="00285597">
        <w:rPr>
          <w:rFonts w:ascii="Century Gothic" w:eastAsia="MS Mincho" w:hAnsi="Century Gothic"/>
          <w:lang w:val="es-ES"/>
        </w:rPr>
        <w:t>seríamos señores de todo, peces, bestias, aves. Esto nos da una visión del gran trabajo de lo que el primeramente creó y dio vida y ahora nos toca a nosotros cuidarla.</w:t>
      </w:r>
      <w:r w:rsidR="00EF18D6" w:rsidRPr="00285597">
        <w:rPr>
          <w:rFonts w:ascii="Century Gothic" w:eastAsia="MS Mincho" w:hAnsi="Century Gothic"/>
          <w:lang w:val="es-ES"/>
        </w:rPr>
        <w:t xml:space="preserve"> </w:t>
      </w:r>
    </w:p>
    <w:p w:rsidR="006B65C8" w:rsidRPr="00285597" w:rsidRDefault="006B65C8" w:rsidP="00AC29A3">
      <w:pPr>
        <w:autoSpaceDE w:val="0"/>
        <w:rPr>
          <w:rFonts w:ascii="Century Gothic" w:eastAsia="MS Mincho" w:hAnsi="Century Gothic"/>
          <w:lang w:val="es-ES"/>
        </w:rPr>
      </w:pPr>
    </w:p>
    <w:p w:rsidR="00AC29A3" w:rsidRPr="00285597" w:rsidRDefault="00AC29A3" w:rsidP="00AC29A3">
      <w:pPr>
        <w:autoSpaceDE w:val="0"/>
        <w:rPr>
          <w:rFonts w:ascii="Century Gothic" w:eastAsia="MS Mincho" w:hAnsi="Century Gothic"/>
          <w:lang w:val="es-ES"/>
        </w:rPr>
      </w:pPr>
    </w:p>
    <w:p w:rsidR="00AC29A3" w:rsidRPr="00285597" w:rsidRDefault="00AC29A3" w:rsidP="00AC29A3">
      <w:pPr>
        <w:autoSpaceDE w:val="0"/>
        <w:rPr>
          <w:rFonts w:ascii="Century Gothic" w:eastAsia="MS Mincho" w:hAnsi="Century Gothic"/>
          <w:lang w:val="es-ES"/>
        </w:rPr>
      </w:pPr>
    </w:p>
    <w:p w:rsidR="00AC29A3" w:rsidRPr="00285597" w:rsidRDefault="00AC29A3" w:rsidP="00AC29A3">
      <w:pPr>
        <w:autoSpaceDE w:val="0"/>
        <w:rPr>
          <w:rFonts w:ascii="Century Gothic" w:eastAsia="MS Mincho" w:hAnsi="Century Gothic"/>
          <w:lang w:val="es-ES"/>
        </w:rPr>
      </w:pPr>
    </w:p>
    <w:p w:rsidR="00AC29A3" w:rsidRPr="00285597" w:rsidRDefault="00810082" w:rsidP="00AC29A3">
      <w:pPr>
        <w:autoSpaceDE w:val="0"/>
        <w:rPr>
          <w:rFonts w:ascii="Century Gothic" w:eastAsia="MS Mincho" w:hAnsi="Century Gothic"/>
          <w:lang w:val="es-ES"/>
        </w:rPr>
      </w:pPr>
      <w:r w:rsidRPr="00285597">
        <w:rPr>
          <w:rFonts w:ascii="Century Gothic" w:eastAsia="MS Mincho" w:hAnsi="Century Gothic"/>
          <w:lang w:val="es-ES"/>
        </w:rPr>
        <w:t>Min 13.46</w:t>
      </w:r>
    </w:p>
    <w:p w:rsidR="00AC29A3" w:rsidRPr="00285597" w:rsidRDefault="00AC29A3" w:rsidP="00AC29A3">
      <w:pPr>
        <w:autoSpaceDE w:val="0"/>
        <w:rPr>
          <w:rFonts w:ascii="Century Gothic" w:eastAsia="MS Mincho" w:hAnsi="Century Gothic"/>
          <w:lang w:val="es-ES"/>
        </w:rPr>
      </w:pPr>
    </w:p>
    <w:p w:rsidR="00AC29A3" w:rsidRPr="001D465F" w:rsidRDefault="00AC29A3" w:rsidP="00AC29A3">
      <w:pPr>
        <w:numPr>
          <w:ilvl w:val="0"/>
          <w:numId w:val="2"/>
        </w:numPr>
        <w:tabs>
          <w:tab w:val="left" w:pos="720"/>
        </w:tabs>
        <w:suppressAutoHyphens/>
        <w:autoSpaceDE w:val="0"/>
        <w:rPr>
          <w:rFonts w:ascii="Century Gothic" w:eastAsia="MS Mincho" w:hAnsi="Century Gothic"/>
          <w:b/>
          <w:bCs/>
          <w:lang w:val="es-ES"/>
        </w:rPr>
      </w:pPr>
      <w:r w:rsidRPr="001D465F">
        <w:rPr>
          <w:rFonts w:ascii="Century Gothic" w:eastAsia="MS Mincho" w:hAnsi="Century Gothic"/>
          <w:b/>
          <w:bCs/>
          <w:lang w:val="es-ES"/>
        </w:rPr>
        <w:t>¿Cómo funcionaron las imágenes de dioses falsos en los tiempos bíblicos? ¿Cómo habría afectado esta práctica cultural la forma en que la audiencia de Moisés interpretó Génesis 1:27?</w:t>
      </w:r>
    </w:p>
    <w:p w:rsidR="00AC29A3" w:rsidRPr="00285597" w:rsidRDefault="00AC29A3" w:rsidP="00AC29A3">
      <w:pPr>
        <w:autoSpaceDE w:val="0"/>
        <w:rPr>
          <w:rFonts w:ascii="Century Gothic" w:eastAsia="MS Mincho" w:hAnsi="Century Gothic"/>
          <w:lang w:val="es-ES"/>
        </w:rPr>
      </w:pPr>
    </w:p>
    <w:p w:rsidR="00AC29A3" w:rsidRPr="00285597" w:rsidRDefault="00AC29A3" w:rsidP="00AC29A3">
      <w:pPr>
        <w:autoSpaceDE w:val="0"/>
        <w:rPr>
          <w:rFonts w:ascii="Century Gothic" w:eastAsia="MS Mincho" w:hAnsi="Century Gothic"/>
          <w:lang w:val="es-ES"/>
        </w:rPr>
      </w:pPr>
    </w:p>
    <w:p w:rsidR="00AC29A3" w:rsidRPr="00285597" w:rsidRDefault="00EF18D6" w:rsidP="00AC29A3">
      <w:pPr>
        <w:autoSpaceDE w:val="0"/>
        <w:rPr>
          <w:rFonts w:ascii="Century Gothic" w:eastAsia="MS Mincho" w:hAnsi="Century Gothic"/>
          <w:lang w:val="es-ES"/>
        </w:rPr>
      </w:pPr>
      <w:r w:rsidRPr="00285597">
        <w:rPr>
          <w:rFonts w:ascii="Century Gothic" w:eastAsia="MS Mincho" w:hAnsi="Century Gothic"/>
          <w:lang w:val="es-ES"/>
        </w:rPr>
        <w:t xml:space="preserve">En la antigüedad, desde antes de Cristo, milenios antes inclusive, </w:t>
      </w:r>
      <w:r w:rsidR="001610FD" w:rsidRPr="00285597">
        <w:rPr>
          <w:rFonts w:ascii="Century Gothic" w:eastAsia="MS Mincho" w:hAnsi="Century Gothic"/>
          <w:lang w:val="es-ES"/>
        </w:rPr>
        <w:t>las personas crearon ídolos de muchos materiales a los cuales llamaron dio</w:t>
      </w:r>
      <w:r w:rsidR="00C06E55" w:rsidRPr="00285597">
        <w:rPr>
          <w:rFonts w:ascii="Century Gothic" w:eastAsia="MS Mincho" w:hAnsi="Century Gothic"/>
          <w:lang w:val="es-ES"/>
        </w:rPr>
        <w:t>s</w:t>
      </w:r>
      <w:r w:rsidR="001610FD" w:rsidRPr="00285597">
        <w:rPr>
          <w:rFonts w:ascii="Century Gothic" w:eastAsia="MS Mincho" w:hAnsi="Century Gothic"/>
          <w:lang w:val="es-ES"/>
        </w:rPr>
        <w:t xml:space="preserve">es y adoraban creyendo que un espíritu estaba dentro de ellos. Ellos mismos los hacían con sus manos, y entonces una vez terminados se rendían postrados a rendirles culto y adoración. </w:t>
      </w:r>
      <w:r w:rsidR="00C06E55" w:rsidRPr="00285597">
        <w:rPr>
          <w:rFonts w:ascii="Century Gothic" w:eastAsia="MS Mincho" w:hAnsi="Century Gothic"/>
          <w:lang w:val="es-ES"/>
        </w:rPr>
        <w:t xml:space="preserve">Era como si un dios estuviera dentro de </w:t>
      </w:r>
      <w:r w:rsidR="00F22967" w:rsidRPr="00285597">
        <w:rPr>
          <w:rFonts w:ascii="Century Gothic" w:eastAsia="MS Mincho" w:hAnsi="Century Gothic"/>
          <w:lang w:val="es-ES"/>
        </w:rPr>
        <w:t xml:space="preserve">cada madera o metal, tal como dijo Habacuc 2.18, había un líquido aliento que entraba al ídolo y pensaban que recibirían un beneficio de </w:t>
      </w:r>
      <w:r w:rsidR="00AB5AD1" w:rsidRPr="00285597">
        <w:rPr>
          <w:rFonts w:ascii="Century Gothic" w:eastAsia="MS Mincho" w:hAnsi="Century Gothic"/>
          <w:lang w:val="es-ES"/>
        </w:rPr>
        <w:t>este,</w:t>
      </w:r>
      <w:r w:rsidR="00D557E4" w:rsidRPr="00285597">
        <w:rPr>
          <w:rFonts w:ascii="Century Gothic" w:eastAsia="MS Mincho" w:hAnsi="Century Gothic"/>
          <w:lang w:val="es-ES"/>
        </w:rPr>
        <w:t xml:space="preserve"> pero incluso que los tomaban como </w:t>
      </w:r>
      <w:proofErr w:type="gramStart"/>
      <w:r w:rsidR="00D557E4" w:rsidRPr="00285597">
        <w:rPr>
          <w:rFonts w:ascii="Century Gothic" w:eastAsia="MS Mincho" w:hAnsi="Century Gothic"/>
          <w:lang w:val="es-ES"/>
        </w:rPr>
        <w:t>dioses</w:t>
      </w:r>
      <w:proofErr w:type="gramEnd"/>
      <w:r w:rsidR="00D557E4" w:rsidRPr="00285597">
        <w:rPr>
          <w:rFonts w:ascii="Century Gothic" w:eastAsia="MS Mincho" w:hAnsi="Century Gothic"/>
          <w:lang w:val="es-ES"/>
        </w:rPr>
        <w:t xml:space="preserve"> pero eran falsos. Pero era tan grande la reputación al grado que cuando Moisés intentó enseñar en contra, pues la gente ya tenía una idea muy apegada a </w:t>
      </w:r>
      <w:r w:rsidR="00AB5AD1" w:rsidRPr="00285597">
        <w:rPr>
          <w:rFonts w:ascii="Century Gothic" w:eastAsia="MS Mincho" w:hAnsi="Century Gothic"/>
          <w:lang w:val="es-ES"/>
        </w:rPr>
        <w:t>que los Reyes eran considerados dioses puesto que no sabían interpretar el ser hechos a imágenes de Dios.</w:t>
      </w:r>
    </w:p>
    <w:p w:rsidR="00AC29A3" w:rsidRPr="00285597" w:rsidRDefault="00AC29A3" w:rsidP="00AC29A3">
      <w:pPr>
        <w:autoSpaceDE w:val="0"/>
        <w:rPr>
          <w:rFonts w:ascii="Century Gothic" w:eastAsia="MS Mincho" w:hAnsi="Century Gothic"/>
          <w:lang w:val="es-ES"/>
        </w:rPr>
      </w:pPr>
    </w:p>
    <w:p w:rsidR="00AC29A3" w:rsidRPr="00285597" w:rsidRDefault="00AC29A3" w:rsidP="00AC29A3">
      <w:pPr>
        <w:autoSpaceDE w:val="0"/>
        <w:rPr>
          <w:rFonts w:ascii="Century Gothic" w:eastAsia="MS Mincho" w:hAnsi="Century Gothic"/>
          <w:lang w:val="es-ES"/>
        </w:rPr>
      </w:pPr>
    </w:p>
    <w:p w:rsidR="00AC29A3" w:rsidRPr="00285597" w:rsidRDefault="00AC29A3" w:rsidP="00AC29A3">
      <w:pPr>
        <w:autoSpaceDE w:val="0"/>
        <w:rPr>
          <w:rFonts w:ascii="Century Gothic" w:eastAsia="MS Mincho" w:hAnsi="Century Gothic"/>
          <w:lang w:val="es-ES"/>
        </w:rPr>
      </w:pPr>
    </w:p>
    <w:p w:rsidR="00AC29A3" w:rsidRPr="001D465F" w:rsidRDefault="00AC29A3" w:rsidP="00AC29A3">
      <w:pPr>
        <w:numPr>
          <w:ilvl w:val="0"/>
          <w:numId w:val="2"/>
        </w:numPr>
        <w:tabs>
          <w:tab w:val="left" w:pos="720"/>
        </w:tabs>
        <w:suppressAutoHyphens/>
        <w:autoSpaceDE w:val="0"/>
        <w:rPr>
          <w:rFonts w:ascii="Century Gothic" w:eastAsia="MS Mincho" w:hAnsi="Century Gothic"/>
          <w:b/>
          <w:bCs/>
          <w:lang w:val="es-ES"/>
        </w:rPr>
      </w:pPr>
      <w:r w:rsidRPr="001D465F">
        <w:rPr>
          <w:rFonts w:ascii="Century Gothic" w:hAnsi="Century Gothic"/>
          <w:b/>
          <w:bCs/>
          <w:color w:val="000000"/>
          <w:lang w:val="es-ES"/>
        </w:rPr>
        <w:lastRenderedPageBreak/>
        <w:t xml:space="preserve">Las Escrituras nos dicen que somos hechos a imagen y semejanza del único Dios verdadero. Utilizando referencias bíblicas, explica lo que esto significa, especialmente con respecto a nuestro oficio como "imagen de Dios". </w:t>
      </w:r>
    </w:p>
    <w:p w:rsidR="00AC29A3" w:rsidRPr="00285597" w:rsidRDefault="00AC29A3" w:rsidP="00AC29A3">
      <w:pPr>
        <w:autoSpaceDE w:val="0"/>
        <w:rPr>
          <w:rFonts w:ascii="Century Gothic" w:eastAsia="MS Mincho" w:hAnsi="Century Gothic"/>
          <w:lang w:val="es-ES"/>
        </w:rPr>
      </w:pPr>
    </w:p>
    <w:p w:rsidR="00AC29A3" w:rsidRPr="00285597" w:rsidRDefault="00AC29A3" w:rsidP="00AC29A3">
      <w:pPr>
        <w:autoSpaceDE w:val="0"/>
        <w:rPr>
          <w:rFonts w:ascii="Century Gothic" w:eastAsia="MS Mincho" w:hAnsi="Century Gothic"/>
          <w:lang w:val="es-ES"/>
        </w:rPr>
      </w:pPr>
    </w:p>
    <w:p w:rsidR="00AC29A3" w:rsidRPr="00285597" w:rsidRDefault="00413A8F" w:rsidP="00AC29A3">
      <w:pPr>
        <w:autoSpaceDE w:val="0"/>
        <w:rPr>
          <w:rFonts w:ascii="Century Gothic" w:eastAsia="MS Mincho" w:hAnsi="Century Gothic"/>
          <w:lang w:val="es-ES"/>
        </w:rPr>
      </w:pPr>
      <w:r w:rsidRPr="00285597">
        <w:rPr>
          <w:rFonts w:ascii="Century Gothic" w:eastAsia="MS Mincho" w:hAnsi="Century Gothic"/>
          <w:lang w:val="es-ES"/>
        </w:rPr>
        <w:t>En Génesis 1.26: imagen y semejanza de Dios, es decir que lo que somos y hacemos es que somos una representación</w:t>
      </w:r>
      <w:r w:rsidR="00344DBB" w:rsidRPr="00285597">
        <w:rPr>
          <w:rFonts w:ascii="Century Gothic" w:eastAsia="MS Mincho" w:hAnsi="Century Gothic"/>
          <w:lang w:val="es-ES"/>
        </w:rPr>
        <w:t>, s</w:t>
      </w:r>
      <w:r w:rsidR="00AA1E16" w:rsidRPr="00285597">
        <w:rPr>
          <w:rFonts w:ascii="Century Gothic" w:eastAsia="MS Mincho" w:hAnsi="Century Gothic"/>
          <w:lang w:val="es-ES"/>
        </w:rPr>
        <w:t>omos un reflejo de su carácter</w:t>
      </w:r>
      <w:r w:rsidR="00344DBB" w:rsidRPr="00285597">
        <w:rPr>
          <w:rFonts w:ascii="Century Gothic" w:eastAsia="MS Mincho" w:hAnsi="Century Gothic"/>
          <w:lang w:val="es-ES"/>
        </w:rPr>
        <w:t>.</w:t>
      </w:r>
    </w:p>
    <w:p w:rsidR="00413A8F" w:rsidRPr="00285597" w:rsidRDefault="00413A8F" w:rsidP="00AC29A3">
      <w:pPr>
        <w:autoSpaceDE w:val="0"/>
        <w:rPr>
          <w:rFonts w:ascii="Century Gothic" w:eastAsia="MS Mincho" w:hAnsi="Century Gothic"/>
          <w:lang w:val="es-ES"/>
        </w:rPr>
      </w:pPr>
    </w:p>
    <w:p w:rsidR="005464F6" w:rsidRPr="00285597" w:rsidRDefault="00DC0C19" w:rsidP="00E83626">
      <w:pPr>
        <w:rPr>
          <w:rFonts w:ascii="Century Gothic" w:hAnsi="Century Gothic"/>
          <w:lang w:val="es-ES"/>
        </w:rPr>
      </w:pPr>
      <w:r w:rsidRPr="00285597">
        <w:rPr>
          <w:rFonts w:ascii="Century Gothic" w:eastAsia="MS Mincho" w:hAnsi="Century Gothic"/>
          <w:lang w:val="es-ES"/>
        </w:rPr>
        <w:t>Al llamar el término imagen se refiere a ser como algo similar, un espejo, una sombra</w:t>
      </w:r>
      <w:r w:rsidR="00F30D29" w:rsidRPr="00285597">
        <w:rPr>
          <w:rFonts w:ascii="Century Gothic" w:eastAsia="MS Mincho" w:hAnsi="Century Gothic"/>
          <w:lang w:val="es-ES"/>
        </w:rPr>
        <w:t xml:space="preserve">, puede ser como </w:t>
      </w:r>
      <w:r w:rsidR="005464F6" w:rsidRPr="00285597">
        <w:rPr>
          <w:rFonts w:ascii="Century Gothic" w:eastAsia="MS Mincho" w:hAnsi="Century Gothic"/>
          <w:lang w:val="es-ES"/>
        </w:rPr>
        <w:t xml:space="preserve">una representación de Dios en la tierra,. </w:t>
      </w:r>
      <w:r w:rsidR="005464F6" w:rsidRPr="00285597">
        <w:rPr>
          <w:rFonts w:ascii="Century Gothic" w:hAnsi="Century Gothic"/>
          <w:lang w:val="es-ES"/>
        </w:rPr>
        <w:t>Somos imágenes y semejanzas de Dios porque gobernamos sobre la tierra como reyes sirvientes de Dios y estamos dotados de las cualidades y habilidades necesarias para cumplir con nuestros deberes.</w:t>
      </w:r>
      <w:r w:rsidR="007642F1" w:rsidRPr="00285597">
        <w:rPr>
          <w:rFonts w:ascii="Century Gothic" w:hAnsi="Century Gothic"/>
          <w:lang w:val="es-ES"/>
        </w:rPr>
        <w:t xml:space="preserve"> Moldeamos el poder, amor y autoridad de Dios y así como en Genesis 5:3 somos como la imagen y semejanza de sus padres, así somos de D</w:t>
      </w:r>
      <w:r w:rsidR="004F2699" w:rsidRPr="00285597">
        <w:rPr>
          <w:rFonts w:ascii="Century Gothic" w:hAnsi="Century Gothic"/>
          <w:lang w:val="es-ES"/>
        </w:rPr>
        <w:t>i</w:t>
      </w:r>
      <w:r w:rsidR="007642F1" w:rsidRPr="00285597">
        <w:rPr>
          <w:rFonts w:ascii="Century Gothic" w:hAnsi="Century Gothic"/>
          <w:lang w:val="es-ES"/>
        </w:rPr>
        <w:t>os</w:t>
      </w:r>
      <w:r w:rsidR="004F2699" w:rsidRPr="00285597">
        <w:rPr>
          <w:rFonts w:ascii="Century Gothic" w:hAnsi="Century Gothic"/>
          <w:lang w:val="es-ES"/>
        </w:rPr>
        <w:t>. No somos pequeños dioses, solo creación a su imagen, sino capaces de hacer cosas como El, agentes creativos, morales, elegimos lo justo de formas morales, pensamos en piedad y contemplamos lo divino.</w:t>
      </w:r>
    </w:p>
    <w:p w:rsidR="00BA0AB2" w:rsidRPr="00285597" w:rsidRDefault="00BA0AB2" w:rsidP="00E83626">
      <w:pPr>
        <w:rPr>
          <w:rFonts w:ascii="Century Gothic" w:hAnsi="Century Gothic"/>
          <w:lang w:val="es-ES"/>
        </w:rPr>
      </w:pPr>
    </w:p>
    <w:p w:rsidR="00BA0AB2" w:rsidRPr="00285597" w:rsidRDefault="00BA0AB2" w:rsidP="00E83626">
      <w:pPr>
        <w:rPr>
          <w:rFonts w:ascii="Century Gothic" w:hAnsi="Century Gothic"/>
          <w:lang w:val="es-ES"/>
        </w:rPr>
      </w:pPr>
      <w:r w:rsidRPr="00285597">
        <w:rPr>
          <w:rFonts w:ascii="Century Gothic" w:hAnsi="Century Gothic"/>
          <w:lang w:val="es-ES"/>
        </w:rPr>
        <w:t>Jesús es la imagen completa de Dios según Corintios 4.4, de forma perfecta como nadie puede hacerlo.</w:t>
      </w:r>
      <w:r w:rsidR="00E05CFD" w:rsidRPr="00285597">
        <w:rPr>
          <w:rFonts w:ascii="Century Gothic" w:hAnsi="Century Gothic"/>
          <w:lang w:val="es-ES"/>
        </w:rPr>
        <w:t xml:space="preserve"> No hacemos las cosas como Jesús</w:t>
      </w:r>
      <w:r w:rsidR="00524073" w:rsidRPr="00285597">
        <w:rPr>
          <w:rFonts w:ascii="Century Gothic" w:hAnsi="Century Gothic"/>
          <w:lang w:val="es-ES"/>
        </w:rPr>
        <w:t>,</w:t>
      </w:r>
      <w:r w:rsidR="00E05CFD" w:rsidRPr="00285597">
        <w:rPr>
          <w:rFonts w:ascii="Century Gothic" w:hAnsi="Century Gothic"/>
          <w:lang w:val="es-ES"/>
        </w:rPr>
        <w:t xml:space="preserve"> pero </w:t>
      </w:r>
      <w:r w:rsidR="00531E5A" w:rsidRPr="00285597">
        <w:rPr>
          <w:rFonts w:ascii="Century Gothic" w:hAnsi="Century Gothic"/>
          <w:lang w:val="es-ES"/>
        </w:rPr>
        <w:t>tratamos de imitarlo. Dios también nos dio autoridad, es el papel primordial que Dios nos dio</w:t>
      </w:r>
      <w:r w:rsidR="00EC7FA1" w:rsidRPr="00285597">
        <w:rPr>
          <w:rFonts w:ascii="Century Gothic" w:hAnsi="Century Gothic"/>
          <w:lang w:val="es-ES"/>
        </w:rPr>
        <w:t>, llenamos la tierra, la sojuzgamos, y gobernamos sobre la tierra. Domesticando animales y haciendo agricultura, somos encargados de ser administradores</w:t>
      </w:r>
      <w:r w:rsidR="0073043A" w:rsidRPr="00285597">
        <w:rPr>
          <w:rFonts w:ascii="Century Gothic" w:hAnsi="Century Gothic"/>
          <w:lang w:val="es-ES"/>
        </w:rPr>
        <w:t>. Tenemos relación de realeza con Dios como sus hijos, es un honor y conlleva una gran responsabilidad.</w:t>
      </w:r>
    </w:p>
    <w:p w:rsidR="00413A8F" w:rsidRPr="00285597" w:rsidRDefault="00413A8F" w:rsidP="00AC29A3">
      <w:pPr>
        <w:autoSpaceDE w:val="0"/>
        <w:rPr>
          <w:rFonts w:ascii="Century Gothic" w:eastAsia="MS Mincho" w:hAnsi="Century Gothic"/>
          <w:lang w:val="es-ES"/>
        </w:rPr>
      </w:pPr>
    </w:p>
    <w:p w:rsidR="00AC29A3" w:rsidRPr="00285597" w:rsidRDefault="00AC29A3" w:rsidP="00AC29A3">
      <w:pPr>
        <w:autoSpaceDE w:val="0"/>
        <w:rPr>
          <w:rFonts w:ascii="Century Gothic" w:eastAsia="MS Mincho" w:hAnsi="Century Gothic"/>
          <w:lang w:val="es-ES"/>
        </w:rPr>
      </w:pPr>
    </w:p>
    <w:p w:rsidR="00AC29A3" w:rsidRPr="00285597" w:rsidRDefault="00AC29A3" w:rsidP="00AC29A3">
      <w:pPr>
        <w:autoSpaceDE w:val="0"/>
        <w:rPr>
          <w:rFonts w:ascii="Century Gothic" w:eastAsia="MS Mincho" w:hAnsi="Century Gothic"/>
          <w:lang w:val="es-ES"/>
        </w:rPr>
      </w:pPr>
    </w:p>
    <w:p w:rsidR="00AC29A3" w:rsidRPr="001D465F" w:rsidRDefault="00AC29A3" w:rsidP="00AC29A3">
      <w:pPr>
        <w:numPr>
          <w:ilvl w:val="0"/>
          <w:numId w:val="2"/>
        </w:numPr>
        <w:tabs>
          <w:tab w:val="left" w:pos="720"/>
        </w:tabs>
        <w:suppressAutoHyphens/>
        <w:autoSpaceDE w:val="0"/>
        <w:rPr>
          <w:rFonts w:ascii="Century Gothic" w:hAnsi="Century Gothic"/>
          <w:b/>
          <w:bCs/>
          <w:color w:val="000000"/>
          <w:lang w:val="es-ES"/>
        </w:rPr>
      </w:pPr>
      <w:r w:rsidRPr="001D465F">
        <w:rPr>
          <w:rFonts w:ascii="Century Gothic" w:hAnsi="Century Gothic"/>
          <w:b/>
          <w:bCs/>
          <w:color w:val="000000"/>
          <w:lang w:val="es-ES"/>
        </w:rPr>
        <w:t>¿Qué son "atributos morales"? ¿Cómo fueron dañados nuestros atributos morales por la Caída, y cómo se están restaurando?</w:t>
      </w:r>
    </w:p>
    <w:p w:rsidR="00AC29A3" w:rsidRPr="00285597" w:rsidRDefault="00AC29A3" w:rsidP="00AC29A3">
      <w:pPr>
        <w:tabs>
          <w:tab w:val="num" w:pos="720"/>
        </w:tabs>
        <w:rPr>
          <w:rFonts w:ascii="Century Gothic" w:hAnsi="Century Gothic"/>
          <w:lang w:val="es-ES"/>
        </w:rPr>
      </w:pPr>
    </w:p>
    <w:p w:rsidR="005123C6" w:rsidRPr="00285597" w:rsidRDefault="00524073" w:rsidP="005123C6">
      <w:pPr>
        <w:rPr>
          <w:rFonts w:ascii="Century Gothic" w:hAnsi="Century Gothic"/>
          <w:lang w:val="es-ES"/>
        </w:rPr>
      </w:pPr>
      <w:r w:rsidRPr="00285597">
        <w:rPr>
          <w:rFonts w:ascii="Century Gothic" w:hAnsi="Century Gothic"/>
          <w:lang w:val="es-ES"/>
        </w:rPr>
        <w:t>Los atributos</w:t>
      </w:r>
      <w:r w:rsidR="005123C6" w:rsidRPr="00285597">
        <w:rPr>
          <w:rFonts w:ascii="Century Gothic" w:hAnsi="Century Gothic"/>
          <w:lang w:val="es-ES"/>
        </w:rPr>
        <w:t xml:space="preserve">: </w:t>
      </w:r>
      <w:r w:rsidR="005123C6" w:rsidRPr="00285597">
        <w:rPr>
          <w:rFonts w:ascii="Century Gothic" w:hAnsi="Century Gothic"/>
          <w:lang w:val="es-ES"/>
        </w:rPr>
        <w:t>Se refiere</w:t>
      </w:r>
      <w:r w:rsidR="005123C6" w:rsidRPr="00285597">
        <w:rPr>
          <w:rFonts w:ascii="Century Gothic" w:hAnsi="Century Gothic"/>
          <w:lang w:val="es-ES"/>
        </w:rPr>
        <w:t>n</w:t>
      </w:r>
      <w:r w:rsidR="005123C6" w:rsidRPr="00285597">
        <w:rPr>
          <w:rFonts w:ascii="Century Gothic" w:hAnsi="Century Gothic"/>
          <w:lang w:val="es-ES"/>
        </w:rPr>
        <w:t xml:space="preserve"> a nuestra capacidad para distinguir entre</w:t>
      </w:r>
      <w:r w:rsidR="005123C6" w:rsidRPr="00285597">
        <w:rPr>
          <w:rFonts w:ascii="Century Gothic" w:hAnsi="Century Gothic"/>
          <w:lang w:val="es-ES"/>
        </w:rPr>
        <w:t xml:space="preserve"> lo </w:t>
      </w:r>
      <w:r w:rsidR="005123C6" w:rsidRPr="00285597">
        <w:rPr>
          <w:rFonts w:ascii="Century Gothic" w:hAnsi="Century Gothic"/>
          <w:lang w:val="es-ES"/>
        </w:rPr>
        <w:t>correcto / bien - conceptos, comportamientos y emociones que Dios aprueba y bendice</w:t>
      </w:r>
      <w:r w:rsidR="005123C6" w:rsidRPr="00285597">
        <w:rPr>
          <w:rFonts w:ascii="Century Gothic" w:hAnsi="Century Gothic"/>
          <w:lang w:val="es-ES"/>
        </w:rPr>
        <w:t xml:space="preserve"> y lo </w:t>
      </w:r>
      <w:r w:rsidR="005123C6" w:rsidRPr="00285597">
        <w:rPr>
          <w:rFonts w:ascii="Century Gothic" w:hAnsi="Century Gothic"/>
          <w:lang w:val="es-ES"/>
        </w:rPr>
        <w:t>incorrecto / mal - conceptos, comportamientos y emociones que prohíbe y castiga</w:t>
      </w:r>
      <w:r w:rsidR="005123C6" w:rsidRPr="00285597">
        <w:rPr>
          <w:rFonts w:ascii="Century Gothic" w:hAnsi="Century Gothic"/>
          <w:lang w:val="es-ES"/>
        </w:rPr>
        <w:t>.</w:t>
      </w:r>
    </w:p>
    <w:p w:rsidR="005123C6" w:rsidRPr="00285597" w:rsidRDefault="005123C6" w:rsidP="005123C6">
      <w:pPr>
        <w:rPr>
          <w:rFonts w:ascii="Century Gothic" w:hAnsi="Century Gothic"/>
          <w:lang w:val="es-ES"/>
        </w:rPr>
      </w:pPr>
    </w:p>
    <w:p w:rsidR="005123C6" w:rsidRPr="00285597" w:rsidRDefault="005123C6" w:rsidP="005123C6">
      <w:pPr>
        <w:rPr>
          <w:rFonts w:ascii="Century Gothic" w:hAnsi="Century Gothic"/>
          <w:lang w:val="es-ES"/>
        </w:rPr>
      </w:pPr>
      <w:r w:rsidRPr="00285597">
        <w:rPr>
          <w:rFonts w:ascii="Century Gothic" w:hAnsi="Century Gothic"/>
          <w:lang w:val="es-ES"/>
        </w:rPr>
        <w:t xml:space="preserve">Cuando Eva hizo lo que sabía que estaba prohibido en Genesis 3:7, la desnudes es </w:t>
      </w:r>
      <w:r w:rsidR="001D465F" w:rsidRPr="00285597">
        <w:rPr>
          <w:rFonts w:ascii="Century Gothic" w:hAnsi="Century Gothic"/>
          <w:lang w:val="es-ES"/>
        </w:rPr>
        <w:t>vergüenza</w:t>
      </w:r>
      <w:r w:rsidRPr="00285597">
        <w:rPr>
          <w:rFonts w:ascii="Century Gothic" w:hAnsi="Century Gothic"/>
          <w:lang w:val="es-ES"/>
        </w:rPr>
        <w:t xml:space="preserve"> y vulnerabilidad</w:t>
      </w:r>
      <w:r w:rsidR="00ED45E9" w:rsidRPr="00285597">
        <w:rPr>
          <w:rFonts w:ascii="Century Gothic" w:hAnsi="Century Gothic"/>
          <w:lang w:val="es-ES"/>
        </w:rPr>
        <w:t xml:space="preserve">. Al pecar </w:t>
      </w:r>
      <w:r w:rsidR="001D465F" w:rsidRPr="00285597">
        <w:rPr>
          <w:rFonts w:ascii="Century Gothic" w:hAnsi="Century Gothic"/>
          <w:lang w:val="es-ES"/>
        </w:rPr>
        <w:t>también</w:t>
      </w:r>
      <w:r w:rsidR="00ED45E9" w:rsidRPr="00285597">
        <w:rPr>
          <w:rFonts w:ascii="Century Gothic" w:hAnsi="Century Gothic"/>
          <w:lang w:val="es-ES"/>
        </w:rPr>
        <w:t xml:space="preserve"> perdieron protección de Dios y aprendieron sobre las consecuencias, la caída al pecado trajo más corrupción mental como dijo Titi 1.15, la imagen de </w:t>
      </w:r>
      <w:r w:rsidR="00ED45E9" w:rsidRPr="00285597">
        <w:rPr>
          <w:rFonts w:ascii="Century Gothic" w:hAnsi="Century Gothic"/>
          <w:lang w:val="es-ES"/>
        </w:rPr>
        <w:lastRenderedPageBreak/>
        <w:t>Dios se ha empobrecido y el hacer lo que agrada a Dios, v16.</w:t>
      </w:r>
      <w:r w:rsidR="00696527" w:rsidRPr="00285597">
        <w:rPr>
          <w:rFonts w:ascii="Century Gothic" w:hAnsi="Century Gothic"/>
          <w:lang w:val="es-ES"/>
        </w:rPr>
        <w:t xml:space="preserve"> </w:t>
      </w:r>
      <w:r w:rsidR="00F74D4C" w:rsidRPr="00285597">
        <w:rPr>
          <w:rFonts w:ascii="Century Gothic" w:hAnsi="Century Gothic"/>
          <w:lang w:val="es-ES"/>
        </w:rPr>
        <w:t>Nos hemos transformado en personas incapaces de agradar a Dios, en nuestra fuerza es imposible no pecar.</w:t>
      </w:r>
    </w:p>
    <w:p w:rsidR="00F74D4C" w:rsidRPr="00285597" w:rsidRDefault="00F74D4C" w:rsidP="005123C6">
      <w:pPr>
        <w:rPr>
          <w:rFonts w:ascii="Century Gothic" w:hAnsi="Century Gothic"/>
          <w:lang w:val="es-ES"/>
        </w:rPr>
      </w:pPr>
      <w:r w:rsidRPr="00285597">
        <w:rPr>
          <w:rFonts w:ascii="Century Gothic" w:hAnsi="Century Gothic"/>
          <w:lang w:val="es-ES"/>
        </w:rPr>
        <w:t xml:space="preserve">Cuando vino Cristo, en Efesios 4.24 dice que podemos ser un Yo nuevo gracias a la redención de </w:t>
      </w:r>
      <w:r w:rsidR="001D465F" w:rsidRPr="00285597">
        <w:rPr>
          <w:rFonts w:ascii="Century Gothic" w:hAnsi="Century Gothic"/>
          <w:lang w:val="es-ES"/>
        </w:rPr>
        <w:t>Jesús</w:t>
      </w:r>
      <w:r w:rsidRPr="00285597">
        <w:rPr>
          <w:rFonts w:ascii="Century Gothic" w:hAnsi="Century Gothic"/>
          <w:lang w:val="es-ES"/>
        </w:rPr>
        <w:t>, la justicia y santidad son restaurados gracias a Cristo.</w:t>
      </w:r>
    </w:p>
    <w:p w:rsidR="00AC29A3" w:rsidRPr="00285597" w:rsidRDefault="00AC29A3" w:rsidP="00AC29A3">
      <w:pPr>
        <w:tabs>
          <w:tab w:val="num" w:pos="720"/>
        </w:tabs>
        <w:rPr>
          <w:rFonts w:ascii="Century Gothic" w:hAnsi="Century Gothic"/>
          <w:lang w:val="es-ES"/>
        </w:rPr>
      </w:pPr>
    </w:p>
    <w:p w:rsidR="00AC29A3" w:rsidRPr="00285597" w:rsidRDefault="00AC29A3" w:rsidP="00AC29A3">
      <w:pPr>
        <w:tabs>
          <w:tab w:val="num" w:pos="720"/>
        </w:tabs>
        <w:rPr>
          <w:rFonts w:ascii="Century Gothic" w:hAnsi="Century Gothic"/>
          <w:lang w:val="es-ES"/>
        </w:rPr>
      </w:pPr>
    </w:p>
    <w:p w:rsidR="00AC29A3" w:rsidRPr="00285597" w:rsidRDefault="00AC29A3" w:rsidP="00AC29A3">
      <w:pPr>
        <w:tabs>
          <w:tab w:val="num" w:pos="720"/>
        </w:tabs>
        <w:rPr>
          <w:rFonts w:ascii="Century Gothic" w:hAnsi="Century Gothic"/>
          <w:lang w:val="es-ES"/>
        </w:rPr>
      </w:pPr>
    </w:p>
    <w:p w:rsidR="00AC29A3" w:rsidRPr="00285597" w:rsidRDefault="00AC29A3" w:rsidP="00AC29A3">
      <w:pPr>
        <w:numPr>
          <w:ilvl w:val="0"/>
          <w:numId w:val="2"/>
        </w:numPr>
        <w:tabs>
          <w:tab w:val="left" w:pos="720"/>
        </w:tabs>
        <w:suppressAutoHyphens/>
        <w:autoSpaceDE w:val="0"/>
        <w:rPr>
          <w:rFonts w:ascii="Century Gothic" w:hAnsi="Century Gothic"/>
          <w:b/>
          <w:bCs/>
          <w:color w:val="000000"/>
          <w:lang w:val="es-ES"/>
        </w:rPr>
      </w:pPr>
      <w:r w:rsidRPr="00285597">
        <w:rPr>
          <w:rFonts w:ascii="Century Gothic" w:hAnsi="Century Gothic"/>
          <w:b/>
          <w:bCs/>
          <w:color w:val="000000"/>
          <w:lang w:val="es-ES"/>
        </w:rPr>
        <w:t>De evidencia de las maneras en que algunas de nuestras habilidades racionales se perdieron en nuestra caída en el pecado en las Escrituras. ¿Qué nos dice Pablo en Colosenses acerca de la restauración de nuestras habilidades racionales?</w:t>
      </w:r>
    </w:p>
    <w:p w:rsidR="00AC29A3" w:rsidRPr="00285597" w:rsidRDefault="00AC29A3" w:rsidP="00AC29A3">
      <w:pPr>
        <w:tabs>
          <w:tab w:val="left" w:pos="720"/>
        </w:tabs>
        <w:suppressAutoHyphens/>
        <w:autoSpaceDE w:val="0"/>
        <w:rPr>
          <w:rFonts w:ascii="Century Gothic" w:hAnsi="Century Gothic"/>
          <w:color w:val="000000"/>
          <w:lang w:val="es-ES"/>
        </w:rPr>
      </w:pPr>
    </w:p>
    <w:p w:rsidR="00C56206" w:rsidRPr="00285597" w:rsidRDefault="00827CD1" w:rsidP="00C56206">
      <w:pPr>
        <w:rPr>
          <w:rFonts w:ascii="Century Gothic" w:hAnsi="Century Gothic"/>
          <w:lang w:val="es-ES"/>
        </w:rPr>
      </w:pPr>
      <w:r w:rsidRPr="00285597">
        <w:rPr>
          <w:rFonts w:ascii="Century Gothic" w:hAnsi="Century Gothic"/>
          <w:lang w:val="es-ES"/>
        </w:rPr>
        <w:t>La imagen de Dios en los seres humanos incluye nuestra capacidad de pensar racionalmente y procesar emociones complejas.</w:t>
      </w:r>
      <w:r w:rsidR="00C56206" w:rsidRPr="00285597">
        <w:rPr>
          <w:rFonts w:ascii="Century Gothic" w:hAnsi="Century Gothic"/>
          <w:lang w:val="es-ES"/>
        </w:rPr>
        <w:t xml:space="preserve"> La caída en el pecado dañó nuestra capacidad de pensar de forma racional</w:t>
      </w:r>
      <w:r w:rsidR="00F37796" w:rsidRPr="00285597">
        <w:rPr>
          <w:rFonts w:ascii="Century Gothic" w:hAnsi="Century Gothic"/>
          <w:lang w:val="es-ES"/>
        </w:rPr>
        <w:t>,</w:t>
      </w:r>
      <w:r w:rsidR="00C56206" w:rsidRPr="00285597">
        <w:rPr>
          <w:rFonts w:ascii="Century Gothic" w:hAnsi="Century Gothic"/>
          <w:lang w:val="es-ES"/>
        </w:rPr>
        <w:t xml:space="preserve"> aunque no por completo con lo que tenemos el entendimiento de reconocer </w:t>
      </w:r>
      <w:r w:rsidR="00C56206" w:rsidRPr="00285597">
        <w:rPr>
          <w:rFonts w:ascii="Century Gothic" w:hAnsi="Century Gothic"/>
          <w:lang w:val="es-ES"/>
        </w:rPr>
        <w:t>La imagen de Dios en los seres humanos incluye nuestra capacidad de pensar racionalmente y procesar emociones complejas.</w:t>
      </w:r>
    </w:p>
    <w:p w:rsidR="00827CD1" w:rsidRPr="00285597" w:rsidRDefault="00827CD1" w:rsidP="006306A3">
      <w:pPr>
        <w:rPr>
          <w:rFonts w:ascii="Century Gothic" w:hAnsi="Century Gothic"/>
          <w:lang w:val="es-ES"/>
        </w:rPr>
      </w:pPr>
    </w:p>
    <w:p w:rsidR="00AC29A3" w:rsidRPr="00285597" w:rsidRDefault="00F959A9" w:rsidP="00AC29A3">
      <w:pPr>
        <w:tabs>
          <w:tab w:val="left" w:pos="720"/>
        </w:tabs>
        <w:suppressAutoHyphens/>
        <w:autoSpaceDE w:val="0"/>
        <w:rPr>
          <w:rFonts w:ascii="Century Gothic" w:hAnsi="Century Gothic"/>
          <w:color w:val="000000"/>
          <w:lang w:val="es-ES"/>
        </w:rPr>
      </w:pPr>
      <w:r w:rsidRPr="00285597">
        <w:rPr>
          <w:rFonts w:ascii="Century Gothic" w:hAnsi="Century Gothic"/>
          <w:color w:val="000000"/>
          <w:lang w:val="es-ES"/>
        </w:rPr>
        <w:t xml:space="preserve">Colosenses 3.1, 10 nos muestra que la restauración ha renovado </w:t>
      </w:r>
      <w:r w:rsidR="00F37796" w:rsidRPr="00285597">
        <w:rPr>
          <w:rFonts w:ascii="Century Gothic" w:hAnsi="Century Gothic"/>
          <w:color w:val="000000"/>
          <w:lang w:val="es-ES"/>
        </w:rPr>
        <w:t>nuestras habilidades racionales</w:t>
      </w:r>
      <w:r w:rsidRPr="00285597">
        <w:rPr>
          <w:rFonts w:ascii="Century Gothic" w:hAnsi="Century Gothic"/>
          <w:color w:val="000000"/>
          <w:lang w:val="es-ES"/>
        </w:rPr>
        <w:t xml:space="preserve"> conforme a la imagen de Dios, somos vestidos de nuevo </w:t>
      </w:r>
      <w:r w:rsidR="00F37796" w:rsidRPr="00285597">
        <w:rPr>
          <w:rFonts w:ascii="Century Gothic" w:hAnsi="Century Gothic"/>
          <w:color w:val="000000"/>
          <w:lang w:val="es-ES"/>
        </w:rPr>
        <w:t>la fe en Cristo alinean nuestra razón conforme el ES que repara y toma las decisiones correctas dando espíritu de entendimiento, evaluando todo.</w:t>
      </w:r>
      <w:r w:rsidR="00EE462F" w:rsidRPr="00285597">
        <w:rPr>
          <w:rFonts w:ascii="Century Gothic" w:hAnsi="Century Gothic"/>
          <w:color w:val="000000"/>
          <w:lang w:val="es-ES"/>
        </w:rPr>
        <w:t xml:space="preserve"> </w:t>
      </w:r>
    </w:p>
    <w:p w:rsidR="00AC29A3" w:rsidRPr="00285597" w:rsidRDefault="00AC29A3" w:rsidP="00AC29A3">
      <w:pPr>
        <w:tabs>
          <w:tab w:val="left" w:pos="720"/>
        </w:tabs>
        <w:suppressAutoHyphens/>
        <w:autoSpaceDE w:val="0"/>
        <w:rPr>
          <w:rFonts w:ascii="Century Gothic" w:hAnsi="Century Gothic"/>
          <w:color w:val="000000"/>
          <w:lang w:val="es-ES"/>
        </w:rPr>
      </w:pPr>
    </w:p>
    <w:p w:rsidR="00AC29A3" w:rsidRPr="00285597" w:rsidRDefault="00AC29A3" w:rsidP="00AC29A3">
      <w:pPr>
        <w:tabs>
          <w:tab w:val="left" w:pos="720"/>
        </w:tabs>
        <w:suppressAutoHyphens/>
        <w:autoSpaceDE w:val="0"/>
        <w:rPr>
          <w:rFonts w:ascii="Century Gothic" w:hAnsi="Century Gothic"/>
          <w:color w:val="000000"/>
          <w:lang w:val="es-ES"/>
        </w:rPr>
      </w:pPr>
    </w:p>
    <w:p w:rsidR="00AC29A3" w:rsidRPr="00285597" w:rsidRDefault="00AC29A3" w:rsidP="00AC29A3">
      <w:pPr>
        <w:numPr>
          <w:ilvl w:val="0"/>
          <w:numId w:val="2"/>
        </w:numPr>
        <w:tabs>
          <w:tab w:val="left" w:pos="720"/>
        </w:tabs>
        <w:suppressAutoHyphens/>
        <w:autoSpaceDE w:val="0"/>
        <w:rPr>
          <w:rFonts w:ascii="Century Gothic" w:hAnsi="Century Gothic"/>
          <w:b/>
          <w:bCs/>
          <w:color w:val="000000"/>
          <w:lang w:val="es-ES"/>
        </w:rPr>
      </w:pPr>
      <w:r w:rsidRPr="00285597">
        <w:rPr>
          <w:rFonts w:ascii="Century Gothic" w:hAnsi="Century Gothic"/>
          <w:b/>
          <w:bCs/>
          <w:color w:val="000000"/>
          <w:lang w:val="es-ES"/>
        </w:rPr>
        <w:t>¿Qué significa para nosotros, como imágenes de Dios, que sólo Adán ha recibido su alma directamente del soplo de Dios en él?</w:t>
      </w:r>
    </w:p>
    <w:p w:rsidR="00AC29A3" w:rsidRPr="00285597" w:rsidRDefault="00AC29A3" w:rsidP="00AC29A3">
      <w:pPr>
        <w:tabs>
          <w:tab w:val="left" w:pos="720"/>
        </w:tabs>
        <w:suppressAutoHyphens/>
        <w:autoSpaceDE w:val="0"/>
        <w:rPr>
          <w:rFonts w:ascii="Century Gothic" w:hAnsi="Century Gothic"/>
          <w:color w:val="000000"/>
          <w:lang w:val="es-ES"/>
        </w:rPr>
      </w:pPr>
    </w:p>
    <w:p w:rsidR="00AC29A3" w:rsidRPr="00285597" w:rsidRDefault="00395F8B" w:rsidP="00AC29A3">
      <w:pPr>
        <w:tabs>
          <w:tab w:val="left" w:pos="720"/>
        </w:tabs>
        <w:suppressAutoHyphens/>
        <w:autoSpaceDE w:val="0"/>
        <w:rPr>
          <w:rFonts w:ascii="Century Gothic" w:hAnsi="Century Gothic"/>
          <w:color w:val="000000"/>
          <w:lang w:val="es-ES"/>
        </w:rPr>
      </w:pPr>
      <w:r w:rsidRPr="00285597">
        <w:rPr>
          <w:rFonts w:ascii="Century Gothic" w:hAnsi="Century Gothic"/>
          <w:color w:val="000000"/>
          <w:lang w:val="es-ES"/>
        </w:rPr>
        <w:t xml:space="preserve">Tenemos habilidad espiritual dada por Dios, así como menciona Genesis y </w:t>
      </w:r>
      <w:proofErr w:type="spellStart"/>
      <w:r w:rsidRPr="00285597">
        <w:rPr>
          <w:rFonts w:ascii="Century Gothic" w:hAnsi="Century Gothic"/>
          <w:color w:val="000000"/>
          <w:lang w:val="es-ES"/>
        </w:rPr>
        <w:t>Exodo</w:t>
      </w:r>
      <w:proofErr w:type="spellEnd"/>
      <w:r w:rsidRPr="00285597">
        <w:rPr>
          <w:rFonts w:ascii="Century Gothic" w:hAnsi="Century Gothic"/>
          <w:color w:val="000000"/>
          <w:lang w:val="es-ES"/>
        </w:rPr>
        <w:t xml:space="preserve"> 31.13 nos habla de que tenemos un </w:t>
      </w:r>
      <w:r w:rsidR="00FB1FB2" w:rsidRPr="00285597">
        <w:rPr>
          <w:rFonts w:ascii="Century Gothic" w:hAnsi="Century Gothic"/>
          <w:color w:val="000000"/>
          <w:lang w:val="es-ES"/>
        </w:rPr>
        <w:t xml:space="preserve">espíritu que sopló sobre Adán, pero los atributos de Dios como imagen han sido depositados como oficio aun en nosotros para llevar </w:t>
      </w:r>
      <w:proofErr w:type="gramStart"/>
      <w:r w:rsidR="00FB1FB2" w:rsidRPr="00285597">
        <w:rPr>
          <w:rFonts w:ascii="Century Gothic" w:hAnsi="Century Gothic"/>
          <w:color w:val="000000"/>
          <w:lang w:val="es-ES"/>
        </w:rPr>
        <w:t>acabo</w:t>
      </w:r>
      <w:proofErr w:type="gramEnd"/>
      <w:r w:rsidR="00FB1FB2" w:rsidRPr="00285597">
        <w:rPr>
          <w:rFonts w:ascii="Century Gothic" w:hAnsi="Century Gothic"/>
          <w:color w:val="000000"/>
          <w:lang w:val="es-ES"/>
        </w:rPr>
        <w:t xml:space="preserve"> su voluntad sobre la tierra. </w:t>
      </w:r>
    </w:p>
    <w:p w:rsidR="00AC29A3" w:rsidRPr="00285597" w:rsidRDefault="00AC29A3" w:rsidP="00AC29A3">
      <w:pPr>
        <w:tabs>
          <w:tab w:val="left" w:pos="720"/>
        </w:tabs>
        <w:suppressAutoHyphens/>
        <w:autoSpaceDE w:val="0"/>
        <w:rPr>
          <w:rFonts w:ascii="Century Gothic" w:hAnsi="Century Gothic"/>
          <w:color w:val="000000"/>
          <w:lang w:val="es-ES"/>
        </w:rPr>
      </w:pPr>
    </w:p>
    <w:p w:rsidR="00AC29A3" w:rsidRPr="00285597" w:rsidRDefault="00AC29A3" w:rsidP="00AC29A3">
      <w:pPr>
        <w:tabs>
          <w:tab w:val="left" w:pos="720"/>
        </w:tabs>
        <w:suppressAutoHyphens/>
        <w:autoSpaceDE w:val="0"/>
        <w:rPr>
          <w:rFonts w:ascii="Century Gothic" w:hAnsi="Century Gothic"/>
          <w:color w:val="000000"/>
          <w:lang w:val="es-ES"/>
        </w:rPr>
      </w:pPr>
    </w:p>
    <w:p w:rsidR="00AC29A3" w:rsidRPr="00285597" w:rsidRDefault="00AC29A3" w:rsidP="00AC29A3">
      <w:pPr>
        <w:numPr>
          <w:ilvl w:val="0"/>
          <w:numId w:val="2"/>
        </w:numPr>
        <w:tabs>
          <w:tab w:val="left" w:pos="720"/>
        </w:tabs>
        <w:suppressAutoHyphens/>
        <w:autoSpaceDE w:val="0"/>
        <w:rPr>
          <w:rFonts w:ascii="Century Gothic" w:hAnsi="Century Gothic"/>
          <w:b/>
          <w:bCs/>
          <w:color w:val="000000"/>
          <w:lang w:val="es-ES"/>
        </w:rPr>
      </w:pPr>
      <w:r w:rsidRPr="00285597">
        <w:rPr>
          <w:rFonts w:ascii="Century Gothic" w:hAnsi="Century Gothic"/>
          <w:b/>
          <w:bCs/>
          <w:color w:val="000000"/>
          <w:lang w:val="es-ES"/>
        </w:rPr>
        <w:t>Cuando Dios creó a la humanidad, entró en una relación de pacto con nosotros. Enumera y explica tres aspectos de esta relación de pacto que son específicos de nuestro papel como imágenes de Dios.</w:t>
      </w:r>
    </w:p>
    <w:p w:rsidR="006759CC" w:rsidRPr="00285597" w:rsidRDefault="006759CC" w:rsidP="006759CC">
      <w:pPr>
        <w:tabs>
          <w:tab w:val="left" w:pos="720"/>
        </w:tabs>
        <w:suppressAutoHyphens/>
        <w:autoSpaceDE w:val="0"/>
        <w:ind w:left="360"/>
        <w:rPr>
          <w:rFonts w:ascii="Century Gothic" w:hAnsi="Century Gothic"/>
          <w:color w:val="000000"/>
          <w:lang w:val="es-ES"/>
        </w:rPr>
      </w:pPr>
    </w:p>
    <w:p w:rsidR="00D1711A" w:rsidRPr="00285597" w:rsidRDefault="006759CC" w:rsidP="00AC29A3">
      <w:pPr>
        <w:tabs>
          <w:tab w:val="num" w:pos="720"/>
        </w:tabs>
        <w:rPr>
          <w:rFonts w:ascii="Century Gothic" w:hAnsi="Century Gothic"/>
          <w:lang w:val="es-ES"/>
        </w:rPr>
      </w:pPr>
      <w:r w:rsidRPr="00285597">
        <w:rPr>
          <w:rFonts w:ascii="Century Gothic" w:hAnsi="Century Gothic"/>
          <w:lang w:val="es-ES"/>
        </w:rPr>
        <w:t xml:space="preserve">Tenemos relación con Dios, dado con un pacto, como un soberano y su vasallo, y este pacto ha continuado: </w:t>
      </w:r>
    </w:p>
    <w:p w:rsidR="00D1711A" w:rsidRPr="00285597" w:rsidRDefault="006759CC" w:rsidP="00D1711A">
      <w:pPr>
        <w:pStyle w:val="Prrafodelista"/>
        <w:numPr>
          <w:ilvl w:val="0"/>
          <w:numId w:val="4"/>
        </w:numPr>
        <w:tabs>
          <w:tab w:val="num" w:pos="720"/>
        </w:tabs>
        <w:rPr>
          <w:rFonts w:ascii="Century Gothic" w:hAnsi="Century Gothic"/>
          <w:lang w:val="es-ES"/>
        </w:rPr>
      </w:pPr>
      <w:r w:rsidRPr="00285597">
        <w:rPr>
          <w:rFonts w:ascii="Century Gothic" w:hAnsi="Century Gothic"/>
          <w:lang w:val="es-ES"/>
        </w:rPr>
        <w:t>Debemos reflejar el carácter de Dios</w:t>
      </w:r>
      <w:r w:rsidR="00C10F9D" w:rsidRPr="00285597">
        <w:rPr>
          <w:rFonts w:ascii="Century Gothic" w:hAnsi="Century Gothic"/>
          <w:lang w:val="es-ES"/>
        </w:rPr>
        <w:t xml:space="preserve"> (justo, puro y santo) </w:t>
      </w:r>
      <w:proofErr w:type="spellStart"/>
      <w:r w:rsidR="00C10F9D" w:rsidRPr="00285597">
        <w:rPr>
          <w:rFonts w:ascii="Century Gothic" w:hAnsi="Century Gothic"/>
          <w:lang w:val="es-ES"/>
        </w:rPr>
        <w:t>Heb</w:t>
      </w:r>
      <w:proofErr w:type="spellEnd"/>
      <w:r w:rsidR="00C10F9D" w:rsidRPr="00285597">
        <w:rPr>
          <w:rFonts w:ascii="Century Gothic" w:hAnsi="Century Gothic"/>
          <w:lang w:val="es-ES"/>
        </w:rPr>
        <w:t xml:space="preserve"> 12.14</w:t>
      </w:r>
      <w:r w:rsidRPr="00285597">
        <w:rPr>
          <w:rFonts w:ascii="Century Gothic" w:hAnsi="Century Gothic"/>
          <w:lang w:val="es-ES"/>
        </w:rPr>
        <w:t xml:space="preserve">, </w:t>
      </w:r>
    </w:p>
    <w:p w:rsidR="00D1711A" w:rsidRPr="00285597" w:rsidRDefault="006759CC" w:rsidP="00D1711A">
      <w:pPr>
        <w:pStyle w:val="Prrafodelista"/>
        <w:numPr>
          <w:ilvl w:val="0"/>
          <w:numId w:val="4"/>
        </w:numPr>
        <w:tabs>
          <w:tab w:val="num" w:pos="720"/>
        </w:tabs>
        <w:rPr>
          <w:rFonts w:ascii="Century Gothic" w:hAnsi="Century Gothic"/>
          <w:lang w:val="es-ES"/>
        </w:rPr>
      </w:pPr>
      <w:r w:rsidRPr="00285597">
        <w:rPr>
          <w:rFonts w:ascii="Century Gothic" w:hAnsi="Century Gothic"/>
          <w:lang w:val="es-ES"/>
        </w:rPr>
        <w:lastRenderedPageBreak/>
        <w:t xml:space="preserve">promover la adoración pura </w:t>
      </w:r>
      <w:r w:rsidR="00DB30C7" w:rsidRPr="00285597">
        <w:rPr>
          <w:rFonts w:ascii="Century Gothic" w:hAnsi="Century Gothic"/>
          <w:lang w:val="es-ES"/>
        </w:rPr>
        <w:t xml:space="preserve">(Dios prohíbe la adoración de esculturas visibles pues no se reveló en forma física) </w:t>
      </w:r>
    </w:p>
    <w:p w:rsidR="00AC29A3" w:rsidRPr="00285597" w:rsidRDefault="00F80646" w:rsidP="00AC29A3">
      <w:pPr>
        <w:pStyle w:val="Prrafodelista"/>
        <w:numPr>
          <w:ilvl w:val="0"/>
          <w:numId w:val="4"/>
        </w:numPr>
        <w:tabs>
          <w:tab w:val="num" w:pos="720"/>
        </w:tabs>
        <w:rPr>
          <w:rFonts w:ascii="Century Gothic" w:hAnsi="Century Gothic"/>
          <w:lang w:val="es-ES"/>
        </w:rPr>
      </w:pPr>
      <w:r w:rsidRPr="00285597">
        <w:rPr>
          <w:rFonts w:ascii="Century Gothic" w:hAnsi="Century Gothic"/>
          <w:lang w:val="es-ES"/>
        </w:rPr>
        <w:t>construir el reino de Dios (</w:t>
      </w:r>
      <w:r w:rsidR="00D1711A" w:rsidRPr="00285597">
        <w:rPr>
          <w:rFonts w:ascii="Century Gothic" w:hAnsi="Century Gothic"/>
          <w:lang w:val="es-ES"/>
        </w:rPr>
        <w:t>nacemos en un reino enemigo y luchamos contra la corriente del mundo)</w:t>
      </w:r>
    </w:p>
    <w:p w:rsidR="00AC29A3" w:rsidRPr="00285597" w:rsidRDefault="00AC29A3" w:rsidP="00AC29A3">
      <w:pPr>
        <w:tabs>
          <w:tab w:val="num" w:pos="720"/>
        </w:tabs>
        <w:rPr>
          <w:rFonts w:ascii="Century Gothic" w:hAnsi="Century Gothic"/>
          <w:lang w:val="es-ES"/>
        </w:rPr>
      </w:pPr>
    </w:p>
    <w:p w:rsidR="00AC29A3" w:rsidRPr="00285597" w:rsidRDefault="00AC29A3" w:rsidP="00AC29A3">
      <w:pPr>
        <w:tabs>
          <w:tab w:val="num" w:pos="720"/>
        </w:tabs>
        <w:rPr>
          <w:rFonts w:ascii="Century Gothic" w:hAnsi="Century Gothic"/>
          <w:lang w:val="es-ES"/>
        </w:rPr>
      </w:pPr>
    </w:p>
    <w:p w:rsidR="00AC29A3" w:rsidRPr="00285597" w:rsidRDefault="00AC29A3" w:rsidP="00AC29A3">
      <w:pPr>
        <w:numPr>
          <w:ilvl w:val="0"/>
          <w:numId w:val="2"/>
        </w:numPr>
        <w:tabs>
          <w:tab w:val="left" w:pos="720"/>
        </w:tabs>
        <w:suppressAutoHyphens/>
        <w:autoSpaceDE w:val="0"/>
        <w:rPr>
          <w:rFonts w:ascii="Century Gothic" w:hAnsi="Century Gothic"/>
          <w:b/>
          <w:bCs/>
          <w:color w:val="000000"/>
          <w:lang w:val="es-ES"/>
        </w:rPr>
      </w:pPr>
      <w:r w:rsidRPr="00285597">
        <w:rPr>
          <w:rFonts w:ascii="Century Gothic" w:hAnsi="Century Gothic"/>
          <w:b/>
          <w:bCs/>
          <w:color w:val="000000"/>
          <w:lang w:val="es-ES"/>
        </w:rPr>
        <w:t>¿Qué nos dice la Escritura acerca de la naturaleza de nuestra relación con otros seres humanos? Usa referencias específicas para apoyar tu respuesta.</w:t>
      </w:r>
    </w:p>
    <w:p w:rsidR="00AC29A3" w:rsidRPr="00285597" w:rsidRDefault="00AC29A3" w:rsidP="00AC29A3">
      <w:pPr>
        <w:tabs>
          <w:tab w:val="num" w:pos="720"/>
        </w:tabs>
        <w:rPr>
          <w:rFonts w:ascii="Century Gothic" w:hAnsi="Century Gothic"/>
          <w:lang w:val="es-ES"/>
        </w:rPr>
      </w:pPr>
    </w:p>
    <w:p w:rsidR="00AC29A3" w:rsidRPr="00285597" w:rsidRDefault="00FA2117" w:rsidP="00AC29A3">
      <w:pPr>
        <w:tabs>
          <w:tab w:val="num" w:pos="720"/>
        </w:tabs>
        <w:rPr>
          <w:rFonts w:ascii="Century Gothic" w:hAnsi="Century Gothic"/>
          <w:lang w:val="es-ES"/>
        </w:rPr>
      </w:pPr>
      <w:r w:rsidRPr="00285597">
        <w:rPr>
          <w:rFonts w:ascii="Century Gothic" w:hAnsi="Century Gothic"/>
          <w:lang w:val="es-ES"/>
        </w:rPr>
        <w:t>Cada ser humano debe ser tratado con dignidad y respeto pues llevamos la imagen de Dios, sin importar las características que nos distinguen unos de otros.</w:t>
      </w:r>
      <w:r w:rsidR="0022528E" w:rsidRPr="00285597">
        <w:rPr>
          <w:rFonts w:ascii="Century Gothic" w:hAnsi="Century Gothic"/>
          <w:lang w:val="es-ES"/>
        </w:rPr>
        <w:t xml:space="preserve"> Todos fuimos creados a imagen y semejanza de Dios</w:t>
      </w:r>
      <w:r w:rsidR="00786738" w:rsidRPr="00285597">
        <w:rPr>
          <w:rFonts w:ascii="Century Gothic" w:hAnsi="Century Gothic"/>
          <w:lang w:val="es-ES"/>
        </w:rPr>
        <w:t>.</w:t>
      </w:r>
    </w:p>
    <w:p w:rsidR="00786738" w:rsidRPr="00285597" w:rsidRDefault="00786738" w:rsidP="00786738">
      <w:pPr>
        <w:tabs>
          <w:tab w:val="num" w:pos="720"/>
        </w:tabs>
        <w:rPr>
          <w:rFonts w:ascii="Century Gothic" w:hAnsi="Century Gothic"/>
          <w:lang w:val="es-ES"/>
        </w:rPr>
      </w:pPr>
      <w:r w:rsidRPr="00285597">
        <w:rPr>
          <w:rFonts w:ascii="Century Gothic" w:hAnsi="Century Gothic"/>
          <w:lang w:val="es-ES"/>
        </w:rPr>
        <w:t xml:space="preserve">-Genesis 1 muestra que somos hechos a su imagen, lo que nos da implicaciones </w:t>
      </w:r>
      <w:r w:rsidR="00285597" w:rsidRPr="00285597">
        <w:rPr>
          <w:rFonts w:ascii="Century Gothic" w:hAnsi="Century Gothic"/>
          <w:lang w:val="es-ES"/>
        </w:rPr>
        <w:t>éticas,</w:t>
      </w:r>
      <w:r w:rsidRPr="00285597">
        <w:rPr>
          <w:rFonts w:ascii="Century Gothic" w:hAnsi="Century Gothic"/>
          <w:lang w:val="es-ES"/>
        </w:rPr>
        <w:t xml:space="preserve"> así como cuando tratamos mal a las personas podemos estar afrentando al hacedor de aquel que es pobre y es maltratado, la forma en que tratamos a las personas indica nuestro trato hacia Dios.</w:t>
      </w:r>
    </w:p>
    <w:p w:rsidR="00786738" w:rsidRPr="00285597" w:rsidRDefault="00786738" w:rsidP="00786738">
      <w:pPr>
        <w:tabs>
          <w:tab w:val="num" w:pos="720"/>
        </w:tabs>
        <w:rPr>
          <w:rFonts w:ascii="Century Gothic" w:hAnsi="Century Gothic"/>
          <w:lang w:val="es-ES"/>
        </w:rPr>
      </w:pPr>
      <w:r w:rsidRPr="00285597">
        <w:rPr>
          <w:rFonts w:ascii="Century Gothic" w:hAnsi="Century Gothic"/>
          <w:lang w:val="es-ES"/>
        </w:rPr>
        <w:t xml:space="preserve">- Debemos ser justos mirando lo que han hecho los buenos reyes como </w:t>
      </w:r>
      <w:r w:rsidR="00285597" w:rsidRPr="00285597">
        <w:rPr>
          <w:rFonts w:ascii="Century Gothic" w:hAnsi="Century Gothic"/>
          <w:lang w:val="es-ES"/>
        </w:rPr>
        <w:t>Crónicas</w:t>
      </w:r>
      <w:r w:rsidRPr="00285597">
        <w:rPr>
          <w:rFonts w:ascii="Century Gothic" w:hAnsi="Century Gothic"/>
          <w:lang w:val="es-ES"/>
        </w:rPr>
        <w:t xml:space="preserve"> 9.8 que la reina dice que los buenos reyes administran buena justicia, así como dice </w:t>
      </w:r>
      <w:r w:rsidR="00285597" w:rsidRPr="00285597">
        <w:rPr>
          <w:rFonts w:ascii="Century Gothic" w:hAnsi="Century Gothic"/>
          <w:lang w:val="es-ES"/>
        </w:rPr>
        <w:t>Isaías</w:t>
      </w:r>
      <w:r w:rsidRPr="00285597">
        <w:rPr>
          <w:rFonts w:ascii="Century Gothic" w:hAnsi="Century Gothic"/>
          <w:lang w:val="es-ES"/>
        </w:rPr>
        <w:t xml:space="preserve"> 42.1.</w:t>
      </w:r>
    </w:p>
    <w:p w:rsidR="00786738" w:rsidRPr="00285597" w:rsidRDefault="00786738" w:rsidP="00AC29A3">
      <w:pPr>
        <w:tabs>
          <w:tab w:val="num" w:pos="720"/>
        </w:tabs>
        <w:rPr>
          <w:rFonts w:ascii="Century Gothic" w:hAnsi="Century Gothic"/>
          <w:lang w:val="es-ES"/>
        </w:rPr>
      </w:pPr>
    </w:p>
    <w:p w:rsidR="00AC29A3" w:rsidRPr="00285597" w:rsidRDefault="00AC29A3" w:rsidP="00AC29A3">
      <w:pPr>
        <w:tabs>
          <w:tab w:val="num" w:pos="720"/>
        </w:tabs>
        <w:rPr>
          <w:rFonts w:ascii="Century Gothic" w:hAnsi="Century Gothic"/>
          <w:lang w:val="es-ES"/>
        </w:rPr>
      </w:pPr>
    </w:p>
    <w:p w:rsidR="00AC29A3" w:rsidRPr="00285597" w:rsidRDefault="00AC29A3" w:rsidP="00AC29A3">
      <w:pPr>
        <w:tabs>
          <w:tab w:val="num" w:pos="720"/>
        </w:tabs>
        <w:rPr>
          <w:rFonts w:ascii="Century Gothic" w:hAnsi="Century Gothic"/>
          <w:lang w:val="es-ES"/>
        </w:rPr>
      </w:pPr>
    </w:p>
    <w:p w:rsidR="00AC29A3" w:rsidRPr="00285597" w:rsidRDefault="00AC29A3" w:rsidP="00AC29A3">
      <w:pPr>
        <w:tabs>
          <w:tab w:val="num" w:pos="720"/>
        </w:tabs>
        <w:rPr>
          <w:rFonts w:ascii="Century Gothic" w:hAnsi="Century Gothic"/>
          <w:lang w:val="es-ES"/>
        </w:rPr>
      </w:pPr>
    </w:p>
    <w:p w:rsidR="00AC29A3" w:rsidRPr="00285597" w:rsidRDefault="00AC29A3" w:rsidP="00AC29A3">
      <w:pPr>
        <w:tabs>
          <w:tab w:val="num" w:pos="720"/>
        </w:tabs>
        <w:rPr>
          <w:rFonts w:ascii="Century Gothic" w:hAnsi="Century Gothic"/>
          <w:lang w:val="es-ES"/>
        </w:rPr>
      </w:pPr>
    </w:p>
    <w:p w:rsidR="00AC29A3" w:rsidRPr="00285597" w:rsidRDefault="00AC29A3" w:rsidP="00AC29A3">
      <w:pPr>
        <w:pStyle w:val="Prrafodelista"/>
        <w:numPr>
          <w:ilvl w:val="0"/>
          <w:numId w:val="2"/>
        </w:numPr>
        <w:tabs>
          <w:tab w:val="clear" w:pos="360"/>
        </w:tabs>
        <w:suppressAutoHyphens/>
        <w:autoSpaceDE w:val="0"/>
        <w:ind w:left="709" w:hanging="709"/>
        <w:rPr>
          <w:rFonts w:ascii="Century Gothic" w:hAnsi="Century Gothic"/>
          <w:b/>
          <w:bCs/>
          <w:lang w:val="es-ES"/>
        </w:rPr>
      </w:pPr>
      <w:r w:rsidRPr="00285597">
        <w:rPr>
          <w:rFonts w:ascii="Century Gothic" w:hAnsi="Century Gothic"/>
          <w:b/>
          <w:bCs/>
          <w:lang w:val="es-ES"/>
        </w:rPr>
        <w:t>Explica qué se entiende por "mandato cultural" en Génesis 1:28. ¿Qué</w:t>
      </w:r>
      <w:r w:rsidRPr="00285597">
        <w:rPr>
          <w:rFonts w:ascii="Century Gothic" w:hAnsi="Century Gothic"/>
          <w:b/>
          <w:bCs/>
          <w:color w:val="000000"/>
          <w:lang w:val="es-ES"/>
        </w:rPr>
        <w:t xml:space="preserve"> responsabilidades dio Dios a los seres humanos, y qué nos enseña sobre cómo tratar a la tierra y sus criaturas?</w:t>
      </w:r>
    </w:p>
    <w:p w:rsidR="00AC29A3" w:rsidRPr="00285597" w:rsidRDefault="00AC29A3" w:rsidP="00AC29A3">
      <w:pPr>
        <w:rPr>
          <w:rFonts w:ascii="Century Gothic" w:hAnsi="Century Gothic"/>
          <w:lang w:val="es-ES"/>
        </w:rPr>
      </w:pPr>
      <w:bookmarkStart w:id="3" w:name="_Toc260040765"/>
      <w:bookmarkStart w:id="4" w:name="_Toc36729823"/>
      <w:bookmarkEnd w:id="2"/>
    </w:p>
    <w:p w:rsidR="00AC29A3" w:rsidRPr="00285597" w:rsidRDefault="00AC29A3" w:rsidP="00AC29A3">
      <w:pPr>
        <w:rPr>
          <w:rFonts w:ascii="Century Gothic" w:hAnsi="Century Gothic"/>
          <w:lang w:val="es-ES"/>
        </w:rPr>
      </w:pPr>
    </w:p>
    <w:p w:rsidR="0022528E" w:rsidRPr="00285597" w:rsidRDefault="0022528E" w:rsidP="0022528E">
      <w:pPr>
        <w:tabs>
          <w:tab w:val="num" w:pos="720"/>
        </w:tabs>
        <w:rPr>
          <w:rFonts w:ascii="Century Gothic" w:hAnsi="Century Gothic"/>
          <w:lang w:val="es-ES"/>
        </w:rPr>
      </w:pPr>
      <w:r w:rsidRPr="00285597">
        <w:rPr>
          <w:rFonts w:ascii="Century Gothic" w:hAnsi="Century Gothic"/>
          <w:lang w:val="es-ES"/>
        </w:rPr>
        <w:t>- Como imágenes de Dios, los seres humanos deben llenar y someter a la tierra y gobernar sobre sus criaturas. Es un mandato cultural, hacer jardines, sociedades, así como crecemos en fruto, debemos cultivar la tierra, y ser creadores. Genesis 2.8, no sabíamos cómo era el mundo completo, aunque sabíamos que era bella, había mucho trabajo por hacer dando trabajos sacerdotales y al hacer trabajos físicos en la tierra.</w:t>
      </w:r>
    </w:p>
    <w:p w:rsidR="00AC29A3" w:rsidRPr="00285597" w:rsidRDefault="00AC29A3" w:rsidP="00AC29A3">
      <w:pPr>
        <w:rPr>
          <w:rFonts w:ascii="Century Gothic" w:hAnsi="Century Gothic"/>
          <w:lang w:val="es-ES"/>
        </w:rPr>
      </w:pPr>
    </w:p>
    <w:p w:rsidR="00AC29A3" w:rsidRPr="00285597" w:rsidRDefault="00AC29A3" w:rsidP="00AC29A3">
      <w:pPr>
        <w:rPr>
          <w:rFonts w:ascii="Century Gothic" w:hAnsi="Century Gothic"/>
          <w:lang w:val="es-ES"/>
        </w:rPr>
      </w:pPr>
    </w:p>
    <w:p w:rsidR="00AC29A3" w:rsidRPr="00285597" w:rsidRDefault="00AC29A3" w:rsidP="00AC29A3">
      <w:pPr>
        <w:rPr>
          <w:rFonts w:ascii="Century Gothic" w:hAnsi="Century Gothic"/>
          <w:lang w:val="es-ES"/>
        </w:rPr>
      </w:pPr>
    </w:p>
    <w:p w:rsidR="00AC29A3" w:rsidRPr="00285597" w:rsidRDefault="00AC29A3" w:rsidP="00AC29A3">
      <w:pPr>
        <w:rPr>
          <w:rFonts w:ascii="Century Gothic" w:hAnsi="Century Gothic"/>
          <w:lang w:val="es-ES"/>
        </w:rPr>
        <w:sectPr w:rsidR="00AC29A3" w:rsidRPr="00285597" w:rsidSect="00AC29A3">
          <w:headerReference w:type="default" r:id="rId6"/>
          <w:pgSz w:w="12240" w:h="15840"/>
          <w:pgMar w:top="1440" w:right="1800" w:bottom="1440" w:left="1800" w:header="720" w:footer="720" w:gutter="0"/>
          <w:cols w:space="720"/>
          <w:titlePg/>
          <w:docGrid w:linePitch="326"/>
        </w:sectPr>
      </w:pPr>
    </w:p>
    <w:p w:rsidR="00AC29A3" w:rsidRPr="00285597" w:rsidRDefault="00AC29A3" w:rsidP="00AC29A3">
      <w:pPr>
        <w:pStyle w:val="Ttulo1"/>
        <w:rPr>
          <w:rFonts w:ascii="Century Gothic" w:hAnsi="Century Gothic"/>
          <w:color w:val="2C5376"/>
          <w:lang w:val="es-ES"/>
        </w:rPr>
      </w:pPr>
      <w:r w:rsidRPr="00285597">
        <w:rPr>
          <w:rFonts w:ascii="Century Gothic" w:hAnsi="Century Gothic"/>
          <w:color w:val="2C5376"/>
          <w:lang w:val="es-ES"/>
        </w:rPr>
        <w:lastRenderedPageBreak/>
        <w:t>Preguntas de Aplicación</w:t>
      </w:r>
      <w:bookmarkEnd w:id="3"/>
      <w:bookmarkEnd w:id="4"/>
    </w:p>
    <w:p w:rsidR="00AC29A3" w:rsidRPr="00285597" w:rsidRDefault="00AC29A3" w:rsidP="00AC29A3">
      <w:pPr>
        <w:ind w:left="360"/>
        <w:jc w:val="both"/>
        <w:rPr>
          <w:rFonts w:ascii="Century Gothic" w:hAnsi="Century Gothic"/>
          <w:lang w:val="es-ES"/>
        </w:rPr>
      </w:pPr>
    </w:p>
    <w:p w:rsidR="00AC29A3" w:rsidRPr="00285597" w:rsidRDefault="00AC29A3" w:rsidP="00AC29A3">
      <w:pPr>
        <w:numPr>
          <w:ilvl w:val="0"/>
          <w:numId w:val="1"/>
        </w:numPr>
        <w:tabs>
          <w:tab w:val="clear" w:pos="1080"/>
          <w:tab w:val="left" w:pos="0"/>
        </w:tabs>
        <w:suppressAutoHyphens/>
        <w:rPr>
          <w:rFonts w:ascii="Century Gothic" w:hAnsi="Century Gothic"/>
          <w:b/>
          <w:bCs/>
          <w:lang w:val="es-ES"/>
        </w:rPr>
      </w:pPr>
      <w:r w:rsidRPr="00285597">
        <w:rPr>
          <w:rFonts w:ascii="Century Gothic" w:hAnsi="Century Gothic"/>
          <w:b/>
          <w:bCs/>
          <w:lang w:val="es-ES"/>
        </w:rPr>
        <w:t>¿Qué podemos aprender sobre nosotros mismos del hecho de que hemos sido creados a la imagen de Dios?</w:t>
      </w:r>
    </w:p>
    <w:p w:rsidR="00786738" w:rsidRPr="00285597" w:rsidRDefault="00786738" w:rsidP="00786738">
      <w:pPr>
        <w:tabs>
          <w:tab w:val="left" w:pos="0"/>
        </w:tabs>
        <w:suppressAutoHyphens/>
        <w:ind w:left="1080"/>
        <w:rPr>
          <w:rFonts w:ascii="Century Gothic" w:hAnsi="Century Gothic"/>
          <w:lang w:val="es-ES"/>
        </w:rPr>
      </w:pPr>
    </w:p>
    <w:p w:rsidR="00786738" w:rsidRPr="00285597" w:rsidRDefault="00CC0E15" w:rsidP="00CC0E15">
      <w:pPr>
        <w:tabs>
          <w:tab w:val="left" w:pos="0"/>
        </w:tabs>
        <w:suppressAutoHyphens/>
        <w:ind w:left="708"/>
        <w:rPr>
          <w:rFonts w:ascii="Century Gothic" w:hAnsi="Century Gothic"/>
          <w:lang w:val="es-ES"/>
        </w:rPr>
      </w:pPr>
      <w:r w:rsidRPr="00285597">
        <w:rPr>
          <w:rFonts w:ascii="Century Gothic" w:hAnsi="Century Gothic"/>
          <w:lang w:val="es-ES"/>
        </w:rPr>
        <w:t>Es honorable y de gran estima el saber que somos hechos como Dios en atributos que se asemejan a su carácter, autoridad, dominio, gobierno, razón, y gran parte de entendimiento sobre las otras criaturas. Esto nos mues</w:t>
      </w:r>
      <w:r w:rsidR="00456CCB" w:rsidRPr="00285597">
        <w:rPr>
          <w:rFonts w:ascii="Century Gothic" w:hAnsi="Century Gothic"/>
          <w:lang w:val="es-ES"/>
        </w:rPr>
        <w:t>t</w:t>
      </w:r>
      <w:r w:rsidRPr="00285597">
        <w:rPr>
          <w:rFonts w:ascii="Century Gothic" w:hAnsi="Century Gothic"/>
          <w:lang w:val="es-ES"/>
        </w:rPr>
        <w:t>ra</w:t>
      </w:r>
      <w:r w:rsidR="00456CCB" w:rsidRPr="00285597">
        <w:rPr>
          <w:rFonts w:ascii="Century Gothic" w:hAnsi="Century Gothic"/>
          <w:lang w:val="es-ES"/>
        </w:rPr>
        <w:t xml:space="preserve"> que debemos actuar de manera responsable.</w:t>
      </w:r>
    </w:p>
    <w:p w:rsidR="00AC29A3" w:rsidRPr="00285597" w:rsidRDefault="00AC29A3" w:rsidP="00AC29A3">
      <w:pPr>
        <w:tabs>
          <w:tab w:val="left" w:pos="0"/>
        </w:tabs>
        <w:suppressAutoHyphens/>
        <w:rPr>
          <w:rFonts w:ascii="Century Gothic" w:hAnsi="Century Gothic"/>
          <w:lang w:val="es-ES"/>
        </w:rPr>
      </w:pPr>
    </w:p>
    <w:p w:rsidR="00AC29A3" w:rsidRPr="00285597" w:rsidRDefault="00AC29A3" w:rsidP="00AC29A3">
      <w:pPr>
        <w:numPr>
          <w:ilvl w:val="0"/>
          <w:numId w:val="1"/>
        </w:numPr>
        <w:tabs>
          <w:tab w:val="clear" w:pos="1080"/>
          <w:tab w:val="left" w:pos="0"/>
        </w:tabs>
        <w:suppressAutoHyphens/>
        <w:rPr>
          <w:rFonts w:ascii="Century Gothic" w:hAnsi="Century Gothic"/>
          <w:b/>
          <w:bCs/>
          <w:lang w:val="es-ES"/>
        </w:rPr>
      </w:pPr>
      <w:r w:rsidRPr="00285597">
        <w:rPr>
          <w:rFonts w:ascii="Century Gothic" w:hAnsi="Century Gothic"/>
          <w:b/>
          <w:bCs/>
          <w:lang w:val="es-ES"/>
        </w:rPr>
        <w:t>Dios permitió a Adán y Eva participar en la obra que comenzó en la creación. ¿Qué sugiere esto sobre el significado de nuestras vocaciones, así como sobre nuestros roles dentro de nuestras familias y la sociedad?</w:t>
      </w:r>
    </w:p>
    <w:p w:rsidR="00456CCB" w:rsidRPr="00285597" w:rsidRDefault="00456CCB" w:rsidP="00456CCB">
      <w:pPr>
        <w:tabs>
          <w:tab w:val="left" w:pos="0"/>
        </w:tabs>
        <w:suppressAutoHyphens/>
        <w:rPr>
          <w:rFonts w:ascii="Century Gothic" w:hAnsi="Century Gothic"/>
          <w:lang w:val="es-ES"/>
        </w:rPr>
      </w:pPr>
    </w:p>
    <w:p w:rsidR="00456CCB" w:rsidRPr="00285597" w:rsidRDefault="00456CCB" w:rsidP="00944BD5">
      <w:pPr>
        <w:tabs>
          <w:tab w:val="left" w:pos="0"/>
        </w:tabs>
        <w:suppressAutoHyphens/>
        <w:ind w:left="708"/>
        <w:rPr>
          <w:rFonts w:ascii="Century Gothic" w:hAnsi="Century Gothic"/>
          <w:lang w:val="es-ES"/>
        </w:rPr>
      </w:pPr>
      <w:r w:rsidRPr="00285597">
        <w:rPr>
          <w:rFonts w:ascii="Century Gothic" w:hAnsi="Century Gothic"/>
          <w:lang w:val="es-ES"/>
        </w:rPr>
        <w:t>Ellos fueron el ejemplo de la tarea que nos ha sido encomendada, cada uno de nosotros fue dotado de talentos para poder poner por obra lo que debemos trabajar sobre la tierra y dar fruto de nuestro trabajo y de fructificar como familias</w:t>
      </w:r>
      <w:r w:rsidR="004504DA" w:rsidRPr="00285597">
        <w:rPr>
          <w:rFonts w:ascii="Century Gothic" w:hAnsi="Century Gothic"/>
          <w:lang w:val="es-ES"/>
        </w:rPr>
        <w:t xml:space="preserve"> extendiendo la obra de sus manos sobre su creación.</w:t>
      </w:r>
    </w:p>
    <w:p w:rsidR="00AC29A3" w:rsidRPr="00285597" w:rsidRDefault="00AC29A3" w:rsidP="00AC29A3">
      <w:pPr>
        <w:tabs>
          <w:tab w:val="left" w:pos="0"/>
        </w:tabs>
        <w:suppressAutoHyphens/>
        <w:rPr>
          <w:rFonts w:ascii="Century Gothic" w:hAnsi="Century Gothic"/>
          <w:lang w:val="es-ES"/>
        </w:rPr>
      </w:pPr>
    </w:p>
    <w:p w:rsidR="004504DA" w:rsidRPr="00285597" w:rsidRDefault="00AC29A3" w:rsidP="004504DA">
      <w:pPr>
        <w:numPr>
          <w:ilvl w:val="0"/>
          <w:numId w:val="1"/>
        </w:numPr>
        <w:tabs>
          <w:tab w:val="clear" w:pos="1080"/>
          <w:tab w:val="left" w:pos="0"/>
        </w:tabs>
        <w:suppressAutoHyphens/>
        <w:rPr>
          <w:rFonts w:ascii="Century Gothic" w:hAnsi="Century Gothic"/>
          <w:b/>
          <w:bCs/>
          <w:lang w:val="es-ES"/>
        </w:rPr>
      </w:pPr>
      <w:r w:rsidRPr="00285597">
        <w:rPr>
          <w:rFonts w:ascii="Century Gothic" w:hAnsi="Century Gothic"/>
          <w:b/>
          <w:bCs/>
          <w:lang w:val="es-ES"/>
        </w:rPr>
        <w:t>¿Qué ídolos puedes identificar en tu cultura circundante? ¿Cuál de éstos también ves en tu propia vida?</w:t>
      </w:r>
    </w:p>
    <w:p w:rsidR="004504DA" w:rsidRPr="00285597" w:rsidRDefault="004504DA" w:rsidP="004504DA">
      <w:pPr>
        <w:tabs>
          <w:tab w:val="left" w:pos="0"/>
        </w:tabs>
        <w:suppressAutoHyphens/>
        <w:rPr>
          <w:rFonts w:ascii="Century Gothic" w:hAnsi="Century Gothic"/>
          <w:lang w:val="es-ES"/>
        </w:rPr>
      </w:pPr>
    </w:p>
    <w:p w:rsidR="004504DA" w:rsidRPr="00285597" w:rsidRDefault="004504DA" w:rsidP="00ED0790">
      <w:pPr>
        <w:tabs>
          <w:tab w:val="left" w:pos="0"/>
        </w:tabs>
        <w:suppressAutoHyphens/>
        <w:ind w:left="708"/>
        <w:rPr>
          <w:rFonts w:ascii="Century Gothic" w:hAnsi="Century Gothic"/>
          <w:lang w:val="es-ES"/>
        </w:rPr>
      </w:pPr>
      <w:r w:rsidRPr="00285597">
        <w:rPr>
          <w:rFonts w:ascii="Century Gothic" w:hAnsi="Century Gothic"/>
          <w:lang w:val="es-ES"/>
        </w:rPr>
        <w:t>Existen muchos, pero los principales son los sem</w:t>
      </w:r>
      <w:r w:rsidR="00106044" w:rsidRPr="00285597">
        <w:rPr>
          <w:rFonts w:ascii="Century Gothic" w:hAnsi="Century Gothic"/>
          <w:lang w:val="es-ES"/>
        </w:rPr>
        <w:t>ejantes a criaturas celestiales</w:t>
      </w:r>
      <w:r w:rsidR="00897524" w:rsidRPr="00285597">
        <w:rPr>
          <w:rFonts w:ascii="Century Gothic" w:hAnsi="Century Gothic"/>
          <w:lang w:val="es-ES"/>
        </w:rPr>
        <w:t xml:space="preserve"> y referencias bíblicas, pero también veo ídolos del corazón </w:t>
      </w:r>
      <w:r w:rsidR="00A43207" w:rsidRPr="00285597">
        <w:rPr>
          <w:rFonts w:ascii="Century Gothic" w:hAnsi="Century Gothic"/>
          <w:lang w:val="es-ES"/>
        </w:rPr>
        <w:t xml:space="preserve">donde hay situaciones como </w:t>
      </w:r>
      <w:r w:rsidR="005E53BF" w:rsidRPr="00285597">
        <w:rPr>
          <w:rFonts w:ascii="Century Gothic" w:hAnsi="Century Gothic"/>
          <w:lang w:val="es-ES"/>
        </w:rPr>
        <w:t>egoísmo o cosas pasajeras de la vida que pueden llegar a querer estorbar en nuestra relación con Dios.</w:t>
      </w:r>
    </w:p>
    <w:p w:rsidR="00AC29A3" w:rsidRPr="00285597" w:rsidRDefault="00AC29A3" w:rsidP="00AC29A3">
      <w:pPr>
        <w:tabs>
          <w:tab w:val="left" w:pos="0"/>
        </w:tabs>
        <w:suppressAutoHyphens/>
        <w:ind w:left="720"/>
        <w:rPr>
          <w:rFonts w:ascii="Century Gothic" w:hAnsi="Century Gothic"/>
          <w:lang w:val="es-ES"/>
        </w:rPr>
      </w:pPr>
    </w:p>
    <w:p w:rsidR="00AC29A3" w:rsidRPr="00285597" w:rsidRDefault="00AC29A3" w:rsidP="00AC29A3">
      <w:pPr>
        <w:numPr>
          <w:ilvl w:val="0"/>
          <w:numId w:val="1"/>
        </w:numPr>
        <w:tabs>
          <w:tab w:val="clear" w:pos="1080"/>
          <w:tab w:val="left" w:pos="0"/>
        </w:tabs>
        <w:suppressAutoHyphens/>
        <w:rPr>
          <w:rFonts w:ascii="Century Gothic" w:hAnsi="Century Gothic"/>
          <w:b/>
          <w:bCs/>
          <w:lang w:val="es-ES"/>
        </w:rPr>
      </w:pPr>
      <w:r w:rsidRPr="00285597">
        <w:rPr>
          <w:rFonts w:ascii="Century Gothic" w:hAnsi="Century Gothic"/>
          <w:b/>
          <w:bCs/>
          <w:lang w:val="es-ES"/>
        </w:rPr>
        <w:t>En Juan 14:9, Jesús dijo: "Cualquiera que me ha visto ha visto al Padre." ¿Cómo su conocimiento de Jesús como la imagen perfecta de Dios le ayuda a entender mejor quién es Dios?</w:t>
      </w:r>
    </w:p>
    <w:p w:rsidR="005E53BF" w:rsidRPr="00285597" w:rsidRDefault="005E53BF" w:rsidP="005E53BF">
      <w:pPr>
        <w:tabs>
          <w:tab w:val="left" w:pos="0"/>
        </w:tabs>
        <w:suppressAutoHyphens/>
        <w:ind w:left="1080"/>
        <w:rPr>
          <w:rFonts w:ascii="Century Gothic" w:hAnsi="Century Gothic"/>
          <w:lang w:val="es-ES"/>
        </w:rPr>
      </w:pPr>
    </w:p>
    <w:p w:rsidR="005E53BF" w:rsidRPr="00285597" w:rsidRDefault="00ED0790" w:rsidP="005E53BF">
      <w:pPr>
        <w:tabs>
          <w:tab w:val="left" w:pos="0"/>
        </w:tabs>
        <w:suppressAutoHyphens/>
        <w:ind w:left="1080"/>
        <w:rPr>
          <w:rFonts w:ascii="Century Gothic" w:hAnsi="Century Gothic"/>
          <w:lang w:val="es-ES"/>
        </w:rPr>
      </w:pPr>
      <w:r w:rsidRPr="00285597">
        <w:rPr>
          <w:rFonts w:ascii="Century Gothic" w:hAnsi="Century Gothic"/>
          <w:lang w:val="es-ES"/>
        </w:rPr>
        <w:t xml:space="preserve">Me ayuda sabiendo que al leer sobre la vida de Cristo tengo la noción del amor y carácter de Dios. Puedo tener una cercanía para ver la pureza, </w:t>
      </w:r>
      <w:r w:rsidR="00A11D5D" w:rsidRPr="00285597">
        <w:rPr>
          <w:rFonts w:ascii="Century Gothic" w:hAnsi="Century Gothic"/>
          <w:lang w:val="es-ES"/>
        </w:rPr>
        <w:t>santidad y la relación con la humanidad que extienden un perdón hacia nosotros que aun siendo pecadores Dios envió a su hijo a morir por nosotros en la cruz.</w:t>
      </w:r>
    </w:p>
    <w:p w:rsidR="00AC29A3" w:rsidRPr="00285597" w:rsidRDefault="00AC29A3" w:rsidP="00AC29A3">
      <w:pPr>
        <w:tabs>
          <w:tab w:val="left" w:pos="0"/>
        </w:tabs>
        <w:suppressAutoHyphens/>
        <w:ind w:left="720"/>
        <w:rPr>
          <w:rFonts w:ascii="Century Gothic" w:hAnsi="Century Gothic"/>
          <w:lang w:val="es-ES"/>
        </w:rPr>
      </w:pPr>
    </w:p>
    <w:p w:rsidR="00AC29A3" w:rsidRPr="00285597" w:rsidRDefault="00AC29A3" w:rsidP="00AC29A3">
      <w:pPr>
        <w:numPr>
          <w:ilvl w:val="0"/>
          <w:numId w:val="1"/>
        </w:numPr>
        <w:tabs>
          <w:tab w:val="clear" w:pos="1080"/>
          <w:tab w:val="left" w:pos="0"/>
        </w:tabs>
        <w:suppressAutoHyphens/>
        <w:rPr>
          <w:rFonts w:ascii="Century Gothic" w:hAnsi="Century Gothic"/>
          <w:b/>
          <w:bCs/>
          <w:lang w:val="es-ES"/>
        </w:rPr>
      </w:pPr>
      <w:r w:rsidRPr="00285597">
        <w:rPr>
          <w:rFonts w:ascii="Century Gothic" w:hAnsi="Century Gothic"/>
          <w:b/>
          <w:bCs/>
          <w:lang w:val="es-ES"/>
        </w:rPr>
        <w:t>¿Qué significa para usted personalmente que Dios le haya nombrado como un vice-regente para gobernar la creación en su nombre? ¿Cómo influye esto en la forma en que ministras a los demás?</w:t>
      </w:r>
    </w:p>
    <w:p w:rsidR="00A11D5D" w:rsidRPr="00285597" w:rsidRDefault="00A11D5D" w:rsidP="00A11D5D">
      <w:pPr>
        <w:tabs>
          <w:tab w:val="left" w:pos="0"/>
        </w:tabs>
        <w:suppressAutoHyphens/>
        <w:rPr>
          <w:rFonts w:ascii="Century Gothic" w:hAnsi="Century Gothic"/>
          <w:lang w:val="es-ES"/>
        </w:rPr>
      </w:pPr>
    </w:p>
    <w:p w:rsidR="00A11D5D" w:rsidRPr="00285597" w:rsidRDefault="00A11D5D" w:rsidP="00A11D5D">
      <w:pPr>
        <w:tabs>
          <w:tab w:val="left" w:pos="0"/>
        </w:tabs>
        <w:suppressAutoHyphens/>
        <w:ind w:left="1080"/>
        <w:rPr>
          <w:rFonts w:ascii="Century Gothic" w:hAnsi="Century Gothic"/>
          <w:lang w:val="es-ES"/>
        </w:rPr>
      </w:pPr>
      <w:r w:rsidRPr="00285597">
        <w:rPr>
          <w:rFonts w:ascii="Century Gothic" w:hAnsi="Century Gothic"/>
          <w:lang w:val="es-ES"/>
        </w:rPr>
        <w:lastRenderedPageBreak/>
        <w:t xml:space="preserve">Me llena de gozo y quita todo espíritu de rechazo que personas han podido </w:t>
      </w:r>
      <w:r w:rsidR="001A278B" w:rsidRPr="00285597">
        <w:rPr>
          <w:rFonts w:ascii="Century Gothic" w:hAnsi="Century Gothic"/>
          <w:lang w:val="es-ES"/>
        </w:rPr>
        <w:t xml:space="preserve">sembrar en mi vida a lo largo de los años, me pone en una posición de </w:t>
      </w:r>
      <w:proofErr w:type="gramStart"/>
      <w:r w:rsidR="001A278B" w:rsidRPr="00285597">
        <w:rPr>
          <w:rFonts w:ascii="Century Gothic" w:hAnsi="Century Gothic"/>
          <w:lang w:val="es-ES"/>
        </w:rPr>
        <w:t>autoridad</w:t>
      </w:r>
      <w:proofErr w:type="gramEnd"/>
      <w:r w:rsidR="001A278B" w:rsidRPr="00285597">
        <w:rPr>
          <w:rFonts w:ascii="Century Gothic" w:hAnsi="Century Gothic"/>
          <w:lang w:val="es-ES"/>
        </w:rPr>
        <w:t xml:space="preserve"> pero sobre las obras del enemigo para poder perdonar y amar a los que me rodean.</w:t>
      </w:r>
    </w:p>
    <w:p w:rsidR="00AC29A3" w:rsidRPr="00285597" w:rsidRDefault="00AC29A3" w:rsidP="00AC29A3">
      <w:pPr>
        <w:tabs>
          <w:tab w:val="left" w:pos="0"/>
        </w:tabs>
        <w:suppressAutoHyphens/>
        <w:ind w:left="720"/>
        <w:rPr>
          <w:rFonts w:ascii="Century Gothic" w:hAnsi="Century Gothic"/>
          <w:lang w:val="es-ES"/>
        </w:rPr>
      </w:pPr>
    </w:p>
    <w:p w:rsidR="00AC29A3" w:rsidRPr="00285597" w:rsidRDefault="00AC29A3" w:rsidP="00AC29A3">
      <w:pPr>
        <w:numPr>
          <w:ilvl w:val="0"/>
          <w:numId w:val="1"/>
        </w:numPr>
        <w:tabs>
          <w:tab w:val="clear" w:pos="1080"/>
          <w:tab w:val="left" w:pos="0"/>
        </w:tabs>
        <w:suppressAutoHyphens/>
        <w:rPr>
          <w:rFonts w:ascii="Century Gothic" w:hAnsi="Century Gothic"/>
          <w:b/>
          <w:bCs/>
          <w:lang w:val="es-ES"/>
        </w:rPr>
      </w:pPr>
      <w:r w:rsidRPr="00285597">
        <w:rPr>
          <w:rFonts w:ascii="Century Gothic" w:hAnsi="Century Gothic"/>
          <w:b/>
          <w:bCs/>
          <w:lang w:val="es-ES"/>
        </w:rPr>
        <w:t>Dé algunos ejemplos específicos de maneras en que Dios ha comenzado a renovar y restaurar tus habilidades morales y racionales desde que llegó a la fe en Cristo. ¿Cómo puede usar su experiencia para ayudar a los que te rodean a crecer como creyentes?</w:t>
      </w:r>
    </w:p>
    <w:p w:rsidR="001A278B" w:rsidRPr="00285597" w:rsidRDefault="001A278B" w:rsidP="001A278B">
      <w:pPr>
        <w:tabs>
          <w:tab w:val="left" w:pos="0"/>
        </w:tabs>
        <w:suppressAutoHyphens/>
        <w:rPr>
          <w:rFonts w:ascii="Century Gothic" w:hAnsi="Century Gothic"/>
          <w:lang w:val="es-ES"/>
        </w:rPr>
      </w:pPr>
    </w:p>
    <w:p w:rsidR="001A278B" w:rsidRPr="00285597" w:rsidRDefault="001A278B" w:rsidP="001A278B">
      <w:pPr>
        <w:pStyle w:val="Prrafodelista"/>
        <w:numPr>
          <w:ilvl w:val="0"/>
          <w:numId w:val="5"/>
        </w:numPr>
        <w:tabs>
          <w:tab w:val="left" w:pos="0"/>
        </w:tabs>
        <w:suppressAutoHyphens/>
        <w:rPr>
          <w:rFonts w:ascii="Century Gothic" w:hAnsi="Century Gothic"/>
          <w:lang w:val="es-ES"/>
        </w:rPr>
      </w:pPr>
      <w:r w:rsidRPr="00285597">
        <w:rPr>
          <w:rFonts w:ascii="Century Gothic" w:hAnsi="Century Gothic"/>
          <w:lang w:val="es-ES"/>
        </w:rPr>
        <w:t>Apartarme del pecado</w:t>
      </w:r>
    </w:p>
    <w:p w:rsidR="006C3212" w:rsidRPr="00285597" w:rsidRDefault="006C3212" w:rsidP="001A278B">
      <w:pPr>
        <w:pStyle w:val="Prrafodelista"/>
        <w:numPr>
          <w:ilvl w:val="0"/>
          <w:numId w:val="5"/>
        </w:numPr>
        <w:tabs>
          <w:tab w:val="left" w:pos="0"/>
        </w:tabs>
        <w:suppressAutoHyphens/>
        <w:rPr>
          <w:rFonts w:ascii="Century Gothic" w:hAnsi="Century Gothic"/>
          <w:lang w:val="es-ES"/>
        </w:rPr>
      </w:pPr>
      <w:r w:rsidRPr="00285597">
        <w:rPr>
          <w:rFonts w:ascii="Century Gothic" w:hAnsi="Century Gothic"/>
          <w:lang w:val="es-ES"/>
        </w:rPr>
        <w:t>Perdonar a los que me dañaron</w:t>
      </w:r>
    </w:p>
    <w:p w:rsidR="001A278B" w:rsidRPr="00285597" w:rsidRDefault="001A278B" w:rsidP="001A278B">
      <w:pPr>
        <w:pStyle w:val="Prrafodelista"/>
        <w:numPr>
          <w:ilvl w:val="0"/>
          <w:numId w:val="5"/>
        </w:numPr>
        <w:tabs>
          <w:tab w:val="left" w:pos="0"/>
        </w:tabs>
        <w:suppressAutoHyphens/>
        <w:rPr>
          <w:rFonts w:ascii="Century Gothic" w:hAnsi="Century Gothic"/>
          <w:lang w:val="es-ES"/>
        </w:rPr>
      </w:pPr>
      <w:r w:rsidRPr="00285597">
        <w:rPr>
          <w:rFonts w:ascii="Century Gothic" w:hAnsi="Century Gothic"/>
          <w:lang w:val="es-ES"/>
        </w:rPr>
        <w:t xml:space="preserve">Rechazar </w:t>
      </w:r>
      <w:r w:rsidR="006C3212" w:rsidRPr="00285597">
        <w:rPr>
          <w:rFonts w:ascii="Century Gothic" w:hAnsi="Century Gothic"/>
          <w:lang w:val="es-ES"/>
        </w:rPr>
        <w:t>la injusticia</w:t>
      </w:r>
    </w:p>
    <w:p w:rsidR="006C3212" w:rsidRPr="00285597" w:rsidRDefault="006C3212" w:rsidP="001A278B">
      <w:pPr>
        <w:pStyle w:val="Prrafodelista"/>
        <w:numPr>
          <w:ilvl w:val="0"/>
          <w:numId w:val="5"/>
        </w:numPr>
        <w:tabs>
          <w:tab w:val="left" w:pos="0"/>
        </w:tabs>
        <w:suppressAutoHyphens/>
        <w:rPr>
          <w:rFonts w:ascii="Century Gothic" w:hAnsi="Century Gothic"/>
          <w:lang w:val="es-ES"/>
        </w:rPr>
      </w:pPr>
      <w:r w:rsidRPr="00285597">
        <w:rPr>
          <w:rFonts w:ascii="Century Gothic" w:hAnsi="Century Gothic"/>
          <w:lang w:val="es-ES"/>
        </w:rPr>
        <w:t>Buscar santidad</w:t>
      </w:r>
    </w:p>
    <w:p w:rsidR="006C3212" w:rsidRPr="00285597" w:rsidRDefault="006C3212" w:rsidP="001A278B">
      <w:pPr>
        <w:pStyle w:val="Prrafodelista"/>
        <w:numPr>
          <w:ilvl w:val="0"/>
          <w:numId w:val="5"/>
        </w:numPr>
        <w:tabs>
          <w:tab w:val="left" w:pos="0"/>
        </w:tabs>
        <w:suppressAutoHyphens/>
        <w:rPr>
          <w:rFonts w:ascii="Century Gothic" w:hAnsi="Century Gothic"/>
          <w:lang w:val="es-ES"/>
        </w:rPr>
      </w:pPr>
      <w:r w:rsidRPr="00285597">
        <w:rPr>
          <w:rFonts w:ascii="Century Gothic" w:hAnsi="Century Gothic"/>
          <w:lang w:val="es-ES"/>
        </w:rPr>
        <w:t>Apreciar la obra y creación de Dios</w:t>
      </w:r>
    </w:p>
    <w:p w:rsidR="006C3212" w:rsidRPr="00285597" w:rsidRDefault="006C3212" w:rsidP="006C3212">
      <w:pPr>
        <w:tabs>
          <w:tab w:val="left" w:pos="0"/>
        </w:tabs>
        <w:suppressAutoHyphens/>
        <w:ind w:left="1080"/>
        <w:rPr>
          <w:rFonts w:ascii="Century Gothic" w:hAnsi="Century Gothic"/>
          <w:lang w:val="es-ES"/>
        </w:rPr>
      </w:pPr>
      <w:r w:rsidRPr="00285597">
        <w:rPr>
          <w:rFonts w:ascii="Century Gothic" w:hAnsi="Century Gothic"/>
          <w:lang w:val="es-ES"/>
        </w:rPr>
        <w:t>Todo lo que renuncié en mi vida pasada dan testimonio de que es posible seguir a Dios lejos de las corrientes del mundo, y tratar de tomar el regalo de la salvación para vivir una vida de paz y victoria.</w:t>
      </w:r>
    </w:p>
    <w:p w:rsidR="006C3212" w:rsidRPr="00285597" w:rsidRDefault="006C3212" w:rsidP="006C3212">
      <w:pPr>
        <w:tabs>
          <w:tab w:val="left" w:pos="0"/>
        </w:tabs>
        <w:suppressAutoHyphens/>
        <w:ind w:left="1080"/>
        <w:rPr>
          <w:rFonts w:ascii="Century Gothic" w:hAnsi="Century Gothic"/>
          <w:lang w:val="es-ES"/>
        </w:rPr>
      </w:pPr>
    </w:p>
    <w:p w:rsidR="00AC29A3" w:rsidRPr="00285597" w:rsidRDefault="00AC29A3" w:rsidP="00AC29A3">
      <w:pPr>
        <w:tabs>
          <w:tab w:val="left" w:pos="0"/>
        </w:tabs>
        <w:suppressAutoHyphens/>
        <w:ind w:left="720"/>
        <w:rPr>
          <w:rFonts w:ascii="Century Gothic" w:hAnsi="Century Gothic"/>
          <w:lang w:val="es-ES"/>
        </w:rPr>
      </w:pPr>
    </w:p>
    <w:p w:rsidR="00AC29A3" w:rsidRPr="00285597" w:rsidRDefault="00AC29A3" w:rsidP="00AC29A3">
      <w:pPr>
        <w:numPr>
          <w:ilvl w:val="0"/>
          <w:numId w:val="1"/>
        </w:numPr>
        <w:tabs>
          <w:tab w:val="clear" w:pos="1080"/>
          <w:tab w:val="left" w:pos="0"/>
        </w:tabs>
        <w:suppressAutoHyphens/>
        <w:rPr>
          <w:rFonts w:ascii="Century Gothic" w:hAnsi="Century Gothic"/>
          <w:b/>
          <w:bCs/>
          <w:lang w:val="es-ES"/>
        </w:rPr>
      </w:pPr>
      <w:r w:rsidRPr="00285597">
        <w:rPr>
          <w:rFonts w:ascii="Century Gothic" w:hAnsi="Century Gothic"/>
          <w:b/>
          <w:bCs/>
          <w:lang w:val="es-ES"/>
        </w:rPr>
        <w:t>Es una tarea enorme reflejar el carácter de Dios. ¿Cómo nos guía la ley de Dios en esta tarea? ¿Cómo podemos reflejar el carácter de Dios aun después de que rompemos la ley de Dios?</w:t>
      </w:r>
    </w:p>
    <w:p w:rsidR="006C3212" w:rsidRPr="00285597" w:rsidRDefault="006C3212" w:rsidP="006C3212">
      <w:pPr>
        <w:tabs>
          <w:tab w:val="left" w:pos="0"/>
        </w:tabs>
        <w:suppressAutoHyphens/>
        <w:rPr>
          <w:rFonts w:ascii="Century Gothic" w:hAnsi="Century Gothic"/>
          <w:lang w:val="es-ES"/>
        </w:rPr>
      </w:pPr>
      <w:r w:rsidRPr="00285597">
        <w:rPr>
          <w:rFonts w:ascii="Century Gothic" w:hAnsi="Century Gothic"/>
          <w:lang w:val="es-ES"/>
        </w:rPr>
        <w:tab/>
      </w:r>
      <w:r w:rsidRPr="00285597">
        <w:rPr>
          <w:rFonts w:ascii="Century Gothic" w:hAnsi="Century Gothic"/>
          <w:lang w:val="es-ES"/>
        </w:rPr>
        <w:tab/>
      </w:r>
    </w:p>
    <w:p w:rsidR="006C3212" w:rsidRPr="00285597" w:rsidRDefault="00EB6288" w:rsidP="00EB6288">
      <w:pPr>
        <w:tabs>
          <w:tab w:val="left" w:pos="0"/>
        </w:tabs>
        <w:suppressAutoHyphens/>
        <w:ind w:left="1080"/>
        <w:rPr>
          <w:rFonts w:ascii="Century Gothic" w:hAnsi="Century Gothic"/>
          <w:lang w:val="es-ES"/>
        </w:rPr>
      </w:pPr>
      <w:r w:rsidRPr="00285597">
        <w:rPr>
          <w:rFonts w:ascii="Century Gothic" w:hAnsi="Century Gothic"/>
          <w:lang w:val="es-ES"/>
        </w:rPr>
        <w:t xml:space="preserve">La ley de Dios se establece en la mente y corazón para poder actuar con la mente de Cristo sabiendo que somos representantes de Dios en la tierra y que el carácter de Jesús </w:t>
      </w:r>
      <w:r w:rsidR="00944BD5" w:rsidRPr="00285597">
        <w:rPr>
          <w:rFonts w:ascii="Century Gothic" w:hAnsi="Century Gothic"/>
          <w:lang w:val="es-ES"/>
        </w:rPr>
        <w:t>es precisamente el que nos alienta a luchar porque no tenemos condenación cuando hay arrepentimiento de pecados y así como caemos nos volvemos a levantar, pues solo por medio de Cristo es que somos santificados pues no hay justo ni aun uno.</w:t>
      </w:r>
    </w:p>
    <w:p w:rsidR="00AC29A3" w:rsidRPr="00285597" w:rsidRDefault="00AC29A3" w:rsidP="00AC29A3">
      <w:pPr>
        <w:tabs>
          <w:tab w:val="left" w:pos="0"/>
        </w:tabs>
        <w:suppressAutoHyphens/>
        <w:ind w:left="720"/>
        <w:rPr>
          <w:rFonts w:ascii="Century Gothic" w:hAnsi="Century Gothic"/>
          <w:lang w:val="es-ES"/>
        </w:rPr>
      </w:pPr>
    </w:p>
    <w:p w:rsidR="00AC29A3" w:rsidRPr="00285597" w:rsidRDefault="00AC29A3" w:rsidP="00AC29A3">
      <w:pPr>
        <w:numPr>
          <w:ilvl w:val="0"/>
          <w:numId w:val="1"/>
        </w:numPr>
        <w:tabs>
          <w:tab w:val="clear" w:pos="1080"/>
          <w:tab w:val="left" w:pos="0"/>
        </w:tabs>
        <w:suppressAutoHyphens/>
        <w:rPr>
          <w:rFonts w:ascii="Century Gothic" w:hAnsi="Century Gothic"/>
          <w:b/>
          <w:bCs/>
          <w:lang w:val="es-ES"/>
        </w:rPr>
      </w:pPr>
      <w:r w:rsidRPr="00285597">
        <w:rPr>
          <w:rFonts w:ascii="Century Gothic" w:hAnsi="Century Gothic"/>
          <w:b/>
          <w:bCs/>
          <w:lang w:val="es-ES"/>
        </w:rPr>
        <w:t>Estamos llamados a promover la dignidad y la justicia para todos los seres humanos. ¿Qué le enseña esto acerca de cómo debes tratar a los que le rodean, que son incrédulos?</w:t>
      </w:r>
    </w:p>
    <w:p w:rsidR="00944BD5" w:rsidRPr="00285597" w:rsidRDefault="00944BD5" w:rsidP="00944BD5">
      <w:pPr>
        <w:tabs>
          <w:tab w:val="left" w:pos="0"/>
        </w:tabs>
        <w:suppressAutoHyphens/>
        <w:rPr>
          <w:rFonts w:ascii="Century Gothic" w:hAnsi="Century Gothic"/>
          <w:lang w:val="es-ES"/>
        </w:rPr>
      </w:pPr>
    </w:p>
    <w:p w:rsidR="00944BD5" w:rsidRPr="00285597" w:rsidRDefault="000222C7" w:rsidP="000222C7">
      <w:pPr>
        <w:tabs>
          <w:tab w:val="left" w:pos="0"/>
        </w:tabs>
        <w:suppressAutoHyphens/>
        <w:ind w:left="1080"/>
        <w:rPr>
          <w:rFonts w:ascii="Century Gothic" w:hAnsi="Century Gothic"/>
          <w:lang w:val="es-ES"/>
        </w:rPr>
      </w:pPr>
      <w:r w:rsidRPr="00285597">
        <w:rPr>
          <w:rFonts w:ascii="Century Gothic" w:hAnsi="Century Gothic"/>
          <w:lang w:val="es-ES"/>
        </w:rPr>
        <w:t xml:space="preserve">Todas las personas éramos iguales antes de Cristo y una persona con compasión nos llevó al conocimiento de Dios; así es como debemos actuar con los incrédulos, con amor, paciencia y verdad, orando y siendo de testimonio para que también ellos sean salvos un </w:t>
      </w:r>
      <w:proofErr w:type="gramStart"/>
      <w:r w:rsidRPr="00285597">
        <w:rPr>
          <w:rFonts w:ascii="Century Gothic" w:hAnsi="Century Gothic"/>
          <w:lang w:val="es-ES"/>
        </w:rPr>
        <w:t>día</w:t>
      </w:r>
      <w:proofErr w:type="gramEnd"/>
      <w:r w:rsidRPr="00285597">
        <w:rPr>
          <w:rFonts w:ascii="Century Gothic" w:hAnsi="Century Gothic"/>
          <w:lang w:val="es-ES"/>
        </w:rPr>
        <w:t xml:space="preserve"> así como nosotros.</w:t>
      </w:r>
    </w:p>
    <w:p w:rsidR="00AC29A3" w:rsidRPr="00285597" w:rsidRDefault="00AC29A3" w:rsidP="00AC29A3">
      <w:pPr>
        <w:tabs>
          <w:tab w:val="left" w:pos="0"/>
        </w:tabs>
        <w:suppressAutoHyphens/>
        <w:ind w:left="720"/>
        <w:rPr>
          <w:rFonts w:ascii="Century Gothic" w:hAnsi="Century Gothic"/>
          <w:lang w:val="es-ES"/>
        </w:rPr>
      </w:pPr>
    </w:p>
    <w:p w:rsidR="00AC29A3" w:rsidRPr="00285597" w:rsidRDefault="00AC29A3" w:rsidP="00AC29A3">
      <w:pPr>
        <w:numPr>
          <w:ilvl w:val="0"/>
          <w:numId w:val="1"/>
        </w:numPr>
        <w:tabs>
          <w:tab w:val="clear" w:pos="1080"/>
          <w:tab w:val="left" w:pos="0"/>
        </w:tabs>
        <w:suppressAutoHyphens/>
        <w:rPr>
          <w:rFonts w:ascii="Century Gothic" w:hAnsi="Century Gothic"/>
          <w:b/>
          <w:bCs/>
          <w:lang w:val="es-ES"/>
        </w:rPr>
      </w:pPr>
      <w:r w:rsidRPr="00285597">
        <w:rPr>
          <w:rFonts w:ascii="Century Gothic" w:hAnsi="Century Gothic"/>
          <w:b/>
          <w:bCs/>
          <w:lang w:val="es-ES"/>
        </w:rPr>
        <w:lastRenderedPageBreak/>
        <w:t>Subyugar la tierra puede parecer un poco diferente hoy que lo fue para Adán y Eva. ¿Cómo está cumpliendo el mandato cultural en su propia vida y tiempo?</w:t>
      </w:r>
    </w:p>
    <w:p w:rsidR="00AC29A3" w:rsidRPr="00285597" w:rsidRDefault="00AC29A3" w:rsidP="00AC29A3">
      <w:pPr>
        <w:tabs>
          <w:tab w:val="left" w:pos="0"/>
        </w:tabs>
        <w:suppressAutoHyphens/>
        <w:ind w:left="720"/>
        <w:rPr>
          <w:rFonts w:ascii="Century Gothic" w:hAnsi="Century Gothic"/>
          <w:lang w:val="es-ES"/>
        </w:rPr>
      </w:pPr>
    </w:p>
    <w:p w:rsidR="000222C7" w:rsidRPr="00285597" w:rsidRDefault="002F6583" w:rsidP="002F6583">
      <w:pPr>
        <w:tabs>
          <w:tab w:val="left" w:pos="0"/>
        </w:tabs>
        <w:suppressAutoHyphens/>
        <w:ind w:left="1080"/>
        <w:rPr>
          <w:rFonts w:ascii="Century Gothic" w:hAnsi="Century Gothic"/>
          <w:lang w:val="es-ES"/>
        </w:rPr>
      </w:pPr>
      <w:r w:rsidRPr="00285597">
        <w:rPr>
          <w:rFonts w:ascii="Century Gothic" w:hAnsi="Century Gothic"/>
          <w:lang w:val="es-ES"/>
        </w:rPr>
        <w:t xml:space="preserve">Debemos ser diligentes con nuestro trabajo, ser administradores de los talentos, haciendo buen uso de ellos para que el trabajo siga fluyendo según el mandato de Dios. Hoy en día, el hecho de tener un trabajo honrado para mantener a la familia, haber tenido el número de hijos que Dios quiso, </w:t>
      </w:r>
      <w:r w:rsidR="002339BD" w:rsidRPr="00285597">
        <w:rPr>
          <w:rFonts w:ascii="Century Gothic" w:hAnsi="Century Gothic"/>
          <w:lang w:val="es-ES"/>
        </w:rPr>
        <w:t xml:space="preserve">guiarlos al conocimiento de Dios, estar unidos como familia y cuidar lo que nos corresponde de la creación de Dios es estar cumpliendo el mandato encomendado por él. </w:t>
      </w:r>
    </w:p>
    <w:p w:rsidR="002339BD" w:rsidRPr="00285597" w:rsidRDefault="002339BD" w:rsidP="002F6583">
      <w:pPr>
        <w:tabs>
          <w:tab w:val="left" w:pos="0"/>
        </w:tabs>
        <w:suppressAutoHyphens/>
        <w:ind w:left="1080"/>
        <w:rPr>
          <w:rFonts w:ascii="Century Gothic" w:hAnsi="Century Gothic"/>
          <w:lang w:val="es-ES"/>
        </w:rPr>
      </w:pPr>
    </w:p>
    <w:p w:rsidR="002339BD" w:rsidRPr="00285597" w:rsidRDefault="002339BD" w:rsidP="002F6583">
      <w:pPr>
        <w:tabs>
          <w:tab w:val="left" w:pos="0"/>
        </w:tabs>
        <w:suppressAutoHyphens/>
        <w:ind w:left="1080"/>
        <w:rPr>
          <w:rFonts w:ascii="Century Gothic" w:hAnsi="Century Gothic"/>
          <w:lang w:val="es-ES"/>
        </w:rPr>
      </w:pPr>
    </w:p>
    <w:p w:rsidR="00AC29A3" w:rsidRPr="00285597" w:rsidRDefault="00AC29A3" w:rsidP="00AC29A3">
      <w:pPr>
        <w:numPr>
          <w:ilvl w:val="0"/>
          <w:numId w:val="1"/>
        </w:numPr>
        <w:tabs>
          <w:tab w:val="left" w:pos="0"/>
        </w:tabs>
        <w:suppressAutoHyphens/>
        <w:jc w:val="both"/>
        <w:rPr>
          <w:rFonts w:ascii="Century Gothic" w:hAnsi="Century Gothic"/>
          <w:b/>
          <w:bCs/>
          <w:lang w:val="es-ES"/>
        </w:rPr>
      </w:pPr>
      <w:r w:rsidRPr="00285597">
        <w:rPr>
          <w:rFonts w:ascii="Century Gothic" w:hAnsi="Century Gothic"/>
          <w:b/>
          <w:bCs/>
          <w:lang w:val="es-ES"/>
        </w:rPr>
        <w:t>¿Qué es lo más significativo que aprendió en esta lección?</w:t>
      </w:r>
    </w:p>
    <w:p w:rsidR="00AC29A3" w:rsidRPr="00285597" w:rsidRDefault="00AC29A3" w:rsidP="00AC29A3">
      <w:pPr>
        <w:tabs>
          <w:tab w:val="left" w:pos="0"/>
        </w:tabs>
        <w:suppressAutoHyphens/>
        <w:jc w:val="both"/>
        <w:rPr>
          <w:rFonts w:ascii="Century Gothic" w:hAnsi="Century Gothic"/>
          <w:lang w:val="es-ES"/>
        </w:rPr>
      </w:pPr>
    </w:p>
    <w:p w:rsidR="00000000" w:rsidRPr="00285597" w:rsidRDefault="002339BD" w:rsidP="002339BD">
      <w:pPr>
        <w:ind w:left="708"/>
        <w:rPr>
          <w:rFonts w:ascii="Century Gothic" w:hAnsi="Century Gothic"/>
        </w:rPr>
      </w:pPr>
      <w:r w:rsidRPr="00285597">
        <w:rPr>
          <w:rFonts w:ascii="Century Gothic" w:hAnsi="Century Gothic"/>
        </w:rPr>
        <w:t xml:space="preserve">Me </w:t>
      </w:r>
      <w:proofErr w:type="spellStart"/>
      <w:r w:rsidRPr="00285597">
        <w:rPr>
          <w:rFonts w:ascii="Century Gothic" w:hAnsi="Century Gothic"/>
        </w:rPr>
        <w:t>queda</w:t>
      </w:r>
      <w:proofErr w:type="spellEnd"/>
      <w:r w:rsidRPr="00285597">
        <w:rPr>
          <w:rFonts w:ascii="Century Gothic" w:hAnsi="Century Gothic"/>
        </w:rPr>
        <w:t xml:space="preserve"> </w:t>
      </w:r>
      <w:proofErr w:type="spellStart"/>
      <w:r w:rsidRPr="00285597">
        <w:rPr>
          <w:rFonts w:ascii="Century Gothic" w:hAnsi="Century Gothic"/>
        </w:rPr>
        <w:t>más</w:t>
      </w:r>
      <w:proofErr w:type="spellEnd"/>
      <w:r w:rsidRPr="00285597">
        <w:rPr>
          <w:rFonts w:ascii="Century Gothic" w:hAnsi="Century Gothic"/>
        </w:rPr>
        <w:t xml:space="preserve"> claro la </w:t>
      </w:r>
      <w:proofErr w:type="spellStart"/>
      <w:r w:rsidRPr="00285597">
        <w:rPr>
          <w:rFonts w:ascii="Century Gothic" w:hAnsi="Century Gothic"/>
        </w:rPr>
        <w:t>honra</w:t>
      </w:r>
      <w:proofErr w:type="spellEnd"/>
      <w:r w:rsidRPr="00285597">
        <w:rPr>
          <w:rFonts w:ascii="Century Gothic" w:hAnsi="Century Gothic"/>
        </w:rPr>
        <w:t xml:space="preserve"> que temenos al ser </w:t>
      </w:r>
      <w:proofErr w:type="spellStart"/>
      <w:r w:rsidRPr="00285597">
        <w:rPr>
          <w:rFonts w:ascii="Century Gothic" w:hAnsi="Century Gothic"/>
        </w:rPr>
        <w:t>hechos</w:t>
      </w:r>
      <w:proofErr w:type="spellEnd"/>
      <w:r w:rsidRPr="00285597">
        <w:rPr>
          <w:rFonts w:ascii="Century Gothic" w:hAnsi="Century Gothic"/>
        </w:rPr>
        <w:t xml:space="preserve"> imagen y </w:t>
      </w:r>
      <w:proofErr w:type="spellStart"/>
      <w:r w:rsidRPr="00285597">
        <w:rPr>
          <w:rFonts w:ascii="Century Gothic" w:hAnsi="Century Gothic"/>
        </w:rPr>
        <w:t>semejanza</w:t>
      </w:r>
      <w:proofErr w:type="spellEnd"/>
      <w:r w:rsidRPr="00285597">
        <w:rPr>
          <w:rFonts w:ascii="Century Gothic" w:hAnsi="Century Gothic"/>
        </w:rPr>
        <w:t xml:space="preserve"> de Dios </w:t>
      </w:r>
      <w:proofErr w:type="spellStart"/>
      <w:r w:rsidRPr="00285597">
        <w:rPr>
          <w:rFonts w:ascii="Century Gothic" w:hAnsi="Century Gothic"/>
        </w:rPr>
        <w:t>en</w:t>
      </w:r>
      <w:proofErr w:type="spellEnd"/>
      <w:r w:rsidRPr="00285597">
        <w:rPr>
          <w:rFonts w:ascii="Century Gothic" w:hAnsi="Century Gothic"/>
        </w:rPr>
        <w:t xml:space="preserve"> </w:t>
      </w:r>
      <w:proofErr w:type="spellStart"/>
      <w:r w:rsidRPr="00285597">
        <w:rPr>
          <w:rFonts w:ascii="Century Gothic" w:hAnsi="Century Gothic"/>
        </w:rPr>
        <w:t>tantas</w:t>
      </w:r>
      <w:proofErr w:type="spellEnd"/>
      <w:r w:rsidRPr="00285597">
        <w:rPr>
          <w:rFonts w:ascii="Century Gothic" w:hAnsi="Century Gothic"/>
        </w:rPr>
        <w:t xml:space="preserve"> </w:t>
      </w:r>
      <w:proofErr w:type="spellStart"/>
      <w:r w:rsidRPr="00285597">
        <w:rPr>
          <w:rFonts w:ascii="Century Gothic" w:hAnsi="Century Gothic"/>
        </w:rPr>
        <w:t>características</w:t>
      </w:r>
      <w:proofErr w:type="spellEnd"/>
      <w:r w:rsidRPr="00285597">
        <w:rPr>
          <w:rFonts w:ascii="Century Gothic" w:hAnsi="Century Gothic"/>
        </w:rPr>
        <w:t xml:space="preserve"> y </w:t>
      </w:r>
      <w:proofErr w:type="spellStart"/>
      <w:r w:rsidRPr="00285597">
        <w:rPr>
          <w:rFonts w:ascii="Century Gothic" w:hAnsi="Century Gothic"/>
        </w:rPr>
        <w:t>cómo</w:t>
      </w:r>
      <w:proofErr w:type="spellEnd"/>
      <w:r w:rsidRPr="00285597">
        <w:rPr>
          <w:rFonts w:ascii="Century Gothic" w:hAnsi="Century Gothic"/>
        </w:rPr>
        <w:t xml:space="preserve"> </w:t>
      </w:r>
      <w:proofErr w:type="spellStart"/>
      <w:r w:rsidRPr="00285597">
        <w:rPr>
          <w:rFonts w:ascii="Century Gothic" w:hAnsi="Century Gothic"/>
        </w:rPr>
        <w:t>el</w:t>
      </w:r>
      <w:proofErr w:type="spellEnd"/>
      <w:r w:rsidRPr="00285597">
        <w:rPr>
          <w:rFonts w:ascii="Century Gothic" w:hAnsi="Century Gothic"/>
        </w:rPr>
        <w:t xml:space="preserve"> </w:t>
      </w:r>
      <w:proofErr w:type="spellStart"/>
      <w:r w:rsidRPr="00285597">
        <w:rPr>
          <w:rFonts w:ascii="Century Gothic" w:hAnsi="Century Gothic"/>
        </w:rPr>
        <w:t>pecado</w:t>
      </w:r>
      <w:proofErr w:type="spellEnd"/>
      <w:r w:rsidRPr="00285597">
        <w:rPr>
          <w:rFonts w:ascii="Century Gothic" w:hAnsi="Century Gothic"/>
        </w:rPr>
        <w:t xml:space="preserve"> </w:t>
      </w:r>
      <w:proofErr w:type="spellStart"/>
      <w:r w:rsidRPr="00285597">
        <w:rPr>
          <w:rFonts w:ascii="Century Gothic" w:hAnsi="Century Gothic"/>
        </w:rPr>
        <w:t>puede</w:t>
      </w:r>
      <w:proofErr w:type="spellEnd"/>
      <w:r w:rsidRPr="00285597">
        <w:rPr>
          <w:rFonts w:ascii="Century Gothic" w:hAnsi="Century Gothic"/>
        </w:rPr>
        <w:t xml:space="preserve"> </w:t>
      </w:r>
      <w:proofErr w:type="spellStart"/>
      <w:r w:rsidRPr="00285597">
        <w:rPr>
          <w:rFonts w:ascii="Century Gothic" w:hAnsi="Century Gothic"/>
        </w:rPr>
        <w:t>haber</w:t>
      </w:r>
      <w:proofErr w:type="spellEnd"/>
      <w:r w:rsidRPr="00285597">
        <w:rPr>
          <w:rFonts w:ascii="Century Gothic" w:hAnsi="Century Gothic"/>
        </w:rPr>
        <w:t xml:space="preserve"> </w:t>
      </w:r>
      <w:proofErr w:type="spellStart"/>
      <w:r w:rsidRPr="00285597">
        <w:rPr>
          <w:rFonts w:ascii="Century Gothic" w:hAnsi="Century Gothic"/>
        </w:rPr>
        <w:t>robado</w:t>
      </w:r>
      <w:proofErr w:type="spellEnd"/>
      <w:r w:rsidRPr="00285597">
        <w:rPr>
          <w:rFonts w:ascii="Century Gothic" w:hAnsi="Century Gothic"/>
        </w:rPr>
        <w:t xml:space="preserve"> </w:t>
      </w:r>
      <w:proofErr w:type="spellStart"/>
      <w:r w:rsidRPr="00285597">
        <w:rPr>
          <w:rFonts w:ascii="Century Gothic" w:hAnsi="Century Gothic"/>
        </w:rPr>
        <w:t>esta</w:t>
      </w:r>
      <w:proofErr w:type="spellEnd"/>
      <w:r w:rsidRPr="00285597">
        <w:rPr>
          <w:rFonts w:ascii="Century Gothic" w:hAnsi="Century Gothic"/>
        </w:rPr>
        <w:t xml:space="preserve"> gran </w:t>
      </w:r>
      <w:proofErr w:type="spellStart"/>
      <w:r w:rsidRPr="00285597">
        <w:rPr>
          <w:rFonts w:ascii="Century Gothic" w:hAnsi="Century Gothic"/>
        </w:rPr>
        <w:t>bendición</w:t>
      </w:r>
      <w:proofErr w:type="spellEnd"/>
      <w:r w:rsidRPr="00285597">
        <w:rPr>
          <w:rFonts w:ascii="Century Gothic" w:hAnsi="Century Gothic"/>
        </w:rPr>
        <w:t xml:space="preserve"> </w:t>
      </w:r>
      <w:proofErr w:type="spellStart"/>
      <w:r w:rsidRPr="00285597">
        <w:rPr>
          <w:rFonts w:ascii="Century Gothic" w:hAnsi="Century Gothic"/>
        </w:rPr>
        <w:t>pero</w:t>
      </w:r>
      <w:proofErr w:type="spellEnd"/>
      <w:r w:rsidRPr="00285597">
        <w:rPr>
          <w:rFonts w:ascii="Century Gothic" w:hAnsi="Century Gothic"/>
        </w:rPr>
        <w:t xml:space="preserve"> que </w:t>
      </w:r>
      <w:proofErr w:type="spellStart"/>
      <w:r w:rsidRPr="00285597">
        <w:rPr>
          <w:rFonts w:ascii="Century Gothic" w:hAnsi="Century Gothic"/>
        </w:rPr>
        <w:t>por</w:t>
      </w:r>
      <w:proofErr w:type="spellEnd"/>
      <w:r w:rsidRPr="00285597">
        <w:rPr>
          <w:rFonts w:ascii="Century Gothic" w:hAnsi="Century Gothic"/>
        </w:rPr>
        <w:t xml:space="preserve"> medio de Cristo Podemos </w:t>
      </w:r>
      <w:proofErr w:type="spellStart"/>
      <w:r w:rsidRPr="00285597">
        <w:rPr>
          <w:rFonts w:ascii="Century Gothic" w:hAnsi="Century Gothic"/>
        </w:rPr>
        <w:t>lograr</w:t>
      </w:r>
      <w:proofErr w:type="spellEnd"/>
      <w:r w:rsidRPr="00285597">
        <w:rPr>
          <w:rFonts w:ascii="Century Gothic" w:hAnsi="Century Gothic"/>
        </w:rPr>
        <w:t xml:space="preserve"> </w:t>
      </w:r>
      <w:proofErr w:type="spellStart"/>
      <w:r w:rsidRPr="00285597">
        <w:rPr>
          <w:rFonts w:ascii="Century Gothic" w:hAnsi="Century Gothic"/>
        </w:rPr>
        <w:t>alcanzar</w:t>
      </w:r>
      <w:proofErr w:type="spellEnd"/>
      <w:r w:rsidRPr="00285597">
        <w:rPr>
          <w:rFonts w:ascii="Century Gothic" w:hAnsi="Century Gothic"/>
        </w:rPr>
        <w:t xml:space="preserve"> las </w:t>
      </w:r>
      <w:proofErr w:type="spellStart"/>
      <w:r w:rsidRPr="00285597">
        <w:rPr>
          <w:rFonts w:ascii="Century Gothic" w:hAnsi="Century Gothic"/>
        </w:rPr>
        <w:t>riquezas</w:t>
      </w:r>
      <w:proofErr w:type="spellEnd"/>
      <w:r w:rsidRPr="00285597">
        <w:rPr>
          <w:rFonts w:ascii="Century Gothic" w:hAnsi="Century Gothic"/>
        </w:rPr>
        <w:t xml:space="preserve"> de</w:t>
      </w:r>
      <w:r w:rsidR="00285597" w:rsidRPr="00285597">
        <w:rPr>
          <w:rFonts w:ascii="Century Gothic" w:hAnsi="Century Gothic"/>
        </w:rPr>
        <w:t xml:space="preserve"> </w:t>
      </w:r>
      <w:proofErr w:type="spellStart"/>
      <w:r w:rsidR="00285597" w:rsidRPr="00285597">
        <w:rPr>
          <w:rFonts w:ascii="Century Gothic" w:hAnsi="Century Gothic"/>
        </w:rPr>
        <w:t>su</w:t>
      </w:r>
      <w:proofErr w:type="spellEnd"/>
      <w:r w:rsidR="00285597" w:rsidRPr="00285597">
        <w:rPr>
          <w:rFonts w:ascii="Century Gothic" w:hAnsi="Century Gothic"/>
        </w:rPr>
        <w:t xml:space="preserve"> gloria.</w:t>
      </w:r>
    </w:p>
    <w:sectPr w:rsidR="006D2A0A" w:rsidRPr="002855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26</w:t>
    </w:r>
    <w:r w:rsidRPr="00B252FA">
      <w:rPr>
        <w:rStyle w:val="Nmerodepgina"/>
        <w:color w:val="808080"/>
      </w:rPr>
      <w:fldChar w:fldCharType="end"/>
    </w:r>
  </w:p>
  <w:p w:rsidR="00000000" w:rsidRDefault="00000000" w:rsidP="00F875BC">
    <w:r w:rsidRPr="00706731">
      <w:rPr>
        <w:lang w:val="es-ES"/>
      </w:rPr>
      <w:t>Preguntas</w:t>
    </w:r>
    <w:r>
      <w:t xml:space="preserve"> de </w:t>
    </w:r>
    <w:r w:rsidRPr="00706731">
      <w:rPr>
        <w:lang w:val="es-ES"/>
      </w:rPr>
      <w:t>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BACA61A"/>
    <w:name w:val="WW8Num2"/>
    <w:lvl w:ilvl="0">
      <w:start w:val="1"/>
      <w:numFmt w:val="decimal"/>
      <w:lvlText w:val="%1."/>
      <w:lvlJc w:val="left"/>
      <w:pPr>
        <w:tabs>
          <w:tab w:val="num" w:pos="360"/>
        </w:tabs>
        <w:ind w:left="360" w:hanging="360"/>
      </w:pPr>
      <w:rPr>
        <w:rFonts w:hint="default"/>
      </w:rPr>
    </w:lvl>
  </w:abstractNum>
  <w:abstractNum w:abstractNumId="1" w15:restartNumberingAfterBreak="0">
    <w:nsid w:val="00000009"/>
    <w:multiLevelType w:val="multilevel"/>
    <w:tmpl w:val="00000009"/>
    <w:lvl w:ilvl="0">
      <w:start w:val="1"/>
      <w:numFmt w:val="decimal"/>
      <w:lvlText w:val="%1."/>
      <w:lvlJc w:val="left"/>
      <w:pPr>
        <w:tabs>
          <w:tab w:val="num" w:pos="1080"/>
        </w:tabs>
        <w:ind w:left="1080" w:hanging="720"/>
      </w:pPr>
    </w:lvl>
    <w:lvl w:ilvl="1">
      <w:start w:val="1"/>
      <w:numFmt w:val="upp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432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6480"/>
      </w:pPr>
    </w:lvl>
  </w:abstractNum>
  <w:abstractNum w:abstractNumId="2" w15:restartNumberingAfterBreak="0">
    <w:nsid w:val="2C0E5F17"/>
    <w:multiLevelType w:val="hybridMultilevel"/>
    <w:tmpl w:val="4F8073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A37495A"/>
    <w:multiLevelType w:val="hybridMultilevel"/>
    <w:tmpl w:val="3ADA187C"/>
    <w:lvl w:ilvl="0" w:tplc="D6589032">
      <w:start w:val="6"/>
      <w:numFmt w:val="bullet"/>
      <w:lvlText w:val="-"/>
      <w:lvlJc w:val="left"/>
      <w:pPr>
        <w:ind w:left="1440" w:hanging="360"/>
      </w:pPr>
      <w:rPr>
        <w:rFonts w:ascii="Times New Roman" w:eastAsia="Times New Roman" w:hAnsi="Times New Roman" w:cs="Times New Roman"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64293588"/>
    <w:multiLevelType w:val="hybridMultilevel"/>
    <w:tmpl w:val="3E4A01D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16cid:durableId="841509353">
    <w:abstractNumId w:val="1"/>
  </w:num>
  <w:num w:numId="2" w16cid:durableId="1227641819">
    <w:abstractNumId w:val="0"/>
    <w:lvlOverride w:ilvl="0">
      <w:startOverride w:val="1"/>
    </w:lvlOverride>
  </w:num>
  <w:num w:numId="3" w16cid:durableId="69234133">
    <w:abstractNumId w:val="4"/>
  </w:num>
  <w:num w:numId="4" w16cid:durableId="1682270802">
    <w:abstractNumId w:val="2"/>
  </w:num>
  <w:num w:numId="5" w16cid:durableId="2011445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9A3"/>
    <w:rsid w:val="000222C7"/>
    <w:rsid w:val="0004137C"/>
    <w:rsid w:val="000E0B87"/>
    <w:rsid w:val="00106044"/>
    <w:rsid w:val="001610FD"/>
    <w:rsid w:val="001A278B"/>
    <w:rsid w:val="001D465F"/>
    <w:rsid w:val="0022528E"/>
    <w:rsid w:val="002339BD"/>
    <w:rsid w:val="00285597"/>
    <w:rsid w:val="002F4796"/>
    <w:rsid w:val="002F6583"/>
    <w:rsid w:val="00344DBB"/>
    <w:rsid w:val="00395F8B"/>
    <w:rsid w:val="00413A8F"/>
    <w:rsid w:val="004504DA"/>
    <w:rsid w:val="00456CCB"/>
    <w:rsid w:val="00495EC4"/>
    <w:rsid w:val="004F2699"/>
    <w:rsid w:val="005123C6"/>
    <w:rsid w:val="00524073"/>
    <w:rsid w:val="00531E5A"/>
    <w:rsid w:val="00545739"/>
    <w:rsid w:val="005464F6"/>
    <w:rsid w:val="00566C20"/>
    <w:rsid w:val="005E53BF"/>
    <w:rsid w:val="006306A3"/>
    <w:rsid w:val="006759CC"/>
    <w:rsid w:val="00696527"/>
    <w:rsid w:val="006B65C8"/>
    <w:rsid w:val="006C3212"/>
    <w:rsid w:val="006E371E"/>
    <w:rsid w:val="0073043A"/>
    <w:rsid w:val="007642F1"/>
    <w:rsid w:val="00786738"/>
    <w:rsid w:val="00810082"/>
    <w:rsid w:val="0082700F"/>
    <w:rsid w:val="00827CD1"/>
    <w:rsid w:val="00897524"/>
    <w:rsid w:val="00944BD5"/>
    <w:rsid w:val="00A11D5D"/>
    <w:rsid w:val="00A43207"/>
    <w:rsid w:val="00A65BDF"/>
    <w:rsid w:val="00AA1E16"/>
    <w:rsid w:val="00AB5AD1"/>
    <w:rsid w:val="00AC29A3"/>
    <w:rsid w:val="00AC67DC"/>
    <w:rsid w:val="00BA0AB2"/>
    <w:rsid w:val="00C06E55"/>
    <w:rsid w:val="00C10F9D"/>
    <w:rsid w:val="00C56206"/>
    <w:rsid w:val="00C72441"/>
    <w:rsid w:val="00CC0E15"/>
    <w:rsid w:val="00D1711A"/>
    <w:rsid w:val="00D557E4"/>
    <w:rsid w:val="00DB30C7"/>
    <w:rsid w:val="00DC0C19"/>
    <w:rsid w:val="00E05CFD"/>
    <w:rsid w:val="00E83626"/>
    <w:rsid w:val="00EB6288"/>
    <w:rsid w:val="00EC7FA1"/>
    <w:rsid w:val="00ED0790"/>
    <w:rsid w:val="00ED45E9"/>
    <w:rsid w:val="00EE462F"/>
    <w:rsid w:val="00EF18D6"/>
    <w:rsid w:val="00F22967"/>
    <w:rsid w:val="00F30D29"/>
    <w:rsid w:val="00F37796"/>
    <w:rsid w:val="00F41803"/>
    <w:rsid w:val="00F74D4C"/>
    <w:rsid w:val="00F80646"/>
    <w:rsid w:val="00F959A9"/>
    <w:rsid w:val="00FA2117"/>
    <w:rsid w:val="00FB1F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5AD5"/>
  <w15:chartTrackingRefBased/>
  <w15:docId w15:val="{6F0B17F0-EFA7-3942-BCA4-646910D7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9A3"/>
    <w:rPr>
      <w:rFonts w:ascii="Times New Roman" w:eastAsia="Times New Roman" w:hAnsi="Times New Roman" w:cs="Times New Roman"/>
      <w:lang w:val="en-US"/>
    </w:rPr>
  </w:style>
  <w:style w:type="paragraph" w:styleId="Ttulo1">
    <w:name w:val="heading 1"/>
    <w:basedOn w:val="Normal"/>
    <w:next w:val="Normal"/>
    <w:link w:val="Ttulo1Car"/>
    <w:qFormat/>
    <w:rsid w:val="00AC29A3"/>
    <w:pPr>
      <w:keepNext/>
      <w:spacing w:before="120" w:after="60"/>
      <w:jc w:val="center"/>
      <w:outlineLvl w:val="0"/>
    </w:pPr>
    <w:rPr>
      <w:b/>
      <w:bCs/>
      <w:kern w:val="32"/>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C29A3"/>
    <w:rPr>
      <w:rFonts w:ascii="Times New Roman" w:eastAsia="Times New Roman" w:hAnsi="Times New Roman" w:cs="Times New Roman"/>
      <w:b/>
      <w:bCs/>
      <w:kern w:val="32"/>
      <w:sz w:val="28"/>
      <w:szCs w:val="32"/>
      <w:lang w:val="en-US"/>
    </w:rPr>
  </w:style>
  <w:style w:type="character" w:styleId="Nmerodepgina">
    <w:name w:val="page number"/>
    <w:basedOn w:val="Fuentedeprrafopredeter"/>
    <w:rsid w:val="00AC29A3"/>
  </w:style>
  <w:style w:type="paragraph" w:styleId="Encabezado">
    <w:name w:val="header"/>
    <w:basedOn w:val="Normal"/>
    <w:link w:val="EncabezadoCar"/>
    <w:uiPriority w:val="99"/>
    <w:rsid w:val="00AC29A3"/>
    <w:pPr>
      <w:tabs>
        <w:tab w:val="center" w:pos="4320"/>
        <w:tab w:val="right" w:pos="8640"/>
      </w:tabs>
    </w:pPr>
  </w:style>
  <w:style w:type="character" w:customStyle="1" w:styleId="EncabezadoCar">
    <w:name w:val="Encabezado Car"/>
    <w:basedOn w:val="Fuentedeprrafopredeter"/>
    <w:link w:val="Encabezado"/>
    <w:uiPriority w:val="99"/>
    <w:rsid w:val="00AC29A3"/>
    <w:rPr>
      <w:rFonts w:ascii="Times New Roman" w:eastAsia="Times New Roman" w:hAnsi="Times New Roman" w:cs="Times New Roman"/>
      <w:lang w:val="en-US"/>
    </w:rPr>
  </w:style>
  <w:style w:type="paragraph" w:styleId="Prrafodelista">
    <w:name w:val="List Paragraph"/>
    <w:basedOn w:val="Normal"/>
    <w:uiPriority w:val="34"/>
    <w:qFormat/>
    <w:rsid w:val="00AC29A3"/>
    <w:pPr>
      <w:ind w:left="720"/>
    </w:pPr>
  </w:style>
  <w:style w:type="character" w:styleId="Textoennegrita">
    <w:name w:val="Strong"/>
    <w:basedOn w:val="Fuentedeprrafopredeter"/>
    <w:uiPriority w:val="22"/>
    <w:qFormat/>
    <w:rsid w:val="001D46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8</Pages>
  <Words>1934</Words>
  <Characters>10638</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2026-05-26T21:44:00Z</dcterms:created>
  <dcterms:modified xsi:type="dcterms:W3CDTF">2026-05-27T00:48:00Z</dcterms:modified>
</cp:coreProperties>
</file>