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5943600" cy="241046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Tema: La Consejería Bíblica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Materia: Trastorno Obsesivo-Compulsivo.</w:t>
      </w:r>
    </w:p>
    <w:p>
      <w:pPr>
        <w:pStyle w:val="Normal"/>
        <w:bidi w:val="0"/>
        <w:jc w:val="left"/>
        <w:rPr/>
      </w:pPr>
      <w:r>
        <w:rPr/>
        <w:t>Diplomado en Consejería Cristiana</w:t>
      </w:r>
    </w:p>
    <w:p>
      <w:pPr>
        <w:pStyle w:val="Normal"/>
        <w:bidi w:val="0"/>
        <w:jc w:val="left"/>
        <w:rPr/>
      </w:pPr>
      <w:r>
        <w:rPr/>
        <w:t>Alumno: Olaf Collado Lecona</w:t>
      </w:r>
    </w:p>
    <w:p>
      <w:pPr>
        <w:pStyle w:val="Normal"/>
        <w:bidi w:val="0"/>
        <w:jc w:val="left"/>
        <w:rPr/>
      </w:pPr>
      <w:r>
        <w:rPr/>
        <w:t>20 de Abril de 2026</w:t>
      </w:r>
    </w:p>
    <w:p>
      <w:pPr>
        <w:pStyle w:val="Normal"/>
        <w:bidi w:val="0"/>
        <w:jc w:val="left"/>
        <w:rPr/>
      </w:pPr>
      <w:r>
        <w:rPr/>
        <w:t>Lugar: Apodaca, Nuevo León, México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Semana 4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“ </w:t>
      </w:r>
      <w:r>
        <w:rPr/>
        <w:t>La Consejería Bíblica”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20 conceptos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De que trata el seminario</w:t>
      </w:r>
    </w:p>
    <w:p>
      <w:pPr>
        <w:pStyle w:val="Normal"/>
        <w:bidi w:val="0"/>
        <w:jc w:val="left"/>
        <w:rPr/>
      </w:pPr>
      <w:r>
        <w:rPr/>
        <w:t>R: Nos explica Qué es y no es la consejería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Los 20 conceptos se tocarón en el tema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1.  Consejería Bíblica: La consejería Bíblica</w:t>
      </w:r>
    </w:p>
    <w:p>
      <w:pPr>
        <w:pStyle w:val="Normal"/>
        <w:bidi w:val="0"/>
        <w:jc w:val="left"/>
        <w:rPr/>
      </w:pPr>
      <w:r>
        <w:rPr/>
        <w:t>se basa en la Palabra de Dios.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2. Dispensar: Ministrar a las personas que sufren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3: Predicación: Es mas façil predicar que aconsejar,</w:t>
      </w:r>
    </w:p>
    <w:p>
      <w:pPr>
        <w:pStyle w:val="Normal"/>
        <w:bidi w:val="0"/>
        <w:jc w:val="left"/>
        <w:rPr/>
      </w:pPr>
      <w:r>
        <w:rPr/>
        <w:t>predicar puede dar un estructura y nadie tiene una objeccion.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4. Ministerio Autonomo: Apartado de la Iglesía Local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5. Obediencia: Es la manera de confiar plenamente en Dios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6. Salvación: ser Libre del Pecado, ser Salvado por la Gracia de Dios.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7. Doctrina: La enseñanza a traves de las escrituras.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8. Gnosticismo: </w:t>
      </w:r>
      <w:r>
        <w:rPr/>
        <w:t>creen que la salvación se alcanza a través de la </w:t>
      </w:r>
      <w:r>
        <w:rPr>
          <w:rStyle w:val="StrongEmphasis"/>
          <w:b/>
          <w:i/>
        </w:rPr>
        <w:t>gnosis</w:t>
      </w:r>
      <w:r>
        <w:rPr/>
        <w:t> (conocimiento interior intuitivo) y no por la fe, liberando la chispa divina atrapada en el cuerpo material</w:t>
      </w:r>
      <w:r>
        <w:rPr>
          <w:rFonts w:ascii="Google Sans;Arial;sans-serif" w:hAnsi="Google Sans;Arial;sans-serif"/>
          <w:b w:val="false"/>
          <w:i w:val="false"/>
          <w:caps w:val="false"/>
          <w:smallCaps w:val="false"/>
          <w:color w:val="0A0A0A"/>
          <w:spacing w:val="0"/>
          <w:sz w:val="24"/>
        </w:rPr>
        <w:t>. Postulan un dualismo radical</w:t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9. Dependencia de Dios: Es agarrarse de la  mano de Dios en todo momento, como Jesucristo lo hizo.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10. Ministerio: Es el servicio o llamado es Daddo por Dios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11. Proclamación Pública: Anunciar abiertamente la Palabra de Dios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12. Proclamación: Anunciar las buenas Nuevas en todo lugar.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13. Amonestar: Exhortar, alentar ,aconsejar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14. Gozarse: Deleitarse en el señor y su Palabra y bases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15- Recogocijo: Gozo de la presencia de Dios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16. Bondad: Refleja el caracter amoroso de Dios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17. Infalible: La palabra de Dios no falla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18. Discipulado: Ser un segidor de Cristo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19. Fundamento: Jesúcristo es el Fundamento de la Iglesía y de todo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20. Semejanza a Cristo:  Imitador de Crisro y Transformado por el Espiritu Santo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oogle Sans">
    <w:altName w:val="Arial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73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Emphasis">
    <w:name w:val="Emphasis"/>
    <w:qFormat/>
    <w:rPr>
      <w:i/>
      <w:iCs/>
    </w:rPr>
  </w:style>
  <w:style w:type="character" w:styleId="StrongEmphasis">
    <w:name w:val="Strong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LibreOffice/7.4.3.2$Windows_X86_64 LibreOffice_project/1048a8393ae2eeec98dff31b5c133c5f1d08b890</Application>
  <AppVersion>15.0000</AppVersion>
  <Pages>3</Pages>
  <Words>288</Words>
  <Characters>1451</Characters>
  <CharactersWithSpaces>1711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2026-04-20T12:39:57Z</dcterms:created>
  <dc:creator/>
  <dc:description/>
  <dc:language>en-US</dc:language>
  <cp:lastModifiedBy/>
  <dcterms:modified xsi:type="dcterms:W3CDTF">2026-04-20T13:08:05Z</dcterms:modified>
  <cp:revision>1</cp:revision>
  <dc:subject/>
  <dc:title/>
</cp:coreProperties>
</file>