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F3CCE5" w14:textId="77777777" w:rsidR="00D271BC" w:rsidRDefault="00D271BC" w:rsidP="00D271BC">
      <w:pPr>
        <w:jc w:val="both"/>
      </w:pPr>
    </w:p>
    <w:p w14:paraId="3F4A5842" w14:textId="271B60C2" w:rsidR="00D271BC" w:rsidRDefault="00D271BC" w:rsidP="00D271BC">
      <w:pPr>
        <w:jc w:val="center"/>
      </w:pPr>
      <w:r>
        <w:rPr>
          <w:noProof/>
        </w:rPr>
        <w:drawing>
          <wp:inline distT="0" distB="0" distL="0" distR="0" wp14:anchorId="5EF1E637" wp14:editId="6DAC2F1B">
            <wp:extent cx="4559935" cy="1840865"/>
            <wp:effectExtent l="0" t="0" r="0" b="698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559935" cy="1840865"/>
                    </a:xfrm>
                    <a:prstGeom prst="rect">
                      <a:avLst/>
                    </a:prstGeom>
                    <a:noFill/>
                  </pic:spPr>
                </pic:pic>
              </a:graphicData>
            </a:graphic>
          </wp:inline>
        </w:drawing>
      </w:r>
    </w:p>
    <w:p w14:paraId="605BC1D3" w14:textId="6524EC2A" w:rsidR="00D271BC" w:rsidRDefault="00D271BC" w:rsidP="00D271BC">
      <w:pPr>
        <w:jc w:val="center"/>
      </w:pPr>
    </w:p>
    <w:p w14:paraId="54850117" w14:textId="0D87B689" w:rsidR="00D271BC" w:rsidRDefault="00D271BC" w:rsidP="00D271BC">
      <w:pPr>
        <w:jc w:val="center"/>
      </w:pPr>
    </w:p>
    <w:p w14:paraId="2A725DD1" w14:textId="0085EFAD" w:rsidR="00D271BC" w:rsidRDefault="00D271BC" w:rsidP="00D271BC">
      <w:pPr>
        <w:jc w:val="center"/>
      </w:pPr>
    </w:p>
    <w:p w14:paraId="52121037" w14:textId="77777777" w:rsidR="00D271BC" w:rsidRPr="00D271BC" w:rsidRDefault="00D271BC" w:rsidP="00D271BC">
      <w:pPr>
        <w:jc w:val="center"/>
        <w:rPr>
          <w:rFonts w:ascii="Arial" w:hAnsi="Arial" w:cs="Arial"/>
          <w:sz w:val="24"/>
          <w:szCs w:val="24"/>
        </w:rPr>
      </w:pPr>
      <w:r w:rsidRPr="00D271BC">
        <w:rPr>
          <w:rFonts w:ascii="Arial" w:hAnsi="Arial" w:cs="Arial"/>
          <w:sz w:val="24"/>
          <w:szCs w:val="24"/>
        </w:rPr>
        <w:t>MAESTRIA EN PSICOLOGIA Y CONSEJERIA FAMILIAR</w:t>
      </w:r>
    </w:p>
    <w:p w14:paraId="1A04FED3" w14:textId="77777777" w:rsidR="00D271BC" w:rsidRPr="00D271BC" w:rsidRDefault="00D271BC" w:rsidP="00D271BC">
      <w:pPr>
        <w:jc w:val="center"/>
        <w:rPr>
          <w:rFonts w:ascii="Arial" w:hAnsi="Arial" w:cs="Arial"/>
          <w:sz w:val="24"/>
          <w:szCs w:val="24"/>
        </w:rPr>
      </w:pPr>
    </w:p>
    <w:p w14:paraId="4CB0AD42" w14:textId="77777777" w:rsidR="00D271BC" w:rsidRPr="00D271BC" w:rsidRDefault="00D271BC" w:rsidP="00D271BC">
      <w:pPr>
        <w:jc w:val="center"/>
        <w:rPr>
          <w:rFonts w:ascii="Arial" w:hAnsi="Arial" w:cs="Arial"/>
          <w:sz w:val="24"/>
          <w:szCs w:val="24"/>
        </w:rPr>
      </w:pPr>
    </w:p>
    <w:p w14:paraId="30F39731" w14:textId="77777777" w:rsidR="00D271BC" w:rsidRPr="00D271BC" w:rsidRDefault="00D271BC" w:rsidP="00D271BC">
      <w:pPr>
        <w:jc w:val="center"/>
        <w:rPr>
          <w:rFonts w:ascii="Arial" w:hAnsi="Arial" w:cs="Arial"/>
          <w:sz w:val="24"/>
          <w:szCs w:val="24"/>
        </w:rPr>
      </w:pPr>
    </w:p>
    <w:p w14:paraId="0BFC00F4" w14:textId="699B4EFE" w:rsidR="00D271BC" w:rsidRPr="00D271BC" w:rsidRDefault="00F33F8E" w:rsidP="00D271BC">
      <w:pPr>
        <w:jc w:val="center"/>
        <w:rPr>
          <w:rFonts w:ascii="Arial" w:hAnsi="Arial" w:cs="Arial"/>
          <w:sz w:val="24"/>
          <w:szCs w:val="24"/>
        </w:rPr>
      </w:pPr>
      <w:r>
        <w:rPr>
          <w:rFonts w:ascii="Arial" w:hAnsi="Arial" w:cs="Arial"/>
          <w:sz w:val="24"/>
          <w:szCs w:val="24"/>
        </w:rPr>
        <w:t>MATERIA: PSICOGÉNESIS BIBLICO Y TEORIA DE LA PERSONLIDAD DISC.</w:t>
      </w:r>
    </w:p>
    <w:p w14:paraId="2C91E47A" w14:textId="67C9732F" w:rsidR="00F33F8E" w:rsidRDefault="00F33F8E" w:rsidP="00D271BC">
      <w:pPr>
        <w:jc w:val="center"/>
        <w:rPr>
          <w:rFonts w:ascii="Arial" w:hAnsi="Arial" w:cs="Arial"/>
          <w:sz w:val="24"/>
          <w:szCs w:val="24"/>
        </w:rPr>
      </w:pPr>
    </w:p>
    <w:p w14:paraId="3654B02F" w14:textId="77777777" w:rsidR="00F33F8E" w:rsidRDefault="00F33F8E" w:rsidP="00D271BC">
      <w:pPr>
        <w:jc w:val="center"/>
        <w:rPr>
          <w:rFonts w:ascii="Arial" w:hAnsi="Arial" w:cs="Arial"/>
          <w:sz w:val="24"/>
          <w:szCs w:val="24"/>
        </w:rPr>
      </w:pPr>
    </w:p>
    <w:p w14:paraId="438306B2" w14:textId="5C69F42E" w:rsidR="00D271BC" w:rsidRPr="00D271BC" w:rsidRDefault="00D271BC" w:rsidP="00D271BC">
      <w:pPr>
        <w:jc w:val="center"/>
        <w:rPr>
          <w:rFonts w:ascii="Arial" w:hAnsi="Arial" w:cs="Arial"/>
          <w:sz w:val="24"/>
          <w:szCs w:val="24"/>
        </w:rPr>
      </w:pPr>
      <w:r w:rsidRPr="00D271BC">
        <w:rPr>
          <w:rFonts w:ascii="Arial" w:hAnsi="Arial" w:cs="Arial"/>
          <w:sz w:val="24"/>
          <w:szCs w:val="24"/>
        </w:rPr>
        <w:t>RUBBY ESTHER MARTÍNEZ FERNÁNDEZ</w:t>
      </w:r>
    </w:p>
    <w:p w14:paraId="14A4BB2D" w14:textId="3C18E7A8" w:rsidR="00D271BC" w:rsidRDefault="00D271BC" w:rsidP="00D271BC">
      <w:pPr>
        <w:jc w:val="center"/>
        <w:rPr>
          <w:rFonts w:ascii="Arial" w:hAnsi="Arial" w:cs="Arial"/>
          <w:sz w:val="24"/>
          <w:szCs w:val="24"/>
        </w:rPr>
      </w:pPr>
      <w:r w:rsidRPr="00D271BC">
        <w:rPr>
          <w:rFonts w:ascii="Arial" w:hAnsi="Arial" w:cs="Arial"/>
          <w:sz w:val="24"/>
          <w:szCs w:val="24"/>
        </w:rPr>
        <w:t xml:space="preserve">TEMA: </w:t>
      </w:r>
      <w:r w:rsidR="00F33F8E">
        <w:rPr>
          <w:rFonts w:ascii="Arial" w:hAnsi="Arial" w:cs="Arial"/>
          <w:sz w:val="24"/>
          <w:szCs w:val="24"/>
        </w:rPr>
        <w:t>EL HOMBRE PSICOLÓGICO Y EL DOLOR</w:t>
      </w:r>
    </w:p>
    <w:p w14:paraId="227BDA58" w14:textId="0BBCA28E" w:rsidR="00F33F8E" w:rsidRDefault="00F33F8E" w:rsidP="00D271BC">
      <w:pPr>
        <w:jc w:val="center"/>
        <w:rPr>
          <w:rFonts w:ascii="Arial" w:hAnsi="Arial" w:cs="Arial"/>
          <w:sz w:val="24"/>
          <w:szCs w:val="24"/>
        </w:rPr>
      </w:pPr>
    </w:p>
    <w:p w14:paraId="0632270F" w14:textId="1CD0EC5A" w:rsidR="00F33F8E" w:rsidRPr="00D271BC" w:rsidRDefault="00F33F8E" w:rsidP="00D271BC">
      <w:pPr>
        <w:jc w:val="center"/>
        <w:rPr>
          <w:rFonts w:ascii="Arial" w:hAnsi="Arial" w:cs="Arial"/>
          <w:sz w:val="24"/>
          <w:szCs w:val="24"/>
        </w:rPr>
      </w:pPr>
    </w:p>
    <w:p w14:paraId="0EAD5F07" w14:textId="77777777" w:rsidR="00D271BC" w:rsidRPr="00D271BC" w:rsidRDefault="00D271BC" w:rsidP="00D271BC">
      <w:pPr>
        <w:jc w:val="center"/>
        <w:rPr>
          <w:rFonts w:ascii="Arial" w:hAnsi="Arial" w:cs="Arial"/>
          <w:sz w:val="24"/>
          <w:szCs w:val="24"/>
        </w:rPr>
      </w:pPr>
    </w:p>
    <w:p w14:paraId="2C23536E" w14:textId="77777777" w:rsidR="00D271BC" w:rsidRPr="00D271BC" w:rsidRDefault="00D271BC" w:rsidP="00D271BC">
      <w:pPr>
        <w:jc w:val="center"/>
        <w:rPr>
          <w:rFonts w:ascii="Arial" w:hAnsi="Arial" w:cs="Arial"/>
          <w:sz w:val="24"/>
          <w:szCs w:val="24"/>
        </w:rPr>
      </w:pPr>
    </w:p>
    <w:p w14:paraId="62446C2A" w14:textId="77777777" w:rsidR="00D271BC" w:rsidRPr="00D271BC" w:rsidRDefault="00D271BC" w:rsidP="00D271BC">
      <w:pPr>
        <w:jc w:val="center"/>
        <w:rPr>
          <w:rFonts w:ascii="Arial" w:hAnsi="Arial" w:cs="Arial"/>
          <w:sz w:val="24"/>
          <w:szCs w:val="24"/>
        </w:rPr>
      </w:pPr>
    </w:p>
    <w:p w14:paraId="75F672DA" w14:textId="4088D541" w:rsidR="00D271BC" w:rsidRPr="00D271BC" w:rsidRDefault="00D271BC" w:rsidP="00D271BC">
      <w:pPr>
        <w:jc w:val="center"/>
        <w:rPr>
          <w:rFonts w:ascii="Arial" w:hAnsi="Arial" w:cs="Arial"/>
          <w:sz w:val="24"/>
          <w:szCs w:val="24"/>
        </w:rPr>
      </w:pPr>
      <w:r w:rsidRPr="00D271BC">
        <w:rPr>
          <w:rFonts w:ascii="Arial" w:hAnsi="Arial" w:cs="Arial"/>
          <w:sz w:val="24"/>
          <w:szCs w:val="24"/>
        </w:rPr>
        <w:t xml:space="preserve">MARZO </w:t>
      </w:r>
      <w:r w:rsidR="00F33F8E">
        <w:rPr>
          <w:rFonts w:ascii="Arial" w:hAnsi="Arial" w:cs="Arial"/>
          <w:sz w:val="24"/>
          <w:szCs w:val="24"/>
        </w:rPr>
        <w:t>16</w:t>
      </w:r>
      <w:r w:rsidRPr="00D271BC">
        <w:rPr>
          <w:rFonts w:ascii="Arial" w:hAnsi="Arial" w:cs="Arial"/>
          <w:sz w:val="24"/>
          <w:szCs w:val="24"/>
        </w:rPr>
        <w:t>-2026</w:t>
      </w:r>
    </w:p>
    <w:p w14:paraId="0AA10F1B" w14:textId="77777777" w:rsidR="00D271BC" w:rsidRPr="00D271BC" w:rsidRDefault="00D271BC" w:rsidP="00D271BC">
      <w:pPr>
        <w:jc w:val="center"/>
        <w:rPr>
          <w:rFonts w:ascii="Arial" w:hAnsi="Arial" w:cs="Arial"/>
          <w:sz w:val="24"/>
          <w:szCs w:val="24"/>
        </w:rPr>
      </w:pPr>
      <w:r w:rsidRPr="00D271BC">
        <w:rPr>
          <w:rFonts w:ascii="Arial" w:hAnsi="Arial" w:cs="Arial"/>
          <w:sz w:val="24"/>
          <w:szCs w:val="24"/>
        </w:rPr>
        <w:t>MEDELLIN</w:t>
      </w:r>
    </w:p>
    <w:p w14:paraId="2D485DAC" w14:textId="77777777" w:rsidR="00D271BC" w:rsidRPr="00D271BC" w:rsidRDefault="00D271BC" w:rsidP="00D271BC">
      <w:pPr>
        <w:jc w:val="center"/>
        <w:rPr>
          <w:rFonts w:ascii="Arial" w:hAnsi="Arial" w:cs="Arial"/>
          <w:sz w:val="24"/>
          <w:szCs w:val="24"/>
        </w:rPr>
      </w:pPr>
    </w:p>
    <w:p w14:paraId="10E4CCCE" w14:textId="77777777" w:rsidR="00D271BC" w:rsidRDefault="00D271BC" w:rsidP="00D271BC">
      <w:pPr>
        <w:jc w:val="both"/>
      </w:pPr>
    </w:p>
    <w:p w14:paraId="5520B5FD" w14:textId="77777777" w:rsidR="00D271BC" w:rsidRDefault="00D271BC" w:rsidP="00D271BC">
      <w:pPr>
        <w:jc w:val="both"/>
      </w:pPr>
    </w:p>
    <w:p w14:paraId="111FDA48" w14:textId="77777777" w:rsidR="00D271BC" w:rsidRDefault="00D271BC" w:rsidP="00D271BC">
      <w:pPr>
        <w:jc w:val="both"/>
      </w:pPr>
    </w:p>
    <w:p w14:paraId="7E3C25A7" w14:textId="51659CA6" w:rsidR="00CC2B06" w:rsidRPr="00193009" w:rsidRDefault="00CC2B06" w:rsidP="00D271BC">
      <w:pPr>
        <w:jc w:val="both"/>
        <w:rPr>
          <w:rFonts w:ascii="Arial" w:hAnsi="Arial" w:cs="Arial"/>
          <w:sz w:val="24"/>
          <w:szCs w:val="24"/>
        </w:rPr>
      </w:pPr>
      <w:r w:rsidRPr="00193009">
        <w:rPr>
          <w:rFonts w:ascii="Arial" w:hAnsi="Arial" w:cs="Arial"/>
          <w:sz w:val="24"/>
          <w:szCs w:val="24"/>
        </w:rPr>
        <w:t>RESPONDE A LAS PREGUNTAS</w:t>
      </w:r>
    </w:p>
    <w:p w14:paraId="647D7B2A" w14:textId="3E1ABD89" w:rsidR="00CC2B06" w:rsidRPr="00193009" w:rsidRDefault="00CC2B06" w:rsidP="00D271BC">
      <w:pPr>
        <w:pStyle w:val="Prrafodelista"/>
        <w:numPr>
          <w:ilvl w:val="0"/>
          <w:numId w:val="1"/>
        </w:numPr>
        <w:jc w:val="both"/>
        <w:rPr>
          <w:rFonts w:ascii="Arial" w:hAnsi="Arial" w:cs="Arial"/>
          <w:sz w:val="24"/>
          <w:szCs w:val="24"/>
        </w:rPr>
      </w:pPr>
      <w:r w:rsidRPr="00193009">
        <w:rPr>
          <w:rFonts w:ascii="Arial" w:hAnsi="Arial" w:cs="Arial"/>
          <w:sz w:val="24"/>
          <w:szCs w:val="24"/>
        </w:rPr>
        <w:t>¿QUE FUNCIÓN TIENE "EL DOLOR" EN LA PSICOLOGÍA DEL HOMBRE?</w:t>
      </w:r>
    </w:p>
    <w:p w14:paraId="3D6746FA" w14:textId="00561E81" w:rsidR="00CC2B06" w:rsidRPr="00193009" w:rsidRDefault="00CC2B06" w:rsidP="00D271BC">
      <w:pPr>
        <w:ind w:left="360"/>
        <w:jc w:val="both"/>
        <w:rPr>
          <w:rFonts w:ascii="Arial" w:hAnsi="Arial" w:cs="Arial"/>
          <w:sz w:val="24"/>
          <w:szCs w:val="24"/>
        </w:rPr>
      </w:pPr>
      <w:r w:rsidRPr="00193009">
        <w:rPr>
          <w:rFonts w:ascii="Arial" w:hAnsi="Arial" w:cs="Arial"/>
          <w:sz w:val="24"/>
          <w:szCs w:val="24"/>
        </w:rPr>
        <w:t xml:space="preserve">R/ El </w:t>
      </w:r>
      <w:r w:rsidR="00E157A7" w:rsidRPr="00193009">
        <w:rPr>
          <w:rFonts w:ascii="Arial" w:hAnsi="Arial" w:cs="Arial"/>
          <w:sz w:val="24"/>
          <w:szCs w:val="24"/>
        </w:rPr>
        <w:t>dolor,</w:t>
      </w:r>
      <w:r w:rsidRPr="00193009">
        <w:rPr>
          <w:rFonts w:ascii="Arial" w:hAnsi="Arial" w:cs="Arial"/>
          <w:sz w:val="24"/>
          <w:szCs w:val="24"/>
        </w:rPr>
        <w:t xml:space="preserve"> </w:t>
      </w:r>
      <w:r w:rsidR="003C64CD" w:rsidRPr="00193009">
        <w:rPr>
          <w:rFonts w:ascii="Arial" w:hAnsi="Arial" w:cs="Arial"/>
          <w:sz w:val="24"/>
          <w:szCs w:val="24"/>
        </w:rPr>
        <w:t xml:space="preserve">así como el placer, son parte de todo el sistema sensorial del ser humano y bien conducido, pueden producir una salud mental </w:t>
      </w:r>
      <w:proofErr w:type="spellStart"/>
      <w:r w:rsidR="003C64CD" w:rsidRPr="00193009">
        <w:rPr>
          <w:rFonts w:ascii="Arial" w:hAnsi="Arial" w:cs="Arial"/>
          <w:sz w:val="24"/>
          <w:szCs w:val="24"/>
        </w:rPr>
        <w:t>mas</w:t>
      </w:r>
      <w:proofErr w:type="spellEnd"/>
      <w:r w:rsidR="003C64CD" w:rsidRPr="00193009">
        <w:rPr>
          <w:rFonts w:ascii="Arial" w:hAnsi="Arial" w:cs="Arial"/>
          <w:sz w:val="24"/>
          <w:szCs w:val="24"/>
        </w:rPr>
        <w:t xml:space="preserve"> plena, ya que ayuda al ser una voz de alerta y facilitar nuevos procesos de adaptación social ya sean psíquicos y/o físicos</w:t>
      </w:r>
    </w:p>
    <w:p w14:paraId="0B9E40A0" w14:textId="77777777" w:rsidR="003C64CD" w:rsidRPr="00193009" w:rsidRDefault="003C64CD" w:rsidP="00D271BC">
      <w:pPr>
        <w:ind w:left="360"/>
        <w:jc w:val="both"/>
        <w:rPr>
          <w:rFonts w:ascii="Arial" w:hAnsi="Arial" w:cs="Arial"/>
          <w:sz w:val="24"/>
          <w:szCs w:val="24"/>
        </w:rPr>
      </w:pPr>
    </w:p>
    <w:p w14:paraId="624942F9" w14:textId="77777777" w:rsidR="003C64CD" w:rsidRPr="00193009" w:rsidRDefault="00CC2B06" w:rsidP="00D271BC">
      <w:pPr>
        <w:pStyle w:val="Prrafodelista"/>
        <w:numPr>
          <w:ilvl w:val="0"/>
          <w:numId w:val="1"/>
        </w:numPr>
        <w:spacing w:after="0" w:line="276" w:lineRule="auto"/>
        <w:jc w:val="both"/>
        <w:rPr>
          <w:rFonts w:ascii="Arial" w:hAnsi="Arial" w:cs="Arial"/>
          <w:sz w:val="24"/>
          <w:szCs w:val="24"/>
        </w:rPr>
      </w:pPr>
      <w:r w:rsidRPr="00193009">
        <w:rPr>
          <w:rFonts w:ascii="Arial" w:hAnsi="Arial" w:cs="Arial"/>
          <w:sz w:val="24"/>
          <w:szCs w:val="24"/>
        </w:rPr>
        <w:t>Von Weisacker decía que el verdadero sentido de la vida y del dolor sólo puede</w:t>
      </w:r>
    </w:p>
    <w:p w14:paraId="1277FDC5" w14:textId="4D75B031" w:rsidR="00CC2B06" w:rsidRPr="00193009" w:rsidRDefault="00CC2B06" w:rsidP="00D271BC">
      <w:pPr>
        <w:spacing w:line="276" w:lineRule="auto"/>
        <w:ind w:left="360"/>
        <w:jc w:val="both"/>
        <w:rPr>
          <w:rFonts w:ascii="Arial" w:hAnsi="Arial" w:cs="Arial"/>
          <w:sz w:val="24"/>
          <w:szCs w:val="24"/>
        </w:rPr>
      </w:pPr>
      <w:r w:rsidRPr="00193009">
        <w:rPr>
          <w:rFonts w:ascii="Arial" w:hAnsi="Arial" w:cs="Arial"/>
          <w:sz w:val="24"/>
          <w:szCs w:val="24"/>
        </w:rPr>
        <w:t>entenderse</w:t>
      </w:r>
      <w:r w:rsidR="003C64CD" w:rsidRPr="00193009">
        <w:rPr>
          <w:rFonts w:ascii="Arial" w:hAnsi="Arial" w:cs="Arial"/>
          <w:sz w:val="24"/>
          <w:szCs w:val="24"/>
        </w:rPr>
        <w:t xml:space="preserve">     d</w:t>
      </w:r>
      <w:r w:rsidRPr="00193009">
        <w:rPr>
          <w:rFonts w:ascii="Arial" w:hAnsi="Arial" w:cs="Arial"/>
          <w:sz w:val="24"/>
          <w:szCs w:val="24"/>
        </w:rPr>
        <w:t>esde una perspectiva que se sitúe más allá de la muerte.</w:t>
      </w:r>
      <w:r w:rsidR="003C64CD" w:rsidRPr="00193009">
        <w:rPr>
          <w:rFonts w:ascii="Arial" w:hAnsi="Arial" w:cs="Arial"/>
          <w:sz w:val="24"/>
          <w:szCs w:val="24"/>
        </w:rPr>
        <w:t xml:space="preserve"> </w:t>
      </w:r>
      <w:r w:rsidRPr="00193009">
        <w:rPr>
          <w:rFonts w:ascii="Arial" w:hAnsi="Arial" w:cs="Arial"/>
          <w:sz w:val="24"/>
          <w:szCs w:val="24"/>
        </w:rPr>
        <w:t>¿ESTÁS DE ACUERDO CON ESTA AFIRMACIÓN? ¿PORQUE?</w:t>
      </w:r>
    </w:p>
    <w:p w14:paraId="36F5283C" w14:textId="48FE2960" w:rsidR="003C64CD" w:rsidRPr="00193009" w:rsidRDefault="003C64CD" w:rsidP="00D271BC">
      <w:pPr>
        <w:spacing w:line="276" w:lineRule="auto"/>
        <w:ind w:left="360"/>
        <w:jc w:val="both"/>
        <w:rPr>
          <w:rFonts w:ascii="Arial" w:hAnsi="Arial" w:cs="Arial"/>
          <w:sz w:val="24"/>
          <w:szCs w:val="24"/>
        </w:rPr>
      </w:pPr>
      <w:r w:rsidRPr="00193009">
        <w:rPr>
          <w:rFonts w:ascii="Arial" w:hAnsi="Arial" w:cs="Arial"/>
          <w:sz w:val="24"/>
          <w:szCs w:val="24"/>
        </w:rPr>
        <w:t xml:space="preserve">R/ </w:t>
      </w:r>
      <w:r w:rsidR="003210DC" w:rsidRPr="00193009">
        <w:rPr>
          <w:rFonts w:ascii="Arial" w:hAnsi="Arial" w:cs="Arial"/>
          <w:sz w:val="24"/>
          <w:szCs w:val="24"/>
        </w:rPr>
        <w:t>Definitivamente para el Cristiano el sentido de la vida trasciende lo terrenal y se sitúa bajo esa perspectiva eterna donde el dolor</w:t>
      </w:r>
      <w:r w:rsidR="00E157A7" w:rsidRPr="00193009">
        <w:rPr>
          <w:rFonts w:ascii="Arial" w:hAnsi="Arial" w:cs="Arial"/>
          <w:sz w:val="24"/>
          <w:szCs w:val="24"/>
        </w:rPr>
        <w:t xml:space="preserve">, se convierte en un instrumento que </w:t>
      </w:r>
      <w:r w:rsidR="003210DC" w:rsidRPr="00193009">
        <w:rPr>
          <w:rFonts w:ascii="Arial" w:hAnsi="Arial" w:cs="Arial"/>
          <w:sz w:val="24"/>
          <w:szCs w:val="24"/>
        </w:rPr>
        <w:t xml:space="preserve"> nos lleva a un constante replantear</w:t>
      </w:r>
      <w:r w:rsidR="00E157A7" w:rsidRPr="00193009">
        <w:rPr>
          <w:rFonts w:ascii="Arial" w:hAnsi="Arial" w:cs="Arial"/>
          <w:sz w:val="24"/>
          <w:szCs w:val="24"/>
        </w:rPr>
        <w:t>nos</w:t>
      </w:r>
      <w:r w:rsidR="003210DC" w:rsidRPr="00193009">
        <w:rPr>
          <w:rFonts w:ascii="Arial" w:hAnsi="Arial" w:cs="Arial"/>
          <w:sz w:val="24"/>
          <w:szCs w:val="24"/>
        </w:rPr>
        <w:t xml:space="preserve"> sobre el profundo sentido de la existencia </w:t>
      </w:r>
    </w:p>
    <w:p w14:paraId="08E133C7" w14:textId="77777777" w:rsidR="003C64CD" w:rsidRPr="00193009" w:rsidRDefault="003C64CD" w:rsidP="00D271BC">
      <w:pPr>
        <w:pStyle w:val="Prrafodelista"/>
        <w:spacing w:line="276" w:lineRule="auto"/>
        <w:jc w:val="both"/>
        <w:rPr>
          <w:rFonts w:ascii="Arial" w:hAnsi="Arial" w:cs="Arial"/>
          <w:sz w:val="24"/>
          <w:szCs w:val="24"/>
        </w:rPr>
      </w:pPr>
    </w:p>
    <w:p w14:paraId="5FEFDD81" w14:textId="77777777" w:rsidR="003C64CD" w:rsidRPr="00193009" w:rsidRDefault="003C64CD" w:rsidP="00D271BC">
      <w:pPr>
        <w:pStyle w:val="Prrafodelista"/>
        <w:spacing w:line="276" w:lineRule="auto"/>
        <w:jc w:val="both"/>
        <w:rPr>
          <w:rFonts w:ascii="Arial" w:hAnsi="Arial" w:cs="Arial"/>
          <w:sz w:val="24"/>
          <w:szCs w:val="24"/>
        </w:rPr>
      </w:pPr>
    </w:p>
    <w:p w14:paraId="204F3932" w14:textId="50778FCC" w:rsidR="00CC2B06" w:rsidRPr="00193009" w:rsidRDefault="00CC2B06" w:rsidP="00D271BC">
      <w:pPr>
        <w:pStyle w:val="Prrafodelista"/>
        <w:numPr>
          <w:ilvl w:val="0"/>
          <w:numId w:val="1"/>
        </w:numPr>
        <w:jc w:val="both"/>
        <w:rPr>
          <w:rFonts w:ascii="Arial" w:hAnsi="Arial" w:cs="Arial"/>
          <w:sz w:val="24"/>
          <w:szCs w:val="24"/>
        </w:rPr>
      </w:pPr>
      <w:r w:rsidRPr="00193009">
        <w:rPr>
          <w:rFonts w:ascii="Arial" w:hAnsi="Arial" w:cs="Arial"/>
          <w:sz w:val="24"/>
          <w:szCs w:val="24"/>
        </w:rPr>
        <w:t>¿SE PUEDE DECIR QUE LA NEURÓSIS FORMA PARTE DE LA MADURACIÓN DEL HOMBRE? EXPLICA</w:t>
      </w:r>
    </w:p>
    <w:p w14:paraId="088AD0C3" w14:textId="6D9FA474" w:rsidR="003210DC" w:rsidRPr="00193009" w:rsidRDefault="003210DC" w:rsidP="00D271BC">
      <w:pPr>
        <w:spacing w:line="360" w:lineRule="auto"/>
        <w:ind w:left="360"/>
        <w:jc w:val="both"/>
        <w:rPr>
          <w:rFonts w:ascii="Arial" w:hAnsi="Arial" w:cs="Arial"/>
          <w:sz w:val="24"/>
          <w:szCs w:val="24"/>
        </w:rPr>
      </w:pPr>
      <w:r w:rsidRPr="00193009">
        <w:rPr>
          <w:rFonts w:ascii="Arial" w:hAnsi="Arial" w:cs="Arial"/>
          <w:sz w:val="24"/>
          <w:szCs w:val="24"/>
        </w:rPr>
        <w:t xml:space="preserve">R/ </w:t>
      </w:r>
      <w:r w:rsidR="00E36AB3" w:rsidRPr="00193009">
        <w:rPr>
          <w:rFonts w:ascii="Arial" w:hAnsi="Arial" w:cs="Arial"/>
          <w:sz w:val="24"/>
          <w:szCs w:val="24"/>
        </w:rPr>
        <w:t xml:space="preserve">La neurosis no se puede considerar una etapa evolutiva y tampoco un indicador de maduración.  Según el autor de el hombre psicológico”, la neurosis siendo un trastorno emocional caracterizado por situaciones de estabilidad emocional, se convierte </w:t>
      </w:r>
      <w:proofErr w:type="spellStart"/>
      <w:r w:rsidR="00E36AB3" w:rsidRPr="00193009">
        <w:rPr>
          <w:rFonts w:ascii="Arial" w:hAnsi="Arial" w:cs="Arial"/>
          <w:sz w:val="24"/>
          <w:szCs w:val="24"/>
        </w:rPr>
        <w:t>mas</w:t>
      </w:r>
      <w:proofErr w:type="spellEnd"/>
      <w:r w:rsidR="00E36AB3" w:rsidRPr="00193009">
        <w:rPr>
          <w:rFonts w:ascii="Arial" w:hAnsi="Arial" w:cs="Arial"/>
          <w:sz w:val="24"/>
          <w:szCs w:val="24"/>
        </w:rPr>
        <w:t xml:space="preserve"> bien, en </w:t>
      </w:r>
      <w:r w:rsidR="00E157A7" w:rsidRPr="00193009">
        <w:rPr>
          <w:rFonts w:ascii="Arial" w:hAnsi="Arial" w:cs="Arial"/>
          <w:sz w:val="24"/>
          <w:szCs w:val="24"/>
        </w:rPr>
        <w:t>“</w:t>
      </w:r>
      <w:r w:rsidR="00E36AB3" w:rsidRPr="00193009">
        <w:rPr>
          <w:rFonts w:ascii="Arial" w:hAnsi="Arial" w:cs="Arial"/>
          <w:b/>
          <w:bCs/>
          <w:i/>
          <w:iCs/>
          <w:sz w:val="24"/>
          <w:szCs w:val="24"/>
        </w:rPr>
        <w:t xml:space="preserve">un obstáculo para la madurez de la personalidad porque disminuye </w:t>
      </w:r>
      <w:r w:rsidR="00E157A7" w:rsidRPr="00193009">
        <w:rPr>
          <w:rFonts w:ascii="Arial" w:hAnsi="Arial" w:cs="Arial"/>
          <w:b/>
          <w:bCs/>
          <w:i/>
          <w:iCs/>
          <w:sz w:val="24"/>
          <w:szCs w:val="24"/>
        </w:rPr>
        <w:t>la capacidad</w:t>
      </w:r>
      <w:r w:rsidR="00E36AB3" w:rsidRPr="00193009">
        <w:rPr>
          <w:rFonts w:ascii="Arial" w:hAnsi="Arial" w:cs="Arial"/>
          <w:b/>
          <w:bCs/>
          <w:i/>
          <w:iCs/>
          <w:sz w:val="24"/>
          <w:szCs w:val="24"/>
        </w:rPr>
        <w:t xml:space="preserve"> para hacer frente a los conflictos que la vida plantea</w:t>
      </w:r>
      <w:r w:rsidR="00E157A7" w:rsidRPr="00193009">
        <w:rPr>
          <w:rFonts w:ascii="Arial" w:hAnsi="Arial" w:cs="Arial"/>
          <w:b/>
          <w:bCs/>
          <w:i/>
          <w:iCs/>
          <w:sz w:val="24"/>
          <w:szCs w:val="24"/>
        </w:rPr>
        <w:t xml:space="preserve">”’. </w:t>
      </w:r>
      <w:r w:rsidR="00E157A7" w:rsidRPr="00193009">
        <w:rPr>
          <w:rFonts w:ascii="Arial" w:hAnsi="Arial" w:cs="Arial"/>
          <w:sz w:val="24"/>
          <w:szCs w:val="24"/>
        </w:rPr>
        <w:t xml:space="preserve">La falta de objetividad en su realidad y la emotividad distorsionada impiden </w:t>
      </w:r>
      <w:proofErr w:type="spellStart"/>
      <w:r w:rsidR="00E157A7" w:rsidRPr="00193009">
        <w:rPr>
          <w:rFonts w:ascii="Arial" w:hAnsi="Arial" w:cs="Arial"/>
          <w:sz w:val="24"/>
          <w:szCs w:val="24"/>
        </w:rPr>
        <w:t>o</w:t>
      </w:r>
      <w:proofErr w:type="spellEnd"/>
      <w:r w:rsidR="00E157A7" w:rsidRPr="00193009">
        <w:rPr>
          <w:rFonts w:ascii="Arial" w:hAnsi="Arial" w:cs="Arial"/>
          <w:sz w:val="24"/>
          <w:szCs w:val="24"/>
        </w:rPr>
        <w:t xml:space="preserve"> obstaculizan el proceso de maduración.</w:t>
      </w:r>
    </w:p>
    <w:p w14:paraId="2074EDF4" w14:textId="77777777" w:rsidR="00E157A7" w:rsidRPr="00193009" w:rsidRDefault="00E157A7" w:rsidP="00D271BC">
      <w:pPr>
        <w:spacing w:line="360" w:lineRule="auto"/>
        <w:ind w:left="360"/>
        <w:jc w:val="both"/>
        <w:rPr>
          <w:rFonts w:ascii="Arial" w:hAnsi="Arial" w:cs="Arial"/>
          <w:sz w:val="24"/>
          <w:szCs w:val="24"/>
        </w:rPr>
      </w:pPr>
    </w:p>
    <w:p w14:paraId="7F9293E5" w14:textId="2B6A8C01" w:rsidR="00E157A7" w:rsidRPr="00193009" w:rsidRDefault="00CC2B06" w:rsidP="00D271BC">
      <w:pPr>
        <w:pStyle w:val="Prrafodelista"/>
        <w:numPr>
          <w:ilvl w:val="0"/>
          <w:numId w:val="1"/>
        </w:numPr>
        <w:jc w:val="both"/>
        <w:rPr>
          <w:rFonts w:ascii="Arial" w:hAnsi="Arial" w:cs="Arial"/>
          <w:sz w:val="24"/>
          <w:szCs w:val="24"/>
        </w:rPr>
      </w:pPr>
      <w:r w:rsidRPr="00193009">
        <w:rPr>
          <w:rFonts w:ascii="Arial" w:hAnsi="Arial" w:cs="Arial"/>
          <w:sz w:val="24"/>
          <w:szCs w:val="24"/>
        </w:rPr>
        <w:t>¿PORQUE CREES QUE DIOS COLOCÓ DOLOR EN LA PSICOLOGÍA DEL HOMBRE?</w:t>
      </w:r>
    </w:p>
    <w:p w14:paraId="3189BB29" w14:textId="064EE4DB" w:rsidR="00E157A7" w:rsidRPr="00193009" w:rsidRDefault="00E157A7" w:rsidP="00D271BC">
      <w:pPr>
        <w:ind w:left="360"/>
        <w:jc w:val="both"/>
        <w:rPr>
          <w:rFonts w:ascii="Arial" w:hAnsi="Arial" w:cs="Arial"/>
          <w:sz w:val="24"/>
          <w:szCs w:val="24"/>
        </w:rPr>
      </w:pPr>
      <w:r w:rsidRPr="00193009">
        <w:rPr>
          <w:rFonts w:ascii="Arial" w:hAnsi="Arial" w:cs="Arial"/>
          <w:sz w:val="24"/>
          <w:szCs w:val="24"/>
        </w:rPr>
        <w:t xml:space="preserve">R/: </w:t>
      </w:r>
      <w:r w:rsidR="0062382A" w:rsidRPr="00193009">
        <w:rPr>
          <w:rFonts w:ascii="Arial" w:hAnsi="Arial" w:cs="Arial"/>
          <w:sz w:val="24"/>
          <w:szCs w:val="24"/>
        </w:rPr>
        <w:t xml:space="preserve">El dolor cumple funciones vitales para la maduración del hombre. Es el dolor el que permite al hombre anclarse </w:t>
      </w:r>
      <w:proofErr w:type="spellStart"/>
      <w:r w:rsidR="0062382A" w:rsidRPr="00193009">
        <w:rPr>
          <w:rFonts w:ascii="Arial" w:hAnsi="Arial" w:cs="Arial"/>
          <w:sz w:val="24"/>
          <w:szCs w:val="24"/>
        </w:rPr>
        <w:t>mas</w:t>
      </w:r>
      <w:proofErr w:type="spellEnd"/>
      <w:r w:rsidR="0062382A" w:rsidRPr="00193009">
        <w:rPr>
          <w:rFonts w:ascii="Arial" w:hAnsi="Arial" w:cs="Arial"/>
          <w:sz w:val="24"/>
          <w:szCs w:val="24"/>
        </w:rPr>
        <w:t xml:space="preserve"> a su ser interior, a sus perspectivas </w:t>
      </w:r>
      <w:r w:rsidR="0062382A" w:rsidRPr="00193009">
        <w:rPr>
          <w:rFonts w:ascii="Arial" w:hAnsi="Arial" w:cs="Arial"/>
          <w:sz w:val="24"/>
          <w:szCs w:val="24"/>
        </w:rPr>
        <w:lastRenderedPageBreak/>
        <w:t xml:space="preserve">eternas, dejando poco a poco   lo que produce su medio ambiente y revisando con </w:t>
      </w:r>
      <w:proofErr w:type="spellStart"/>
      <w:r w:rsidR="0062382A" w:rsidRPr="00193009">
        <w:rPr>
          <w:rFonts w:ascii="Arial" w:hAnsi="Arial" w:cs="Arial"/>
          <w:sz w:val="24"/>
          <w:szCs w:val="24"/>
        </w:rPr>
        <w:t>mas</w:t>
      </w:r>
      <w:proofErr w:type="spellEnd"/>
      <w:r w:rsidR="0062382A" w:rsidRPr="00193009">
        <w:rPr>
          <w:rFonts w:ascii="Arial" w:hAnsi="Arial" w:cs="Arial"/>
          <w:sz w:val="24"/>
          <w:szCs w:val="24"/>
        </w:rPr>
        <w:t xml:space="preserve"> premura la esencia eterna  puesta por Dios en “eso” intangible  al crearlo y que será lo que perdure.</w:t>
      </w:r>
    </w:p>
    <w:p w14:paraId="1BAE6AB8" w14:textId="77777777" w:rsidR="00EE4BAB" w:rsidRPr="00193009" w:rsidRDefault="00EE4BAB" w:rsidP="00D271BC">
      <w:pPr>
        <w:ind w:left="360"/>
        <w:jc w:val="both"/>
        <w:rPr>
          <w:rFonts w:ascii="Arial" w:hAnsi="Arial" w:cs="Arial"/>
          <w:sz w:val="24"/>
          <w:szCs w:val="24"/>
        </w:rPr>
      </w:pPr>
    </w:p>
    <w:p w14:paraId="584B36B9" w14:textId="50585383" w:rsidR="00CC2B06" w:rsidRPr="00193009" w:rsidRDefault="00CC2B06" w:rsidP="00D271BC">
      <w:pPr>
        <w:pStyle w:val="Prrafodelista"/>
        <w:numPr>
          <w:ilvl w:val="0"/>
          <w:numId w:val="1"/>
        </w:numPr>
        <w:spacing w:after="0"/>
        <w:jc w:val="both"/>
        <w:rPr>
          <w:rFonts w:ascii="Arial" w:hAnsi="Arial" w:cs="Arial"/>
          <w:sz w:val="24"/>
          <w:szCs w:val="24"/>
        </w:rPr>
      </w:pPr>
      <w:r w:rsidRPr="00193009">
        <w:rPr>
          <w:rFonts w:ascii="Arial" w:hAnsi="Arial" w:cs="Arial"/>
          <w:sz w:val="24"/>
          <w:szCs w:val="24"/>
        </w:rPr>
        <w:t>DIOS CREO AL HOMBRE PSICOLÓGICO EN UNIDAD ¿CUANDO O EN QUE MOMENTO SE</w:t>
      </w:r>
    </w:p>
    <w:p w14:paraId="587F4C78" w14:textId="72C2DF4A" w:rsidR="00CC2B06" w:rsidRPr="00193009" w:rsidRDefault="0062382A" w:rsidP="00D271BC">
      <w:pPr>
        <w:jc w:val="both"/>
        <w:rPr>
          <w:rFonts w:ascii="Arial" w:hAnsi="Arial" w:cs="Arial"/>
          <w:sz w:val="24"/>
          <w:szCs w:val="24"/>
        </w:rPr>
      </w:pPr>
      <w:r w:rsidRPr="00193009">
        <w:rPr>
          <w:rFonts w:ascii="Arial" w:hAnsi="Arial" w:cs="Arial"/>
          <w:sz w:val="24"/>
          <w:szCs w:val="24"/>
        </w:rPr>
        <w:t xml:space="preserve">              </w:t>
      </w:r>
      <w:r w:rsidR="00EE4BAB" w:rsidRPr="00193009">
        <w:rPr>
          <w:rFonts w:ascii="Arial" w:hAnsi="Arial" w:cs="Arial"/>
          <w:sz w:val="24"/>
          <w:szCs w:val="24"/>
        </w:rPr>
        <w:t>¿CONVIERTE EL HOMBRE EN “UN SER SIN UNIDAD”?</w:t>
      </w:r>
      <w:r w:rsidR="00CC2B06" w:rsidRPr="00193009">
        <w:rPr>
          <w:rFonts w:ascii="Arial" w:hAnsi="Arial" w:cs="Arial"/>
          <w:sz w:val="24"/>
          <w:szCs w:val="24"/>
        </w:rPr>
        <w:t xml:space="preserve"> EXPLICA</w:t>
      </w:r>
    </w:p>
    <w:p w14:paraId="731147D9" w14:textId="77777777" w:rsidR="00193009" w:rsidRDefault="00E16D12" w:rsidP="00D271BC">
      <w:pPr>
        <w:spacing w:after="0" w:line="276" w:lineRule="auto"/>
        <w:jc w:val="both"/>
        <w:rPr>
          <w:rFonts w:ascii="Arial" w:hAnsi="Arial" w:cs="Arial"/>
          <w:sz w:val="24"/>
          <w:szCs w:val="24"/>
        </w:rPr>
      </w:pPr>
      <w:r w:rsidRPr="00193009">
        <w:rPr>
          <w:rFonts w:ascii="Arial" w:hAnsi="Arial" w:cs="Arial"/>
          <w:sz w:val="24"/>
          <w:szCs w:val="24"/>
        </w:rPr>
        <w:t xml:space="preserve">       R/ </w:t>
      </w:r>
      <w:r w:rsidR="002C64C4" w:rsidRPr="00193009">
        <w:rPr>
          <w:rFonts w:ascii="Arial" w:hAnsi="Arial" w:cs="Arial"/>
          <w:sz w:val="24"/>
          <w:szCs w:val="24"/>
        </w:rPr>
        <w:t xml:space="preserve">Henry Ey, quien es el que plantea el hombre sin unidad, habla de este YO </w:t>
      </w:r>
    </w:p>
    <w:p w14:paraId="56952971" w14:textId="1F4FABD5" w:rsidR="00193009" w:rsidRDefault="00193009" w:rsidP="00D271BC">
      <w:pPr>
        <w:spacing w:after="0" w:line="276" w:lineRule="auto"/>
        <w:jc w:val="both"/>
        <w:rPr>
          <w:rFonts w:ascii="Arial" w:hAnsi="Arial" w:cs="Arial"/>
          <w:sz w:val="24"/>
          <w:szCs w:val="24"/>
        </w:rPr>
      </w:pPr>
      <w:r>
        <w:rPr>
          <w:rFonts w:ascii="Arial" w:hAnsi="Arial" w:cs="Arial"/>
          <w:sz w:val="24"/>
          <w:szCs w:val="24"/>
        </w:rPr>
        <w:t xml:space="preserve">          </w:t>
      </w:r>
      <w:r w:rsidR="002C64C4" w:rsidRPr="00193009">
        <w:rPr>
          <w:rFonts w:ascii="Arial" w:hAnsi="Arial" w:cs="Arial"/>
          <w:sz w:val="24"/>
          <w:szCs w:val="24"/>
        </w:rPr>
        <w:t xml:space="preserve">distorsionado </w:t>
      </w:r>
      <w:r>
        <w:rPr>
          <w:rFonts w:ascii="Arial" w:hAnsi="Arial" w:cs="Arial"/>
          <w:sz w:val="24"/>
          <w:szCs w:val="24"/>
        </w:rPr>
        <w:t>o</w:t>
      </w:r>
      <w:r w:rsidR="002C64C4" w:rsidRPr="00193009">
        <w:rPr>
          <w:rFonts w:ascii="Arial" w:hAnsi="Arial" w:cs="Arial"/>
          <w:sz w:val="24"/>
          <w:szCs w:val="24"/>
        </w:rPr>
        <w:t xml:space="preserve"> </w:t>
      </w:r>
      <w:r w:rsidR="00EE4BAB" w:rsidRPr="00193009">
        <w:rPr>
          <w:rFonts w:ascii="Arial" w:hAnsi="Arial" w:cs="Arial"/>
          <w:sz w:val="24"/>
          <w:szCs w:val="24"/>
        </w:rPr>
        <w:t>más bien dividido</w:t>
      </w:r>
      <w:r w:rsidR="002C64C4" w:rsidRPr="00193009">
        <w:rPr>
          <w:rFonts w:ascii="Arial" w:hAnsi="Arial" w:cs="Arial"/>
          <w:sz w:val="24"/>
          <w:szCs w:val="24"/>
        </w:rPr>
        <w:t>, que</w:t>
      </w:r>
      <w:r w:rsidR="00EE4BAB" w:rsidRPr="00193009">
        <w:rPr>
          <w:rFonts w:ascii="Arial" w:hAnsi="Arial" w:cs="Arial"/>
          <w:sz w:val="24"/>
          <w:szCs w:val="24"/>
        </w:rPr>
        <w:t xml:space="preserve"> sufre </w:t>
      </w:r>
      <w:r w:rsidR="002C64C4" w:rsidRPr="00193009">
        <w:rPr>
          <w:rFonts w:ascii="Arial" w:hAnsi="Arial" w:cs="Arial"/>
          <w:sz w:val="24"/>
          <w:szCs w:val="24"/>
        </w:rPr>
        <w:t xml:space="preserve"> el neurótico sufre ante el </w:t>
      </w:r>
      <w:r>
        <w:rPr>
          <w:rFonts w:ascii="Arial" w:hAnsi="Arial" w:cs="Arial"/>
          <w:sz w:val="24"/>
          <w:szCs w:val="24"/>
        </w:rPr>
        <w:t xml:space="preserve"> </w:t>
      </w:r>
    </w:p>
    <w:p w14:paraId="02878357" w14:textId="295A2E63" w:rsidR="00193009" w:rsidRDefault="00193009" w:rsidP="00D271BC">
      <w:pPr>
        <w:spacing w:after="0" w:line="276" w:lineRule="auto"/>
        <w:jc w:val="both"/>
        <w:rPr>
          <w:rFonts w:ascii="Arial" w:hAnsi="Arial" w:cs="Arial"/>
          <w:sz w:val="24"/>
          <w:szCs w:val="24"/>
        </w:rPr>
      </w:pPr>
      <w:r>
        <w:rPr>
          <w:rFonts w:ascii="Arial" w:hAnsi="Arial" w:cs="Arial"/>
          <w:sz w:val="24"/>
          <w:szCs w:val="24"/>
        </w:rPr>
        <w:t xml:space="preserve">          </w:t>
      </w:r>
      <w:r w:rsidR="002C64C4" w:rsidRPr="00193009">
        <w:rPr>
          <w:rFonts w:ascii="Arial" w:hAnsi="Arial" w:cs="Arial"/>
          <w:sz w:val="24"/>
          <w:szCs w:val="24"/>
        </w:rPr>
        <w:t xml:space="preserve">conflicto de lo que el </w:t>
      </w:r>
      <w:r w:rsidRPr="00193009">
        <w:rPr>
          <w:rFonts w:ascii="Arial" w:hAnsi="Arial" w:cs="Arial"/>
          <w:sz w:val="24"/>
          <w:szCs w:val="24"/>
        </w:rPr>
        <w:t>Yo quiere</w:t>
      </w:r>
      <w:r w:rsidR="002C64C4" w:rsidRPr="00193009">
        <w:rPr>
          <w:rFonts w:ascii="Arial" w:hAnsi="Arial" w:cs="Arial"/>
          <w:sz w:val="24"/>
          <w:szCs w:val="24"/>
        </w:rPr>
        <w:t xml:space="preserve"> ser, de</w:t>
      </w:r>
      <w:r w:rsidR="00EE4BAB" w:rsidRPr="00193009">
        <w:rPr>
          <w:rFonts w:ascii="Arial" w:hAnsi="Arial" w:cs="Arial"/>
          <w:sz w:val="24"/>
          <w:szCs w:val="24"/>
        </w:rPr>
        <w:t>l YO</w:t>
      </w:r>
      <w:r w:rsidR="002C64C4" w:rsidRPr="00193009">
        <w:rPr>
          <w:rFonts w:ascii="Arial" w:hAnsi="Arial" w:cs="Arial"/>
          <w:sz w:val="24"/>
          <w:szCs w:val="24"/>
        </w:rPr>
        <w:t xml:space="preserve">  </w:t>
      </w:r>
      <w:r w:rsidR="00EE4BAB" w:rsidRPr="00193009">
        <w:rPr>
          <w:rFonts w:ascii="Arial" w:hAnsi="Arial" w:cs="Arial"/>
          <w:sz w:val="24"/>
          <w:szCs w:val="24"/>
        </w:rPr>
        <w:t xml:space="preserve"> que debe</w:t>
      </w:r>
      <w:r w:rsidR="002C64C4" w:rsidRPr="00193009">
        <w:rPr>
          <w:rFonts w:ascii="Arial" w:hAnsi="Arial" w:cs="Arial"/>
          <w:sz w:val="24"/>
          <w:szCs w:val="24"/>
        </w:rPr>
        <w:t xml:space="preserve"> ser, y de</w:t>
      </w:r>
      <w:r w:rsidR="00EE4BAB" w:rsidRPr="00193009">
        <w:rPr>
          <w:rFonts w:ascii="Arial" w:hAnsi="Arial" w:cs="Arial"/>
          <w:sz w:val="24"/>
          <w:szCs w:val="24"/>
        </w:rPr>
        <w:t>l YO</w:t>
      </w:r>
      <w:r w:rsidR="002C64C4" w:rsidRPr="00193009">
        <w:rPr>
          <w:rFonts w:ascii="Arial" w:hAnsi="Arial" w:cs="Arial"/>
          <w:sz w:val="24"/>
          <w:szCs w:val="24"/>
        </w:rPr>
        <w:t xml:space="preserve"> lo que</w:t>
      </w:r>
    </w:p>
    <w:p w14:paraId="67BA211B" w14:textId="1AB0D209" w:rsidR="00EE4BAB" w:rsidRPr="00193009" w:rsidRDefault="00193009" w:rsidP="00D271BC">
      <w:pPr>
        <w:spacing w:after="0" w:line="276" w:lineRule="auto"/>
        <w:jc w:val="both"/>
        <w:rPr>
          <w:rFonts w:ascii="Arial" w:hAnsi="Arial" w:cs="Arial"/>
          <w:sz w:val="24"/>
          <w:szCs w:val="24"/>
        </w:rPr>
      </w:pPr>
      <w:r>
        <w:rPr>
          <w:rFonts w:ascii="Arial" w:hAnsi="Arial" w:cs="Arial"/>
          <w:sz w:val="24"/>
          <w:szCs w:val="24"/>
        </w:rPr>
        <w:t xml:space="preserve">          </w:t>
      </w:r>
      <w:r w:rsidR="002C64C4" w:rsidRPr="00193009">
        <w:rPr>
          <w:rFonts w:ascii="Arial" w:hAnsi="Arial" w:cs="Arial"/>
          <w:sz w:val="24"/>
          <w:szCs w:val="24"/>
        </w:rPr>
        <w:t xml:space="preserve">los demás quieren que sea. </w:t>
      </w:r>
      <w:r w:rsidR="00EE4BAB" w:rsidRPr="00193009">
        <w:rPr>
          <w:rFonts w:ascii="Arial" w:hAnsi="Arial" w:cs="Arial"/>
          <w:sz w:val="24"/>
          <w:szCs w:val="24"/>
        </w:rPr>
        <w:t xml:space="preserve">Esta dialéctica, como dice el autor, </w:t>
      </w:r>
    </w:p>
    <w:p w14:paraId="0569D90D" w14:textId="01567CBC" w:rsidR="00193009" w:rsidRDefault="00EE4BAB" w:rsidP="00D271BC">
      <w:pPr>
        <w:spacing w:after="0" w:line="276" w:lineRule="auto"/>
        <w:jc w:val="both"/>
        <w:rPr>
          <w:rFonts w:ascii="Arial" w:hAnsi="Arial" w:cs="Arial"/>
          <w:sz w:val="24"/>
          <w:szCs w:val="24"/>
        </w:rPr>
      </w:pPr>
      <w:r w:rsidRPr="00193009">
        <w:rPr>
          <w:rFonts w:ascii="Arial" w:hAnsi="Arial" w:cs="Arial"/>
          <w:sz w:val="24"/>
          <w:szCs w:val="24"/>
        </w:rPr>
        <w:t xml:space="preserve">        </w:t>
      </w:r>
      <w:r w:rsidR="00193009">
        <w:rPr>
          <w:rFonts w:ascii="Arial" w:hAnsi="Arial" w:cs="Arial"/>
          <w:sz w:val="24"/>
          <w:szCs w:val="24"/>
        </w:rPr>
        <w:t xml:space="preserve">  </w:t>
      </w:r>
      <w:r w:rsidRPr="00193009">
        <w:rPr>
          <w:rFonts w:ascii="Arial" w:hAnsi="Arial" w:cs="Arial"/>
          <w:sz w:val="24"/>
          <w:szCs w:val="24"/>
        </w:rPr>
        <w:t>Compromete, el neurótico compromete su unidad, con situaciones de</w:t>
      </w:r>
    </w:p>
    <w:p w14:paraId="429A685B" w14:textId="59BCA8FA" w:rsidR="00193009" w:rsidRDefault="00193009" w:rsidP="00D271BC">
      <w:pPr>
        <w:spacing w:after="0" w:line="276" w:lineRule="auto"/>
        <w:jc w:val="both"/>
        <w:rPr>
          <w:rFonts w:ascii="Arial" w:hAnsi="Arial" w:cs="Arial"/>
          <w:sz w:val="24"/>
          <w:szCs w:val="24"/>
        </w:rPr>
      </w:pPr>
      <w:r>
        <w:rPr>
          <w:rFonts w:ascii="Arial" w:hAnsi="Arial" w:cs="Arial"/>
          <w:sz w:val="24"/>
          <w:szCs w:val="24"/>
        </w:rPr>
        <w:t xml:space="preserve">          </w:t>
      </w:r>
      <w:r w:rsidRPr="00193009">
        <w:rPr>
          <w:rFonts w:ascii="Arial" w:hAnsi="Arial" w:cs="Arial"/>
          <w:sz w:val="24"/>
          <w:szCs w:val="24"/>
        </w:rPr>
        <w:t xml:space="preserve">angustia, </w:t>
      </w:r>
      <w:r>
        <w:rPr>
          <w:rFonts w:ascii="Arial" w:hAnsi="Arial" w:cs="Arial"/>
          <w:sz w:val="24"/>
          <w:szCs w:val="24"/>
        </w:rPr>
        <w:t>ante</w:t>
      </w:r>
      <w:r w:rsidR="00EE4BAB" w:rsidRPr="00193009">
        <w:rPr>
          <w:rFonts w:ascii="Arial" w:hAnsi="Arial" w:cs="Arial"/>
          <w:sz w:val="24"/>
          <w:szCs w:val="24"/>
        </w:rPr>
        <w:t xml:space="preserve"> </w:t>
      </w:r>
      <w:r>
        <w:rPr>
          <w:rFonts w:ascii="Arial" w:hAnsi="Arial" w:cs="Arial"/>
          <w:sz w:val="24"/>
          <w:szCs w:val="24"/>
        </w:rPr>
        <w:t xml:space="preserve">la </w:t>
      </w:r>
      <w:r w:rsidRPr="00193009">
        <w:rPr>
          <w:rFonts w:ascii="Arial" w:hAnsi="Arial" w:cs="Arial"/>
          <w:sz w:val="24"/>
          <w:szCs w:val="24"/>
        </w:rPr>
        <w:t>hendidura</w:t>
      </w:r>
      <w:r w:rsidR="00EE4BAB" w:rsidRPr="00193009">
        <w:rPr>
          <w:rFonts w:ascii="Arial" w:hAnsi="Arial" w:cs="Arial"/>
          <w:sz w:val="24"/>
          <w:szCs w:val="24"/>
        </w:rPr>
        <w:t xml:space="preserve"> que sufre su personalidad, en la que a veces es </w:t>
      </w:r>
    </w:p>
    <w:p w14:paraId="3E66FCE0" w14:textId="0BF1ED11" w:rsidR="00E16D12" w:rsidRPr="00193009" w:rsidRDefault="00193009" w:rsidP="00D271BC">
      <w:pPr>
        <w:spacing w:after="0" w:line="276" w:lineRule="auto"/>
        <w:jc w:val="both"/>
        <w:rPr>
          <w:rFonts w:ascii="Arial" w:hAnsi="Arial" w:cs="Arial"/>
          <w:sz w:val="24"/>
          <w:szCs w:val="24"/>
        </w:rPr>
      </w:pPr>
      <w:r>
        <w:rPr>
          <w:rFonts w:ascii="Arial" w:hAnsi="Arial" w:cs="Arial"/>
          <w:sz w:val="24"/>
          <w:szCs w:val="24"/>
        </w:rPr>
        <w:t xml:space="preserve">          </w:t>
      </w:r>
      <w:r w:rsidR="00EE4BAB" w:rsidRPr="00193009">
        <w:rPr>
          <w:rFonts w:ascii="Arial" w:hAnsi="Arial" w:cs="Arial"/>
          <w:sz w:val="24"/>
          <w:szCs w:val="24"/>
        </w:rPr>
        <w:t xml:space="preserve">y otra no es, predisponiéndolo a </w:t>
      </w:r>
      <w:r w:rsidRPr="00193009">
        <w:rPr>
          <w:rFonts w:ascii="Arial" w:hAnsi="Arial" w:cs="Arial"/>
          <w:sz w:val="24"/>
          <w:szCs w:val="24"/>
        </w:rPr>
        <w:t>un</w:t>
      </w:r>
      <w:r>
        <w:rPr>
          <w:rFonts w:ascii="Arial" w:hAnsi="Arial" w:cs="Arial"/>
          <w:sz w:val="24"/>
          <w:szCs w:val="24"/>
        </w:rPr>
        <w:t xml:space="preserve">a </w:t>
      </w:r>
      <w:r w:rsidRPr="00193009">
        <w:rPr>
          <w:rFonts w:ascii="Arial" w:hAnsi="Arial" w:cs="Arial"/>
          <w:sz w:val="24"/>
          <w:szCs w:val="24"/>
        </w:rPr>
        <w:t>existencia</w:t>
      </w:r>
      <w:r w:rsidR="00EE4BAB" w:rsidRPr="00193009">
        <w:rPr>
          <w:rFonts w:ascii="Arial" w:hAnsi="Arial" w:cs="Arial"/>
          <w:sz w:val="24"/>
          <w:szCs w:val="24"/>
        </w:rPr>
        <w:t xml:space="preserve"> no autentica</w:t>
      </w:r>
      <w:r w:rsidR="006B04F4" w:rsidRPr="00193009">
        <w:rPr>
          <w:rFonts w:ascii="Arial" w:hAnsi="Arial" w:cs="Arial"/>
          <w:sz w:val="24"/>
          <w:szCs w:val="24"/>
        </w:rPr>
        <w:t>.</w:t>
      </w:r>
    </w:p>
    <w:p w14:paraId="446DD033" w14:textId="3506092B" w:rsidR="002C64C4" w:rsidRPr="00193009" w:rsidRDefault="002C64C4" w:rsidP="00D271BC">
      <w:pPr>
        <w:jc w:val="both"/>
        <w:rPr>
          <w:rFonts w:ascii="Arial" w:hAnsi="Arial" w:cs="Arial"/>
          <w:sz w:val="24"/>
          <w:szCs w:val="24"/>
        </w:rPr>
      </w:pPr>
      <w:r w:rsidRPr="00193009">
        <w:rPr>
          <w:rFonts w:ascii="Arial" w:hAnsi="Arial" w:cs="Arial"/>
          <w:sz w:val="24"/>
          <w:szCs w:val="24"/>
        </w:rPr>
        <w:t xml:space="preserve">            </w:t>
      </w:r>
    </w:p>
    <w:p w14:paraId="35874F48" w14:textId="03FC96DE" w:rsidR="00CC2B06" w:rsidRPr="00193009" w:rsidRDefault="00CC2B06" w:rsidP="00D271BC">
      <w:pPr>
        <w:pStyle w:val="Prrafodelista"/>
        <w:numPr>
          <w:ilvl w:val="0"/>
          <w:numId w:val="1"/>
        </w:numPr>
        <w:jc w:val="both"/>
        <w:rPr>
          <w:rFonts w:ascii="Arial" w:hAnsi="Arial" w:cs="Arial"/>
          <w:sz w:val="24"/>
          <w:szCs w:val="24"/>
        </w:rPr>
      </w:pPr>
      <w:r w:rsidRPr="00193009">
        <w:rPr>
          <w:rFonts w:ascii="Arial" w:hAnsi="Arial" w:cs="Arial"/>
          <w:sz w:val="24"/>
          <w:szCs w:val="24"/>
        </w:rPr>
        <w:t>SEGÚN EL TEXTO; CUÁLES SON LAS CARACTERÍSTICAS DE UN HOMBRE PSICOLÓGICAMENTE</w:t>
      </w:r>
      <w:r w:rsidR="006B04F4" w:rsidRPr="00193009">
        <w:rPr>
          <w:rFonts w:ascii="Arial" w:hAnsi="Arial" w:cs="Arial"/>
          <w:sz w:val="24"/>
          <w:szCs w:val="24"/>
        </w:rPr>
        <w:t xml:space="preserve"> M</w:t>
      </w:r>
      <w:r w:rsidRPr="00193009">
        <w:rPr>
          <w:rFonts w:ascii="Arial" w:hAnsi="Arial" w:cs="Arial"/>
          <w:sz w:val="24"/>
          <w:szCs w:val="24"/>
        </w:rPr>
        <w:t>ADURO.</w:t>
      </w:r>
    </w:p>
    <w:p w14:paraId="6F8EA79D" w14:textId="77777777" w:rsidR="006B04F4" w:rsidRPr="00193009" w:rsidRDefault="006B04F4" w:rsidP="00D271BC">
      <w:pPr>
        <w:pStyle w:val="Prrafodelista"/>
        <w:jc w:val="both"/>
        <w:rPr>
          <w:rFonts w:ascii="Arial" w:hAnsi="Arial" w:cs="Arial"/>
          <w:sz w:val="24"/>
          <w:szCs w:val="24"/>
        </w:rPr>
      </w:pPr>
    </w:p>
    <w:p w14:paraId="09A1BC87" w14:textId="68C4D8EF" w:rsidR="006B04F4" w:rsidRPr="00193009" w:rsidRDefault="006B04F4" w:rsidP="00193009">
      <w:pPr>
        <w:pStyle w:val="Prrafodelista"/>
        <w:jc w:val="both"/>
        <w:rPr>
          <w:rFonts w:ascii="Arial" w:hAnsi="Arial" w:cs="Arial"/>
          <w:sz w:val="24"/>
          <w:szCs w:val="24"/>
        </w:rPr>
      </w:pPr>
      <w:r w:rsidRPr="00193009">
        <w:rPr>
          <w:rFonts w:ascii="Arial" w:hAnsi="Arial" w:cs="Arial"/>
          <w:sz w:val="24"/>
          <w:szCs w:val="24"/>
        </w:rPr>
        <w:t xml:space="preserve">R/ </w:t>
      </w:r>
      <w:r w:rsidR="00193009">
        <w:rPr>
          <w:rFonts w:ascii="Arial" w:hAnsi="Arial" w:cs="Arial"/>
          <w:sz w:val="24"/>
          <w:szCs w:val="24"/>
        </w:rPr>
        <w:t xml:space="preserve">a. </w:t>
      </w:r>
      <w:r w:rsidRPr="00193009">
        <w:rPr>
          <w:rFonts w:ascii="Arial" w:hAnsi="Arial" w:cs="Arial"/>
          <w:sz w:val="24"/>
          <w:szCs w:val="24"/>
        </w:rPr>
        <w:t xml:space="preserve">Según el texto, un hombre maduro es aquel </w:t>
      </w:r>
      <w:r w:rsidR="00193009">
        <w:rPr>
          <w:rFonts w:ascii="Arial" w:hAnsi="Arial" w:cs="Arial"/>
          <w:sz w:val="24"/>
          <w:szCs w:val="24"/>
        </w:rPr>
        <w:t xml:space="preserve">  </w:t>
      </w:r>
      <w:r w:rsidRPr="00193009">
        <w:rPr>
          <w:rFonts w:ascii="Arial" w:hAnsi="Arial" w:cs="Arial"/>
          <w:sz w:val="24"/>
          <w:szCs w:val="24"/>
        </w:rPr>
        <w:t>que posee una correcta percepción y su consecuente adaptación a la realidad</w:t>
      </w:r>
    </w:p>
    <w:p w14:paraId="57365C2A" w14:textId="77777777" w:rsidR="006B04F4" w:rsidRPr="00193009" w:rsidRDefault="006B04F4" w:rsidP="00D271BC">
      <w:pPr>
        <w:pStyle w:val="Prrafodelista"/>
        <w:jc w:val="both"/>
        <w:rPr>
          <w:rFonts w:ascii="Arial" w:hAnsi="Arial" w:cs="Arial"/>
          <w:sz w:val="24"/>
          <w:szCs w:val="24"/>
        </w:rPr>
      </w:pPr>
    </w:p>
    <w:p w14:paraId="2D761E06" w14:textId="13330D22" w:rsidR="006B04F4" w:rsidRPr="00193009" w:rsidRDefault="006B04F4" w:rsidP="00D271BC">
      <w:pPr>
        <w:pStyle w:val="Prrafodelista"/>
        <w:jc w:val="both"/>
        <w:rPr>
          <w:rFonts w:ascii="Arial" w:hAnsi="Arial" w:cs="Arial"/>
          <w:sz w:val="24"/>
          <w:szCs w:val="24"/>
        </w:rPr>
      </w:pPr>
      <w:r w:rsidRPr="00193009">
        <w:rPr>
          <w:rFonts w:ascii="Arial" w:hAnsi="Arial" w:cs="Arial"/>
          <w:sz w:val="24"/>
          <w:szCs w:val="24"/>
        </w:rPr>
        <w:t>b) una adecuada inserción en el tiempo (pasado, presente y futuro), consciente de que en</w:t>
      </w:r>
      <w:r w:rsidR="00775C29">
        <w:rPr>
          <w:rFonts w:ascii="Arial" w:hAnsi="Arial" w:cs="Arial"/>
          <w:sz w:val="24"/>
          <w:szCs w:val="24"/>
        </w:rPr>
        <w:t xml:space="preserve"> </w:t>
      </w:r>
      <w:r w:rsidRPr="00193009">
        <w:rPr>
          <w:rFonts w:ascii="Arial" w:hAnsi="Arial" w:cs="Arial"/>
          <w:sz w:val="24"/>
          <w:szCs w:val="24"/>
        </w:rPr>
        <w:t>todas sus actividades temporales existen una instancia de eternidad,</w:t>
      </w:r>
    </w:p>
    <w:p w14:paraId="51AD253A" w14:textId="77777777" w:rsidR="006B04F4" w:rsidRPr="00193009" w:rsidRDefault="006B04F4" w:rsidP="00D271BC">
      <w:pPr>
        <w:pStyle w:val="Prrafodelista"/>
        <w:jc w:val="both"/>
        <w:rPr>
          <w:rFonts w:ascii="Arial" w:hAnsi="Arial" w:cs="Arial"/>
          <w:sz w:val="24"/>
          <w:szCs w:val="24"/>
        </w:rPr>
      </w:pPr>
    </w:p>
    <w:p w14:paraId="3FDD7198" w14:textId="0B7F0A2C" w:rsidR="006B04F4" w:rsidRPr="00193009" w:rsidRDefault="006B04F4" w:rsidP="00D271BC">
      <w:pPr>
        <w:pStyle w:val="Prrafodelista"/>
        <w:jc w:val="both"/>
        <w:rPr>
          <w:rFonts w:ascii="Arial" w:hAnsi="Arial" w:cs="Arial"/>
          <w:sz w:val="24"/>
          <w:szCs w:val="24"/>
        </w:rPr>
      </w:pPr>
      <w:r w:rsidRPr="00193009">
        <w:rPr>
          <w:rFonts w:ascii="Arial" w:hAnsi="Arial" w:cs="Arial"/>
          <w:sz w:val="24"/>
          <w:szCs w:val="24"/>
        </w:rPr>
        <w:t>c) La justa jerarquización de sus intenciones, valorando lo que es fin como fin y lo que es</w:t>
      </w:r>
      <w:r w:rsidR="00775C29">
        <w:rPr>
          <w:rFonts w:ascii="Arial" w:hAnsi="Arial" w:cs="Arial"/>
          <w:sz w:val="24"/>
          <w:szCs w:val="24"/>
        </w:rPr>
        <w:t xml:space="preserve"> </w:t>
      </w:r>
      <w:r w:rsidRPr="00193009">
        <w:rPr>
          <w:rFonts w:ascii="Arial" w:hAnsi="Arial" w:cs="Arial"/>
          <w:sz w:val="24"/>
          <w:szCs w:val="24"/>
        </w:rPr>
        <w:t>medio como medio, pues si yerra en esta valoración forzará el orden de la Naturaleza y</w:t>
      </w:r>
    </w:p>
    <w:p w14:paraId="0C348171" w14:textId="02880873" w:rsidR="006B04F4" w:rsidRPr="00193009" w:rsidRDefault="006B04F4" w:rsidP="00D271BC">
      <w:pPr>
        <w:pStyle w:val="Prrafodelista"/>
        <w:jc w:val="both"/>
        <w:rPr>
          <w:rFonts w:ascii="Arial" w:hAnsi="Arial" w:cs="Arial"/>
          <w:sz w:val="24"/>
          <w:szCs w:val="24"/>
        </w:rPr>
      </w:pPr>
      <w:r w:rsidRPr="00193009">
        <w:rPr>
          <w:rFonts w:ascii="Arial" w:hAnsi="Arial" w:cs="Arial"/>
          <w:sz w:val="24"/>
          <w:szCs w:val="24"/>
        </w:rPr>
        <w:t xml:space="preserve">frustrará su propia realización como persona. </w:t>
      </w:r>
    </w:p>
    <w:p w14:paraId="49C8506E" w14:textId="77777777" w:rsidR="006B04F4" w:rsidRPr="00193009" w:rsidRDefault="006B04F4" w:rsidP="00D271BC">
      <w:pPr>
        <w:jc w:val="both"/>
        <w:rPr>
          <w:rFonts w:ascii="Arial" w:hAnsi="Arial" w:cs="Arial"/>
          <w:sz w:val="24"/>
          <w:szCs w:val="24"/>
        </w:rPr>
      </w:pPr>
    </w:p>
    <w:p w14:paraId="177CD4E0" w14:textId="3D41EFFF" w:rsidR="00CC2B06" w:rsidRPr="00193009" w:rsidRDefault="00CC2B06" w:rsidP="00D271BC">
      <w:pPr>
        <w:pStyle w:val="Prrafodelista"/>
        <w:numPr>
          <w:ilvl w:val="0"/>
          <w:numId w:val="1"/>
        </w:numPr>
        <w:jc w:val="both"/>
        <w:rPr>
          <w:rFonts w:ascii="Arial" w:hAnsi="Arial" w:cs="Arial"/>
          <w:sz w:val="24"/>
          <w:szCs w:val="24"/>
        </w:rPr>
      </w:pPr>
      <w:r w:rsidRPr="00193009">
        <w:rPr>
          <w:rFonts w:ascii="Arial" w:hAnsi="Arial" w:cs="Arial"/>
          <w:sz w:val="24"/>
          <w:szCs w:val="24"/>
        </w:rPr>
        <w:t>Dice Alfons Auer, que el dolor se desvanece la ilusión de que todo en la vida responde al orden</w:t>
      </w:r>
      <w:r w:rsidR="006B04F4" w:rsidRPr="00193009">
        <w:rPr>
          <w:rFonts w:ascii="Arial" w:hAnsi="Arial" w:cs="Arial"/>
          <w:sz w:val="24"/>
          <w:szCs w:val="24"/>
        </w:rPr>
        <w:t xml:space="preserve"> </w:t>
      </w:r>
      <w:r w:rsidRPr="00193009">
        <w:rPr>
          <w:rFonts w:ascii="Arial" w:hAnsi="Arial" w:cs="Arial"/>
          <w:sz w:val="24"/>
          <w:szCs w:val="24"/>
        </w:rPr>
        <w:t>más placentero, como criterio indispensable para conseguir una existencia plena. ¿PORQUE DICE</w:t>
      </w:r>
      <w:r w:rsidR="006B04F4" w:rsidRPr="00193009">
        <w:rPr>
          <w:rFonts w:ascii="Arial" w:hAnsi="Arial" w:cs="Arial"/>
          <w:sz w:val="24"/>
          <w:szCs w:val="24"/>
        </w:rPr>
        <w:t xml:space="preserve"> </w:t>
      </w:r>
      <w:r w:rsidRPr="00193009">
        <w:rPr>
          <w:rFonts w:ascii="Arial" w:hAnsi="Arial" w:cs="Arial"/>
          <w:sz w:val="24"/>
          <w:szCs w:val="24"/>
        </w:rPr>
        <w:t>QUE EL DOLOR ESTIMULA AL HOMBRE? ¿A QUE LO ESTIMULA? EXPLICA</w:t>
      </w:r>
      <w:r w:rsidR="006B04F4" w:rsidRPr="00193009">
        <w:rPr>
          <w:rFonts w:ascii="Arial" w:hAnsi="Arial" w:cs="Arial"/>
          <w:sz w:val="24"/>
          <w:szCs w:val="24"/>
        </w:rPr>
        <w:t xml:space="preserve"> </w:t>
      </w:r>
    </w:p>
    <w:p w14:paraId="25A0D0F8" w14:textId="06F490A7" w:rsidR="006B04F4" w:rsidRPr="00193009" w:rsidRDefault="006B04F4" w:rsidP="00D271BC">
      <w:pPr>
        <w:spacing w:after="0"/>
        <w:ind w:left="360"/>
        <w:jc w:val="both"/>
        <w:rPr>
          <w:rFonts w:ascii="Arial" w:hAnsi="Arial" w:cs="Arial"/>
          <w:sz w:val="24"/>
          <w:szCs w:val="24"/>
        </w:rPr>
      </w:pPr>
      <w:r w:rsidRPr="00193009">
        <w:rPr>
          <w:rFonts w:ascii="Arial" w:hAnsi="Arial" w:cs="Arial"/>
          <w:sz w:val="24"/>
          <w:szCs w:val="24"/>
        </w:rPr>
        <w:t xml:space="preserve">R/ El dolor según Alfons Auer, estimula al hombre a centrarse en aquello verdaderamente sustancial, a anclarse en lo autentico, avanzando cada </w:t>
      </w:r>
      <w:proofErr w:type="spellStart"/>
      <w:r w:rsidRPr="00193009">
        <w:rPr>
          <w:rFonts w:ascii="Arial" w:hAnsi="Arial" w:cs="Arial"/>
          <w:sz w:val="24"/>
          <w:szCs w:val="24"/>
        </w:rPr>
        <w:t>mas</w:t>
      </w:r>
      <w:proofErr w:type="spellEnd"/>
      <w:r w:rsidRPr="00193009">
        <w:rPr>
          <w:rFonts w:ascii="Arial" w:hAnsi="Arial" w:cs="Arial"/>
          <w:sz w:val="24"/>
          <w:szCs w:val="24"/>
        </w:rPr>
        <w:t xml:space="preserve"> hacia la madure</w:t>
      </w:r>
      <w:r w:rsidR="00193009">
        <w:rPr>
          <w:rFonts w:ascii="Arial" w:hAnsi="Arial" w:cs="Arial"/>
          <w:sz w:val="24"/>
          <w:szCs w:val="24"/>
        </w:rPr>
        <w:t>z, d</w:t>
      </w:r>
      <w:r w:rsidR="00AC1B62" w:rsidRPr="00193009">
        <w:rPr>
          <w:rFonts w:ascii="Arial" w:hAnsi="Arial" w:cs="Arial"/>
          <w:sz w:val="24"/>
          <w:szCs w:val="24"/>
        </w:rPr>
        <w:t>espojándose</w:t>
      </w:r>
      <w:r w:rsidR="00193009">
        <w:rPr>
          <w:rFonts w:ascii="Arial" w:hAnsi="Arial" w:cs="Arial"/>
          <w:sz w:val="24"/>
          <w:szCs w:val="24"/>
        </w:rPr>
        <w:t xml:space="preserve"> </w:t>
      </w:r>
      <w:r w:rsidR="00AC1B62" w:rsidRPr="00193009">
        <w:rPr>
          <w:rFonts w:ascii="Arial" w:hAnsi="Arial" w:cs="Arial"/>
          <w:sz w:val="24"/>
          <w:szCs w:val="24"/>
        </w:rPr>
        <w:t xml:space="preserve">   de su egocentrismo </w:t>
      </w:r>
      <w:r w:rsidR="00193009">
        <w:rPr>
          <w:rFonts w:ascii="Arial" w:hAnsi="Arial" w:cs="Arial"/>
          <w:sz w:val="24"/>
          <w:szCs w:val="24"/>
        </w:rPr>
        <w:t xml:space="preserve">que </w:t>
      </w:r>
      <w:r w:rsidR="00AC1B62" w:rsidRPr="00193009">
        <w:rPr>
          <w:rFonts w:ascii="Arial" w:hAnsi="Arial" w:cs="Arial"/>
          <w:sz w:val="24"/>
          <w:szCs w:val="24"/>
        </w:rPr>
        <w:t xml:space="preserve"> le permite </w:t>
      </w:r>
      <w:r w:rsidR="00193009">
        <w:rPr>
          <w:rFonts w:ascii="Arial" w:hAnsi="Arial" w:cs="Arial"/>
          <w:sz w:val="24"/>
          <w:szCs w:val="24"/>
        </w:rPr>
        <w:t>al tiempo</w:t>
      </w:r>
      <w:r w:rsidR="00AC1B62" w:rsidRPr="00193009">
        <w:rPr>
          <w:rFonts w:ascii="Arial" w:hAnsi="Arial" w:cs="Arial"/>
          <w:sz w:val="24"/>
          <w:szCs w:val="24"/>
        </w:rPr>
        <w:t xml:space="preserve"> reajustarse a lo que va de acuerdo a su crecimiento.</w:t>
      </w:r>
    </w:p>
    <w:p w14:paraId="64F0F161" w14:textId="77777777" w:rsidR="00AC1B62" w:rsidRPr="00193009" w:rsidRDefault="00AC1B62" w:rsidP="00D271BC">
      <w:pPr>
        <w:jc w:val="both"/>
        <w:rPr>
          <w:rFonts w:ascii="Arial" w:hAnsi="Arial" w:cs="Arial"/>
          <w:sz w:val="24"/>
          <w:szCs w:val="24"/>
        </w:rPr>
      </w:pPr>
    </w:p>
    <w:p w14:paraId="57E6E800" w14:textId="71426581" w:rsidR="001D0A20" w:rsidRPr="00193009" w:rsidRDefault="00CC2B06" w:rsidP="00D271BC">
      <w:pPr>
        <w:pStyle w:val="Prrafodelista"/>
        <w:numPr>
          <w:ilvl w:val="0"/>
          <w:numId w:val="1"/>
        </w:numPr>
        <w:jc w:val="both"/>
        <w:rPr>
          <w:rFonts w:ascii="Arial" w:hAnsi="Arial" w:cs="Arial"/>
          <w:sz w:val="24"/>
          <w:szCs w:val="24"/>
        </w:rPr>
      </w:pPr>
      <w:r w:rsidRPr="00193009">
        <w:rPr>
          <w:rFonts w:ascii="Arial" w:hAnsi="Arial" w:cs="Arial"/>
          <w:sz w:val="24"/>
          <w:szCs w:val="24"/>
        </w:rPr>
        <w:lastRenderedPageBreak/>
        <w:t>FINALMENTE ¿CREES QUE EL DOLOR ES PARTE DE LA PSICOLOGÍA DEL HOMBRE? ¿PORQUE?</w:t>
      </w:r>
    </w:p>
    <w:p w14:paraId="1B3D0026" w14:textId="0E3B7611" w:rsidR="00AC1B62" w:rsidRPr="00193009" w:rsidRDefault="00AC1B62" w:rsidP="00D271BC">
      <w:pPr>
        <w:pStyle w:val="Prrafodelista"/>
        <w:jc w:val="both"/>
        <w:rPr>
          <w:rFonts w:ascii="Arial" w:hAnsi="Arial" w:cs="Arial"/>
          <w:sz w:val="24"/>
          <w:szCs w:val="24"/>
        </w:rPr>
      </w:pPr>
    </w:p>
    <w:p w14:paraId="1A2D2FDD" w14:textId="59CC5125" w:rsidR="00AC1B62" w:rsidRPr="00193009" w:rsidRDefault="00AC1B62" w:rsidP="00D271BC">
      <w:pPr>
        <w:pStyle w:val="Prrafodelista"/>
        <w:jc w:val="both"/>
        <w:rPr>
          <w:rFonts w:ascii="Arial" w:hAnsi="Arial" w:cs="Arial"/>
          <w:sz w:val="24"/>
          <w:szCs w:val="24"/>
        </w:rPr>
      </w:pPr>
      <w:r w:rsidRPr="00193009">
        <w:rPr>
          <w:rFonts w:ascii="Arial" w:hAnsi="Arial" w:cs="Arial"/>
          <w:sz w:val="24"/>
          <w:szCs w:val="24"/>
        </w:rPr>
        <w:t xml:space="preserve">Definitivamente, porque el dolor permite validar el verdadero sentido del ser del hombre; porque facilita </w:t>
      </w:r>
      <w:r w:rsidR="00D271BC" w:rsidRPr="00193009">
        <w:rPr>
          <w:rFonts w:ascii="Arial" w:hAnsi="Arial" w:cs="Arial"/>
          <w:sz w:val="24"/>
          <w:szCs w:val="24"/>
        </w:rPr>
        <w:t xml:space="preserve">el entender el concepto de lo temporal y lo eterno. Porque ayuda que con cada experiencia frente al dolor el ser humano replantee la realidad de la vida y que la muerte no es </w:t>
      </w:r>
      <w:r w:rsidR="00F33F8E" w:rsidRPr="00193009">
        <w:rPr>
          <w:rFonts w:ascii="Arial" w:hAnsi="Arial" w:cs="Arial"/>
          <w:sz w:val="24"/>
          <w:szCs w:val="24"/>
        </w:rPr>
        <w:t xml:space="preserve">otro cosa, </w:t>
      </w:r>
      <w:r w:rsidR="00D271BC" w:rsidRPr="00193009">
        <w:rPr>
          <w:rFonts w:ascii="Arial" w:hAnsi="Arial" w:cs="Arial"/>
          <w:sz w:val="24"/>
          <w:szCs w:val="24"/>
        </w:rPr>
        <w:t xml:space="preserve"> que el final de este proceso terrenal que abre la puerta a </w:t>
      </w:r>
      <w:r w:rsidR="00F33F8E" w:rsidRPr="00193009">
        <w:rPr>
          <w:rFonts w:ascii="Arial" w:hAnsi="Arial" w:cs="Arial"/>
          <w:sz w:val="24"/>
          <w:szCs w:val="24"/>
        </w:rPr>
        <w:t xml:space="preserve">una vida y </w:t>
      </w:r>
      <w:r w:rsidR="00D271BC" w:rsidRPr="00193009">
        <w:rPr>
          <w:rFonts w:ascii="Arial" w:hAnsi="Arial" w:cs="Arial"/>
          <w:sz w:val="24"/>
          <w:szCs w:val="24"/>
        </w:rPr>
        <w:t xml:space="preserve"> mundo</w:t>
      </w:r>
      <w:r w:rsidR="00F33F8E" w:rsidRPr="00193009">
        <w:rPr>
          <w:rFonts w:ascii="Arial" w:hAnsi="Arial" w:cs="Arial"/>
          <w:sz w:val="24"/>
          <w:szCs w:val="24"/>
        </w:rPr>
        <w:t xml:space="preserve"> nuevo.</w:t>
      </w:r>
    </w:p>
    <w:p w14:paraId="0E51D2E2" w14:textId="7413E4CA" w:rsidR="00193009" w:rsidRPr="00193009" w:rsidRDefault="00193009" w:rsidP="00D271BC">
      <w:pPr>
        <w:pStyle w:val="Prrafodelista"/>
        <w:jc w:val="both"/>
        <w:rPr>
          <w:rFonts w:ascii="Arial" w:hAnsi="Arial" w:cs="Arial"/>
          <w:sz w:val="24"/>
          <w:szCs w:val="24"/>
        </w:rPr>
      </w:pPr>
    </w:p>
    <w:p w14:paraId="1EC58E4E" w14:textId="1BF102CE" w:rsidR="00193009" w:rsidRPr="00193009" w:rsidRDefault="00193009" w:rsidP="00D271BC">
      <w:pPr>
        <w:pStyle w:val="Prrafodelista"/>
        <w:jc w:val="both"/>
        <w:rPr>
          <w:rFonts w:ascii="Arial" w:hAnsi="Arial" w:cs="Arial"/>
          <w:sz w:val="24"/>
          <w:szCs w:val="24"/>
        </w:rPr>
      </w:pPr>
    </w:p>
    <w:p w14:paraId="080562B8" w14:textId="6F5E10BC" w:rsidR="00193009" w:rsidRDefault="00193009" w:rsidP="00D271BC">
      <w:pPr>
        <w:pStyle w:val="Prrafodelista"/>
        <w:jc w:val="both"/>
        <w:rPr>
          <w:rFonts w:ascii="Arial" w:hAnsi="Arial" w:cs="Arial"/>
          <w:sz w:val="24"/>
          <w:szCs w:val="24"/>
        </w:rPr>
      </w:pPr>
      <w:r w:rsidRPr="00193009">
        <w:rPr>
          <w:rFonts w:ascii="Arial" w:hAnsi="Arial" w:cs="Arial"/>
          <w:sz w:val="24"/>
          <w:szCs w:val="24"/>
        </w:rPr>
        <w:t>Reflexión personal</w:t>
      </w:r>
    </w:p>
    <w:p w14:paraId="06B4F3BD" w14:textId="66F73B73" w:rsidR="00193009" w:rsidRDefault="00193009" w:rsidP="00D271BC">
      <w:pPr>
        <w:pStyle w:val="Prrafodelista"/>
        <w:jc w:val="both"/>
        <w:rPr>
          <w:rFonts w:ascii="Arial" w:hAnsi="Arial" w:cs="Arial"/>
          <w:sz w:val="24"/>
          <w:szCs w:val="24"/>
        </w:rPr>
      </w:pPr>
    </w:p>
    <w:p w14:paraId="5C4A7EF8" w14:textId="41ECD063" w:rsidR="008C0290" w:rsidRDefault="00193009" w:rsidP="00D271BC">
      <w:pPr>
        <w:pStyle w:val="Prrafodelista"/>
        <w:jc w:val="both"/>
        <w:rPr>
          <w:rFonts w:ascii="Arial" w:hAnsi="Arial" w:cs="Arial"/>
          <w:sz w:val="24"/>
          <w:szCs w:val="24"/>
        </w:rPr>
      </w:pPr>
      <w:r>
        <w:rPr>
          <w:rFonts w:ascii="Arial" w:hAnsi="Arial" w:cs="Arial"/>
          <w:sz w:val="24"/>
          <w:szCs w:val="24"/>
        </w:rPr>
        <w:t xml:space="preserve">El dolor a través del tiempo, de la historia del hombre, se ha entendido como </w:t>
      </w:r>
      <w:r w:rsidR="008C0290">
        <w:rPr>
          <w:rFonts w:ascii="Arial" w:hAnsi="Arial" w:cs="Arial"/>
          <w:sz w:val="24"/>
          <w:szCs w:val="24"/>
        </w:rPr>
        <w:t>algo negativo</w:t>
      </w:r>
      <w:r>
        <w:rPr>
          <w:rFonts w:ascii="Arial" w:hAnsi="Arial" w:cs="Arial"/>
          <w:sz w:val="24"/>
          <w:szCs w:val="24"/>
        </w:rPr>
        <w:t xml:space="preserve"> asociándolo a una </w:t>
      </w:r>
      <w:r w:rsidR="00766031">
        <w:rPr>
          <w:rFonts w:ascii="Arial" w:hAnsi="Arial" w:cs="Arial"/>
          <w:sz w:val="24"/>
          <w:szCs w:val="24"/>
        </w:rPr>
        <w:t>situaciones</w:t>
      </w:r>
      <w:r>
        <w:rPr>
          <w:rFonts w:ascii="Arial" w:hAnsi="Arial" w:cs="Arial"/>
          <w:sz w:val="24"/>
          <w:szCs w:val="24"/>
        </w:rPr>
        <w:t xml:space="preserve"> </w:t>
      </w:r>
      <w:r w:rsidR="00766031">
        <w:rPr>
          <w:rFonts w:ascii="Arial" w:hAnsi="Arial" w:cs="Arial"/>
          <w:sz w:val="24"/>
          <w:szCs w:val="24"/>
        </w:rPr>
        <w:t>a</w:t>
      </w:r>
      <w:r w:rsidR="008C0290">
        <w:rPr>
          <w:rFonts w:ascii="Arial" w:hAnsi="Arial" w:cs="Arial"/>
          <w:sz w:val="24"/>
          <w:szCs w:val="24"/>
        </w:rPr>
        <w:t>nómala</w:t>
      </w:r>
      <w:r w:rsidR="00766031">
        <w:rPr>
          <w:rFonts w:ascii="Arial" w:hAnsi="Arial" w:cs="Arial"/>
          <w:sz w:val="24"/>
          <w:szCs w:val="24"/>
        </w:rPr>
        <w:t>s</w:t>
      </w:r>
      <w:r w:rsidR="008C0290">
        <w:rPr>
          <w:rFonts w:ascii="Arial" w:hAnsi="Arial" w:cs="Arial"/>
          <w:sz w:val="24"/>
          <w:szCs w:val="24"/>
        </w:rPr>
        <w:t xml:space="preserve"> ya</w:t>
      </w:r>
      <w:r>
        <w:rPr>
          <w:rFonts w:ascii="Arial" w:hAnsi="Arial" w:cs="Arial"/>
          <w:sz w:val="24"/>
          <w:szCs w:val="24"/>
        </w:rPr>
        <w:t xml:space="preserve"> sea</w:t>
      </w:r>
      <w:r w:rsidR="00766031">
        <w:rPr>
          <w:rFonts w:ascii="Arial" w:hAnsi="Arial" w:cs="Arial"/>
          <w:sz w:val="24"/>
          <w:szCs w:val="24"/>
        </w:rPr>
        <w:t>n</w:t>
      </w:r>
      <w:r>
        <w:rPr>
          <w:rFonts w:ascii="Arial" w:hAnsi="Arial" w:cs="Arial"/>
          <w:sz w:val="24"/>
          <w:szCs w:val="24"/>
        </w:rPr>
        <w:t xml:space="preserve"> física</w:t>
      </w:r>
      <w:r w:rsidR="00766031">
        <w:rPr>
          <w:rFonts w:ascii="Arial" w:hAnsi="Arial" w:cs="Arial"/>
          <w:sz w:val="24"/>
          <w:szCs w:val="24"/>
        </w:rPr>
        <w:t>s</w:t>
      </w:r>
      <w:r>
        <w:rPr>
          <w:rFonts w:ascii="Arial" w:hAnsi="Arial" w:cs="Arial"/>
          <w:sz w:val="24"/>
          <w:szCs w:val="24"/>
        </w:rPr>
        <w:t>, emocional</w:t>
      </w:r>
      <w:r w:rsidR="00766031">
        <w:rPr>
          <w:rFonts w:ascii="Arial" w:hAnsi="Arial" w:cs="Arial"/>
          <w:sz w:val="24"/>
          <w:szCs w:val="24"/>
        </w:rPr>
        <w:t>es</w:t>
      </w:r>
      <w:r>
        <w:rPr>
          <w:rFonts w:ascii="Arial" w:hAnsi="Arial" w:cs="Arial"/>
          <w:sz w:val="24"/>
          <w:szCs w:val="24"/>
        </w:rPr>
        <w:t xml:space="preserve"> </w:t>
      </w:r>
      <w:r w:rsidR="008C0290">
        <w:rPr>
          <w:rFonts w:ascii="Arial" w:hAnsi="Arial" w:cs="Arial"/>
          <w:sz w:val="24"/>
          <w:szCs w:val="24"/>
        </w:rPr>
        <w:t>o social</w:t>
      </w:r>
      <w:r w:rsidR="00766031">
        <w:rPr>
          <w:rFonts w:ascii="Arial" w:hAnsi="Arial" w:cs="Arial"/>
          <w:sz w:val="24"/>
          <w:szCs w:val="24"/>
        </w:rPr>
        <w:t>es</w:t>
      </w:r>
      <w:r>
        <w:rPr>
          <w:rFonts w:ascii="Arial" w:hAnsi="Arial" w:cs="Arial"/>
          <w:sz w:val="24"/>
          <w:szCs w:val="24"/>
        </w:rPr>
        <w:t xml:space="preserve">. </w:t>
      </w:r>
      <w:r w:rsidR="008C0290">
        <w:rPr>
          <w:rFonts w:ascii="Arial" w:hAnsi="Arial" w:cs="Arial"/>
          <w:sz w:val="24"/>
          <w:szCs w:val="24"/>
        </w:rPr>
        <w:t>Dentro del ámbito de la salud el dolor se define como una sensación sensorial, y actúa como una señal de alerta ante la posibilidad de peligro.</w:t>
      </w:r>
    </w:p>
    <w:p w14:paraId="3289283C" w14:textId="52D94662" w:rsidR="008C0290" w:rsidRDefault="008C0290" w:rsidP="00D271BC">
      <w:pPr>
        <w:pStyle w:val="Prrafodelista"/>
        <w:jc w:val="both"/>
        <w:rPr>
          <w:rFonts w:ascii="Arial" w:hAnsi="Arial" w:cs="Arial"/>
          <w:sz w:val="24"/>
          <w:szCs w:val="24"/>
        </w:rPr>
      </w:pPr>
    </w:p>
    <w:p w14:paraId="746E0D77" w14:textId="653C731D" w:rsidR="008C0290" w:rsidRDefault="008C0290" w:rsidP="00D271BC">
      <w:pPr>
        <w:pStyle w:val="Prrafodelista"/>
        <w:jc w:val="both"/>
        <w:rPr>
          <w:rFonts w:ascii="Arial" w:hAnsi="Arial" w:cs="Arial"/>
          <w:sz w:val="24"/>
          <w:szCs w:val="24"/>
        </w:rPr>
      </w:pPr>
      <w:r>
        <w:rPr>
          <w:rFonts w:ascii="Arial" w:hAnsi="Arial" w:cs="Arial"/>
          <w:sz w:val="24"/>
          <w:szCs w:val="24"/>
        </w:rPr>
        <w:t xml:space="preserve">La psicología lo define como una experiencia estimulada por emociones, factores cognitivos o comportamentales.  Lo cierto es que el dolor después de la caída del hombre pareciera ser parte intrínseca </w:t>
      </w:r>
      <w:r w:rsidR="00766031">
        <w:rPr>
          <w:rFonts w:ascii="Arial" w:hAnsi="Arial" w:cs="Arial"/>
          <w:sz w:val="24"/>
          <w:szCs w:val="24"/>
        </w:rPr>
        <w:t xml:space="preserve"> de la realidad </w:t>
      </w:r>
      <w:r>
        <w:rPr>
          <w:rFonts w:ascii="Arial" w:hAnsi="Arial" w:cs="Arial"/>
          <w:sz w:val="24"/>
          <w:szCs w:val="24"/>
        </w:rPr>
        <w:t xml:space="preserve">del ser humano. </w:t>
      </w:r>
    </w:p>
    <w:p w14:paraId="1971C752" w14:textId="3CF8620A" w:rsidR="008C0290" w:rsidRDefault="008C0290" w:rsidP="00D271BC">
      <w:pPr>
        <w:pStyle w:val="Prrafodelista"/>
        <w:jc w:val="both"/>
        <w:rPr>
          <w:rFonts w:ascii="Arial" w:hAnsi="Arial" w:cs="Arial"/>
          <w:sz w:val="24"/>
          <w:szCs w:val="24"/>
        </w:rPr>
      </w:pPr>
    </w:p>
    <w:p w14:paraId="1FD5FDE4" w14:textId="274B5768" w:rsidR="008C0290" w:rsidRDefault="00775C29" w:rsidP="00D271BC">
      <w:pPr>
        <w:pStyle w:val="Prrafodelista"/>
        <w:jc w:val="both"/>
        <w:rPr>
          <w:rFonts w:ascii="Arial" w:hAnsi="Arial" w:cs="Arial"/>
          <w:sz w:val="24"/>
          <w:szCs w:val="24"/>
        </w:rPr>
      </w:pPr>
      <w:r>
        <w:rPr>
          <w:rFonts w:ascii="Arial" w:hAnsi="Arial" w:cs="Arial"/>
          <w:sz w:val="24"/>
          <w:szCs w:val="24"/>
        </w:rPr>
        <w:t>¿Cuál es el propósito del dolor entonces y qué pasaría si solo existiera el placer?</w:t>
      </w:r>
      <w:r w:rsidR="008C0290">
        <w:rPr>
          <w:rFonts w:ascii="Arial" w:hAnsi="Arial" w:cs="Arial"/>
          <w:sz w:val="24"/>
          <w:szCs w:val="24"/>
        </w:rPr>
        <w:t xml:space="preserve"> </w:t>
      </w:r>
      <w:r>
        <w:rPr>
          <w:rFonts w:ascii="Arial" w:hAnsi="Arial" w:cs="Arial"/>
          <w:sz w:val="24"/>
          <w:szCs w:val="24"/>
        </w:rPr>
        <w:t>Lo mas probable, es que el hombre caído se alejaría definitivamente, de aquello que lleva escrito en el corazón, lo eterno, que aún fragmentado por el pecado, continúa teniendo vigencia. El dolor entonces se convierte es el instrumento para que el ser humano con cada una de las experiencias dolorosas, pueda mirar la vida de una manera trascendente, mirar la existencia como algo que no es pasajero.</w:t>
      </w:r>
    </w:p>
    <w:p w14:paraId="1064FF76" w14:textId="0DA8FAB5" w:rsidR="00775C29" w:rsidRDefault="00775C29" w:rsidP="00D271BC">
      <w:pPr>
        <w:pStyle w:val="Prrafodelista"/>
        <w:jc w:val="both"/>
        <w:rPr>
          <w:rFonts w:ascii="Arial" w:hAnsi="Arial" w:cs="Arial"/>
          <w:sz w:val="24"/>
          <w:szCs w:val="24"/>
        </w:rPr>
      </w:pPr>
    </w:p>
    <w:p w14:paraId="26A6A502" w14:textId="3588A30C" w:rsidR="00775C29" w:rsidRDefault="00775C29" w:rsidP="00D271BC">
      <w:pPr>
        <w:pStyle w:val="Prrafodelista"/>
        <w:jc w:val="both"/>
        <w:rPr>
          <w:rFonts w:ascii="Arial" w:hAnsi="Arial" w:cs="Arial"/>
          <w:sz w:val="24"/>
          <w:szCs w:val="24"/>
        </w:rPr>
      </w:pPr>
      <w:r>
        <w:rPr>
          <w:rFonts w:ascii="Arial" w:hAnsi="Arial" w:cs="Arial"/>
          <w:sz w:val="24"/>
          <w:szCs w:val="24"/>
        </w:rPr>
        <w:t>La experiencia del dolor es el camino hacia la madurez</w:t>
      </w:r>
      <w:r w:rsidR="00766031">
        <w:rPr>
          <w:rFonts w:ascii="Arial" w:hAnsi="Arial" w:cs="Arial"/>
          <w:sz w:val="24"/>
          <w:szCs w:val="24"/>
        </w:rPr>
        <w:t xml:space="preserve">, a ver </w:t>
      </w:r>
      <w:r>
        <w:rPr>
          <w:rFonts w:ascii="Arial" w:hAnsi="Arial" w:cs="Arial"/>
          <w:sz w:val="24"/>
          <w:szCs w:val="24"/>
        </w:rPr>
        <w:t xml:space="preserve"> mas allá de lo banal y transitorio, a reconocer que la realidad,  si bien hay que vivirla de forma consciente, también nos permite </w:t>
      </w:r>
      <w:r w:rsidR="00766031">
        <w:rPr>
          <w:rFonts w:ascii="Arial" w:hAnsi="Arial" w:cs="Arial"/>
          <w:sz w:val="24"/>
          <w:szCs w:val="24"/>
        </w:rPr>
        <w:t xml:space="preserve">fortalecer ese yo trascendente que rechaza la conformidad del momento e ir  tras lo eterno. </w:t>
      </w:r>
    </w:p>
    <w:p w14:paraId="036AFC33" w14:textId="3A59E9B3" w:rsidR="008C0290" w:rsidRDefault="008C0290" w:rsidP="00D271BC">
      <w:pPr>
        <w:pStyle w:val="Prrafodelista"/>
        <w:jc w:val="both"/>
        <w:rPr>
          <w:rFonts w:ascii="Arial" w:hAnsi="Arial" w:cs="Arial"/>
          <w:sz w:val="24"/>
          <w:szCs w:val="24"/>
        </w:rPr>
      </w:pPr>
    </w:p>
    <w:p w14:paraId="26674235" w14:textId="77777777" w:rsidR="008C0290" w:rsidRDefault="008C0290" w:rsidP="00D271BC">
      <w:pPr>
        <w:pStyle w:val="Prrafodelista"/>
        <w:jc w:val="both"/>
        <w:rPr>
          <w:rFonts w:ascii="Arial" w:hAnsi="Arial" w:cs="Arial"/>
          <w:sz w:val="24"/>
          <w:szCs w:val="24"/>
        </w:rPr>
      </w:pPr>
    </w:p>
    <w:p w14:paraId="1E82B2EC" w14:textId="1716C8DA" w:rsidR="008C0290" w:rsidRDefault="008C0290" w:rsidP="00D271BC">
      <w:pPr>
        <w:pStyle w:val="Prrafodelista"/>
        <w:jc w:val="both"/>
        <w:rPr>
          <w:rFonts w:ascii="Arial" w:hAnsi="Arial" w:cs="Arial"/>
          <w:sz w:val="24"/>
          <w:szCs w:val="24"/>
        </w:rPr>
      </w:pPr>
    </w:p>
    <w:p w14:paraId="602400C0" w14:textId="77777777" w:rsidR="008C0290" w:rsidRPr="00193009" w:rsidRDefault="008C0290" w:rsidP="00D271BC">
      <w:pPr>
        <w:pStyle w:val="Prrafodelista"/>
        <w:jc w:val="both"/>
        <w:rPr>
          <w:rFonts w:ascii="Arial" w:hAnsi="Arial" w:cs="Arial"/>
          <w:sz w:val="24"/>
          <w:szCs w:val="24"/>
        </w:rPr>
      </w:pPr>
    </w:p>
    <w:sectPr w:rsidR="008C0290" w:rsidRPr="00193009" w:rsidSect="008F32F2">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1783512"/>
    <w:multiLevelType w:val="hybridMultilevel"/>
    <w:tmpl w:val="6BB0CD54"/>
    <w:lvl w:ilvl="0" w:tplc="580A000F">
      <w:start w:val="1"/>
      <w:numFmt w:val="decimal"/>
      <w:lvlText w:val="%1."/>
      <w:lvlJc w:val="left"/>
      <w:pPr>
        <w:ind w:left="720" w:hanging="36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1" w15:restartNumberingAfterBreak="0">
    <w:nsid w:val="7FF5365F"/>
    <w:multiLevelType w:val="hybridMultilevel"/>
    <w:tmpl w:val="65364E36"/>
    <w:lvl w:ilvl="0" w:tplc="0C1E5E9E">
      <w:start w:val="1"/>
      <w:numFmt w:val="lowerLetter"/>
      <w:lvlText w:val="%1)"/>
      <w:lvlJc w:val="left"/>
      <w:pPr>
        <w:ind w:left="1080" w:hanging="360"/>
      </w:pPr>
      <w:rPr>
        <w:rFonts w:hint="default"/>
      </w:rPr>
    </w:lvl>
    <w:lvl w:ilvl="1" w:tplc="580A0019" w:tentative="1">
      <w:start w:val="1"/>
      <w:numFmt w:val="lowerLetter"/>
      <w:lvlText w:val="%2."/>
      <w:lvlJc w:val="left"/>
      <w:pPr>
        <w:ind w:left="1800" w:hanging="360"/>
      </w:pPr>
    </w:lvl>
    <w:lvl w:ilvl="2" w:tplc="580A001B" w:tentative="1">
      <w:start w:val="1"/>
      <w:numFmt w:val="lowerRoman"/>
      <w:lvlText w:val="%3."/>
      <w:lvlJc w:val="right"/>
      <w:pPr>
        <w:ind w:left="2520" w:hanging="180"/>
      </w:pPr>
    </w:lvl>
    <w:lvl w:ilvl="3" w:tplc="580A000F" w:tentative="1">
      <w:start w:val="1"/>
      <w:numFmt w:val="decimal"/>
      <w:lvlText w:val="%4."/>
      <w:lvlJc w:val="left"/>
      <w:pPr>
        <w:ind w:left="3240" w:hanging="360"/>
      </w:pPr>
    </w:lvl>
    <w:lvl w:ilvl="4" w:tplc="580A0019" w:tentative="1">
      <w:start w:val="1"/>
      <w:numFmt w:val="lowerLetter"/>
      <w:lvlText w:val="%5."/>
      <w:lvlJc w:val="left"/>
      <w:pPr>
        <w:ind w:left="3960" w:hanging="360"/>
      </w:pPr>
    </w:lvl>
    <w:lvl w:ilvl="5" w:tplc="580A001B" w:tentative="1">
      <w:start w:val="1"/>
      <w:numFmt w:val="lowerRoman"/>
      <w:lvlText w:val="%6."/>
      <w:lvlJc w:val="right"/>
      <w:pPr>
        <w:ind w:left="4680" w:hanging="180"/>
      </w:pPr>
    </w:lvl>
    <w:lvl w:ilvl="6" w:tplc="580A000F" w:tentative="1">
      <w:start w:val="1"/>
      <w:numFmt w:val="decimal"/>
      <w:lvlText w:val="%7."/>
      <w:lvlJc w:val="left"/>
      <w:pPr>
        <w:ind w:left="5400" w:hanging="360"/>
      </w:pPr>
    </w:lvl>
    <w:lvl w:ilvl="7" w:tplc="580A0019" w:tentative="1">
      <w:start w:val="1"/>
      <w:numFmt w:val="lowerLetter"/>
      <w:lvlText w:val="%8."/>
      <w:lvlJc w:val="left"/>
      <w:pPr>
        <w:ind w:left="6120" w:hanging="360"/>
      </w:pPr>
    </w:lvl>
    <w:lvl w:ilvl="8" w:tplc="580A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B06"/>
    <w:rsid w:val="00193009"/>
    <w:rsid w:val="001D0A20"/>
    <w:rsid w:val="002C64C4"/>
    <w:rsid w:val="003210DC"/>
    <w:rsid w:val="003C64CD"/>
    <w:rsid w:val="0062382A"/>
    <w:rsid w:val="006B04F4"/>
    <w:rsid w:val="00766031"/>
    <w:rsid w:val="00775C29"/>
    <w:rsid w:val="008C0290"/>
    <w:rsid w:val="008F32F2"/>
    <w:rsid w:val="00AC1B62"/>
    <w:rsid w:val="00BA6B70"/>
    <w:rsid w:val="00CC2B06"/>
    <w:rsid w:val="00D271BC"/>
    <w:rsid w:val="00E157A7"/>
    <w:rsid w:val="00E16D12"/>
    <w:rsid w:val="00E36AB3"/>
    <w:rsid w:val="00EE4BAB"/>
    <w:rsid w:val="00F33F8E"/>
  </w:rsids>
  <m:mathPr>
    <m:mathFont m:val="Cambria Math"/>
    <m:brkBin m:val="before"/>
    <m:brkBinSub m:val="--"/>
    <m:smallFrac m:val="0"/>
    <m:dispDef/>
    <m:lMargin m:val="0"/>
    <m:rMargin m:val="0"/>
    <m:defJc m:val="centerGroup"/>
    <m:wrapIndent m:val="1440"/>
    <m:intLim m:val="subSup"/>
    <m:naryLim m:val="undOvr"/>
  </m:mathPr>
  <w:themeFontLang w:val="es-CO"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909C0A"/>
  <w15:chartTrackingRefBased/>
  <w15:docId w15:val="{8A46DE55-7590-4592-A5C4-513ED5F9FC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419"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CC2B0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195</TotalTime>
  <Pages>4</Pages>
  <Words>875</Words>
  <Characters>4818</Characters>
  <Application>Microsoft Office Word</Application>
  <DocSecurity>0</DocSecurity>
  <Lines>40</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Alvaro de Jesús Méndez Rueda</dc:creator>
  <cp:keywords/>
  <dc:description/>
  <cp:lastModifiedBy>Alvaro de Jesús Méndez Rueda</cp:lastModifiedBy>
  <cp:revision>3</cp:revision>
  <dcterms:created xsi:type="dcterms:W3CDTF">2026-03-16T14:20:00Z</dcterms:created>
  <dcterms:modified xsi:type="dcterms:W3CDTF">2026-03-16T17:39:00Z</dcterms:modified>
</cp:coreProperties>
</file>