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E4919" w:rsidRPr="00DA7E56" w:rsidRDefault="008E4919" w:rsidP="008E4919">
      <w:pPr>
        <w:rPr>
          <w:rStyle w:val="Textoennegrita"/>
          <w:rFonts w:ascii="Libre Franklin" w:hAnsi="Libre Franklin"/>
          <w:b w:val="0"/>
          <w:bCs w:val="0"/>
          <w:color w:val="1F2947"/>
          <w:lang w:val="es-ES_tradnl"/>
        </w:rPr>
      </w:pPr>
      <w:r w:rsidRPr="00DA7E56">
        <w:rPr>
          <w:rFonts w:ascii="Libre Franklin" w:hAnsi="Libre Franklin"/>
          <w:noProof/>
          <w:color w:val="1F2947"/>
          <w:lang w:val="es-ES_tradnl"/>
        </w:rPr>
        <w:drawing>
          <wp:inline distT="0" distB="0" distL="0" distR="0" wp14:anchorId="0574A59B" wp14:editId="6701D6EA">
            <wp:extent cx="5572639" cy="2252253"/>
            <wp:effectExtent l="0" t="0" r="3175" b="0"/>
            <wp:docPr id="91790627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906271" name="Imagen 917906271"/>
                    <pic:cNvPicPr/>
                  </pic:nvPicPr>
                  <pic:blipFill>
                    <a:blip r:embed="rId5" cstate="print">
                      <a:extLst>
                        <a:ext uri="{28A0092B-C50C-407E-A947-70E740481C1C}">
                          <a14:useLocalDpi xmlns:a14="http://schemas.microsoft.com/office/drawing/2010/main" val="0"/>
                        </a:ext>
                      </a:extLst>
                    </a:blip>
                    <a:stretch>
                      <a:fillRect/>
                    </a:stretch>
                  </pic:blipFill>
                  <pic:spPr>
                    <a:xfrm>
                      <a:off x="0" y="0"/>
                      <a:ext cx="5607022" cy="2266149"/>
                    </a:xfrm>
                    <a:prstGeom prst="rect">
                      <a:avLst/>
                    </a:prstGeom>
                  </pic:spPr>
                </pic:pic>
              </a:graphicData>
            </a:graphic>
          </wp:inline>
        </w:drawing>
      </w:r>
    </w:p>
    <w:p w:rsidR="008E4919" w:rsidRPr="00DA7E56" w:rsidRDefault="008E4919" w:rsidP="008E4919">
      <w:pPr>
        <w:rPr>
          <w:rStyle w:val="Textoennegrita"/>
          <w:rFonts w:ascii="Libre Franklin" w:hAnsi="Libre Franklin"/>
          <w:b w:val="0"/>
          <w:bCs w:val="0"/>
          <w:color w:val="1F2947"/>
          <w:lang w:val="es-ES_tradnl"/>
        </w:rPr>
      </w:pPr>
    </w:p>
    <w:p w:rsidR="008E4919" w:rsidRPr="00DA7E56" w:rsidRDefault="008E4919" w:rsidP="008E4919">
      <w:pPr>
        <w:rPr>
          <w:rStyle w:val="Textoennegrita"/>
          <w:rFonts w:ascii="Libre Franklin" w:hAnsi="Libre Franklin"/>
          <w:b w:val="0"/>
          <w:bCs w:val="0"/>
          <w:color w:val="1F2947"/>
          <w:lang w:val="es-ES_tradnl"/>
        </w:rPr>
      </w:pPr>
    </w:p>
    <w:p w:rsidR="008E4919" w:rsidRPr="00DA7E56" w:rsidRDefault="008E4919" w:rsidP="008E4919">
      <w:pPr>
        <w:rPr>
          <w:rStyle w:val="Textoennegrita"/>
          <w:rFonts w:ascii="Libre Franklin" w:hAnsi="Libre Franklin"/>
          <w:b w:val="0"/>
          <w:bCs w:val="0"/>
          <w:color w:val="1F2947"/>
          <w:lang w:val="es-ES_tradnl"/>
        </w:rPr>
      </w:pPr>
    </w:p>
    <w:p w:rsidR="008E4919" w:rsidRPr="00DA7E56" w:rsidRDefault="008E4919" w:rsidP="008E4919">
      <w:pPr>
        <w:jc w:val="center"/>
        <w:rPr>
          <w:rStyle w:val="Textoennegrita"/>
          <w:rFonts w:ascii="Century Gothic" w:hAnsi="Century Gothic"/>
          <w:color w:val="1F2947"/>
          <w:sz w:val="28"/>
          <w:szCs w:val="28"/>
          <w:u w:val="single"/>
          <w:lang w:val="es-ES_tradnl"/>
        </w:rPr>
      </w:pPr>
    </w:p>
    <w:p w:rsidR="008E4919" w:rsidRPr="00DA7E56" w:rsidRDefault="008E4919" w:rsidP="008E4919">
      <w:pPr>
        <w:jc w:val="center"/>
        <w:rPr>
          <w:rStyle w:val="Textoennegrita"/>
          <w:rFonts w:ascii="Century Gothic" w:hAnsi="Century Gothic"/>
          <w:color w:val="1F2947"/>
          <w:sz w:val="36"/>
          <w:szCs w:val="36"/>
          <w:u w:val="single"/>
          <w:lang w:val="es-ES_tradnl"/>
        </w:rPr>
      </w:pPr>
      <w:r w:rsidRPr="00DA7E56">
        <w:rPr>
          <w:rStyle w:val="Textoennegrita"/>
          <w:rFonts w:ascii="Century Gothic" w:hAnsi="Century Gothic"/>
          <w:color w:val="1F2947"/>
          <w:sz w:val="36"/>
          <w:szCs w:val="36"/>
          <w:u w:val="single"/>
          <w:lang w:val="es-ES_tradnl"/>
        </w:rPr>
        <w:t>LICENCIATURA EN PSICOLOGÍA CRISTIANA</w:t>
      </w:r>
    </w:p>
    <w:p w:rsidR="008E4919" w:rsidRPr="00DA7E56" w:rsidRDefault="008E4919" w:rsidP="008E4919">
      <w:pPr>
        <w:jc w:val="center"/>
        <w:rPr>
          <w:rStyle w:val="Textoennegrita"/>
          <w:rFonts w:ascii="Century Gothic" w:hAnsi="Century Gothic"/>
          <w:b w:val="0"/>
          <w:bCs w:val="0"/>
          <w:color w:val="1F2947"/>
          <w:lang w:val="es-ES_tradnl"/>
        </w:rPr>
      </w:pPr>
    </w:p>
    <w:p w:rsidR="008E4919" w:rsidRPr="00DA7E56" w:rsidRDefault="008E4919" w:rsidP="008E4919">
      <w:pPr>
        <w:jc w:val="center"/>
        <w:rPr>
          <w:rStyle w:val="Textoennegrita"/>
          <w:rFonts w:ascii="Century Gothic" w:hAnsi="Century Gothic"/>
          <w:b w:val="0"/>
          <w:bCs w:val="0"/>
          <w:color w:val="1F2947"/>
          <w:sz w:val="32"/>
          <w:szCs w:val="32"/>
          <w:lang w:val="es-ES_tradnl"/>
        </w:rPr>
      </w:pPr>
    </w:p>
    <w:p w:rsidR="008E4919" w:rsidRPr="00DA7E56" w:rsidRDefault="008E4919" w:rsidP="008E4919">
      <w:pPr>
        <w:jc w:val="center"/>
        <w:rPr>
          <w:rStyle w:val="Textoennegrita"/>
          <w:rFonts w:ascii="Century Gothic" w:hAnsi="Century Gothic"/>
          <w:b w:val="0"/>
          <w:bCs w:val="0"/>
          <w:color w:val="1F2947"/>
          <w:sz w:val="32"/>
          <w:szCs w:val="32"/>
          <w:lang w:val="es-ES_tradnl"/>
        </w:rPr>
      </w:pPr>
    </w:p>
    <w:p w:rsidR="008E4919" w:rsidRPr="00DA7E56" w:rsidRDefault="008E4919" w:rsidP="008E4919">
      <w:pPr>
        <w:jc w:val="center"/>
        <w:rPr>
          <w:rStyle w:val="Textoennegrita"/>
          <w:rFonts w:ascii="Century Gothic" w:hAnsi="Century Gothic"/>
          <w:b w:val="0"/>
          <w:bCs w:val="0"/>
          <w:color w:val="1F2947"/>
          <w:sz w:val="32"/>
          <w:szCs w:val="32"/>
          <w:lang w:val="es-ES_tradnl"/>
        </w:rPr>
      </w:pPr>
    </w:p>
    <w:p w:rsidR="008E4919" w:rsidRPr="00DA7E56" w:rsidRDefault="008E4919" w:rsidP="008E4919">
      <w:pPr>
        <w:jc w:val="center"/>
        <w:rPr>
          <w:rStyle w:val="Textoennegrita"/>
          <w:rFonts w:ascii="Century Gothic" w:hAnsi="Century Gothic"/>
          <w:b w:val="0"/>
          <w:bCs w:val="0"/>
          <w:color w:val="1F2947"/>
          <w:sz w:val="32"/>
          <w:szCs w:val="32"/>
          <w:lang w:val="es-ES_tradnl"/>
        </w:rPr>
      </w:pPr>
      <w:r w:rsidRPr="00DA7E56">
        <w:rPr>
          <w:rStyle w:val="Textoennegrita"/>
          <w:rFonts w:ascii="Century Gothic" w:hAnsi="Century Gothic"/>
          <w:color w:val="1F2947"/>
          <w:sz w:val="32"/>
          <w:szCs w:val="32"/>
          <w:lang w:val="es-ES_tradnl"/>
        </w:rPr>
        <w:t xml:space="preserve">LICENCIATURA EN PSICOLOGÍA CRISTIANA </w:t>
      </w:r>
      <w:r w:rsidR="00D163C3" w:rsidRPr="00DA7E56">
        <w:rPr>
          <w:rStyle w:val="Textoennegrita"/>
          <w:rFonts w:ascii="Century Gothic" w:hAnsi="Century Gothic"/>
          <w:color w:val="1F2947"/>
          <w:sz w:val="32"/>
          <w:szCs w:val="32"/>
          <w:lang w:val="es-ES_tradnl"/>
        </w:rPr>
        <w:t>201</w:t>
      </w:r>
    </w:p>
    <w:p w:rsidR="008E4919" w:rsidRPr="00DA7E56" w:rsidRDefault="008E4919" w:rsidP="008E4919">
      <w:pPr>
        <w:jc w:val="center"/>
        <w:rPr>
          <w:rStyle w:val="Textoennegrita"/>
          <w:rFonts w:ascii="Century Gothic" w:hAnsi="Century Gothic"/>
          <w:b w:val="0"/>
          <w:bCs w:val="0"/>
          <w:color w:val="1F2947"/>
          <w:sz w:val="32"/>
          <w:szCs w:val="32"/>
          <w:lang w:val="es-ES_tradnl"/>
        </w:rPr>
      </w:pPr>
    </w:p>
    <w:p w:rsidR="008E4919" w:rsidRPr="00DA7E56" w:rsidRDefault="008E4919" w:rsidP="008E4919">
      <w:pPr>
        <w:jc w:val="center"/>
        <w:rPr>
          <w:rStyle w:val="Textoennegrita"/>
          <w:rFonts w:ascii="Century Gothic" w:hAnsi="Century Gothic"/>
          <w:b w:val="0"/>
          <w:bCs w:val="0"/>
          <w:color w:val="1F2947"/>
          <w:sz w:val="32"/>
          <w:szCs w:val="32"/>
          <w:lang w:val="es-ES_tradnl"/>
        </w:rPr>
      </w:pPr>
    </w:p>
    <w:p w:rsidR="008E4919" w:rsidRPr="00DA7E56" w:rsidRDefault="008E4919" w:rsidP="008E4919">
      <w:pPr>
        <w:jc w:val="center"/>
        <w:rPr>
          <w:rStyle w:val="Textoennegrita"/>
          <w:rFonts w:ascii="Century Gothic" w:hAnsi="Century Gothic"/>
          <w:b w:val="0"/>
          <w:bCs w:val="0"/>
          <w:color w:val="1F2947"/>
          <w:sz w:val="32"/>
          <w:szCs w:val="32"/>
          <w:lang w:val="es-ES_tradnl"/>
        </w:rPr>
      </w:pPr>
    </w:p>
    <w:p w:rsidR="008E4919" w:rsidRPr="00DA7E56" w:rsidRDefault="008E4919" w:rsidP="008E4919">
      <w:pPr>
        <w:jc w:val="center"/>
        <w:rPr>
          <w:rStyle w:val="Textoennegrita"/>
          <w:rFonts w:ascii="Century Gothic" w:hAnsi="Century Gothic"/>
          <w:b w:val="0"/>
          <w:bCs w:val="0"/>
          <w:color w:val="1F2947"/>
          <w:sz w:val="32"/>
          <w:szCs w:val="32"/>
          <w:lang w:val="es-ES_tradnl"/>
        </w:rPr>
      </w:pPr>
    </w:p>
    <w:p w:rsidR="008E4919" w:rsidRPr="00DA7E56" w:rsidRDefault="008E4919" w:rsidP="008E4919">
      <w:pPr>
        <w:jc w:val="center"/>
        <w:rPr>
          <w:rStyle w:val="Textoennegrita"/>
          <w:rFonts w:ascii="Century Gothic" w:hAnsi="Century Gothic"/>
          <w:b w:val="0"/>
          <w:bCs w:val="0"/>
          <w:color w:val="1F2947"/>
          <w:sz w:val="32"/>
          <w:szCs w:val="32"/>
          <w:lang w:val="es-ES_tradnl"/>
        </w:rPr>
      </w:pPr>
      <w:r w:rsidRPr="00DA7E56">
        <w:rPr>
          <w:rStyle w:val="Textoennegrita"/>
          <w:rFonts w:ascii="Century Gothic" w:hAnsi="Century Gothic"/>
          <w:color w:val="1F2947"/>
          <w:sz w:val="32"/>
          <w:szCs w:val="32"/>
          <w:lang w:val="es-ES_tradnl"/>
        </w:rPr>
        <w:t>ALUMNO: PAOLA CATALINA REDING RODRÍGUEZ</w:t>
      </w:r>
    </w:p>
    <w:p w:rsidR="008E4919" w:rsidRPr="00DA7E56" w:rsidRDefault="008E4919" w:rsidP="008E4919">
      <w:pPr>
        <w:jc w:val="center"/>
        <w:rPr>
          <w:rStyle w:val="Textoennegrita"/>
          <w:rFonts w:ascii="Century Gothic" w:hAnsi="Century Gothic"/>
          <w:b w:val="0"/>
          <w:bCs w:val="0"/>
          <w:color w:val="1F2947"/>
          <w:sz w:val="32"/>
          <w:szCs w:val="32"/>
          <w:lang w:val="es-ES_tradnl"/>
        </w:rPr>
      </w:pPr>
    </w:p>
    <w:p w:rsidR="008E4919" w:rsidRPr="00DA7E56" w:rsidRDefault="008E4919" w:rsidP="008E4919">
      <w:pPr>
        <w:jc w:val="center"/>
        <w:rPr>
          <w:rStyle w:val="Textoennegrita"/>
          <w:rFonts w:ascii="Century Gothic" w:hAnsi="Century Gothic"/>
          <w:b w:val="0"/>
          <w:bCs w:val="0"/>
          <w:color w:val="1F2947"/>
          <w:sz w:val="32"/>
          <w:szCs w:val="32"/>
          <w:lang w:val="es-ES_tradnl"/>
        </w:rPr>
      </w:pPr>
    </w:p>
    <w:p w:rsidR="008E4919" w:rsidRPr="00DA7E56" w:rsidRDefault="008E4919" w:rsidP="008E4919">
      <w:pPr>
        <w:jc w:val="center"/>
        <w:rPr>
          <w:rStyle w:val="Textoennegrita"/>
          <w:rFonts w:ascii="Century Gothic" w:hAnsi="Century Gothic"/>
          <w:b w:val="0"/>
          <w:bCs w:val="0"/>
          <w:color w:val="1F2947"/>
          <w:sz w:val="32"/>
          <w:szCs w:val="32"/>
          <w:lang w:val="es-ES_tradnl"/>
        </w:rPr>
      </w:pPr>
    </w:p>
    <w:p w:rsidR="008E4919" w:rsidRPr="00DA7E56" w:rsidRDefault="008E4919" w:rsidP="008E4919">
      <w:pPr>
        <w:jc w:val="center"/>
        <w:rPr>
          <w:rStyle w:val="Textoennegrita"/>
          <w:rFonts w:ascii="Century Gothic" w:hAnsi="Century Gothic"/>
          <w:b w:val="0"/>
          <w:bCs w:val="0"/>
          <w:color w:val="1F2947"/>
          <w:sz w:val="32"/>
          <w:szCs w:val="32"/>
          <w:lang w:val="es-ES_tradnl"/>
        </w:rPr>
      </w:pPr>
    </w:p>
    <w:p w:rsidR="008E4919" w:rsidRPr="00DA7E56" w:rsidRDefault="008E4919" w:rsidP="008E4919">
      <w:pPr>
        <w:jc w:val="center"/>
        <w:rPr>
          <w:rStyle w:val="Textoennegrita"/>
          <w:rFonts w:ascii="Century Gothic" w:hAnsi="Century Gothic"/>
          <w:b w:val="0"/>
          <w:bCs w:val="0"/>
          <w:color w:val="1F2947"/>
          <w:sz w:val="32"/>
          <w:szCs w:val="32"/>
          <w:lang w:val="es-ES_tradnl"/>
        </w:rPr>
      </w:pPr>
      <w:r w:rsidRPr="00DA7E56">
        <w:rPr>
          <w:rStyle w:val="Textoennegrita"/>
          <w:rFonts w:ascii="Century Gothic" w:hAnsi="Century Gothic"/>
          <w:color w:val="1F2947"/>
          <w:sz w:val="32"/>
          <w:szCs w:val="32"/>
          <w:lang w:val="es-ES_tradnl"/>
        </w:rPr>
        <w:t xml:space="preserve">TEMA: </w:t>
      </w:r>
      <w:r w:rsidR="00D163C3" w:rsidRPr="00DA7E56">
        <w:rPr>
          <w:rStyle w:val="Textoennegrita"/>
          <w:rFonts w:ascii="Century Gothic" w:hAnsi="Century Gothic"/>
          <w:color w:val="1F2947"/>
          <w:sz w:val="32"/>
          <w:szCs w:val="32"/>
          <w:lang w:val="es-ES_tradnl"/>
        </w:rPr>
        <w:t>JESUCRISTO</w:t>
      </w:r>
    </w:p>
    <w:p w:rsidR="008E4919" w:rsidRPr="00DA7E56" w:rsidRDefault="008E4919" w:rsidP="008E4919">
      <w:pPr>
        <w:jc w:val="center"/>
        <w:rPr>
          <w:rStyle w:val="Textoennegrita"/>
          <w:rFonts w:ascii="Century Gothic" w:hAnsi="Century Gothic"/>
          <w:b w:val="0"/>
          <w:bCs w:val="0"/>
          <w:color w:val="1F2947"/>
          <w:sz w:val="32"/>
          <w:szCs w:val="32"/>
          <w:lang w:val="es-ES_tradnl"/>
        </w:rPr>
      </w:pPr>
    </w:p>
    <w:p w:rsidR="008E4919" w:rsidRPr="00DA7E56" w:rsidRDefault="008E4919" w:rsidP="008E4919">
      <w:pPr>
        <w:jc w:val="center"/>
        <w:rPr>
          <w:rStyle w:val="Textoennegrita"/>
          <w:rFonts w:ascii="Century Gothic" w:hAnsi="Century Gothic"/>
          <w:b w:val="0"/>
          <w:bCs w:val="0"/>
          <w:color w:val="1F2947"/>
          <w:sz w:val="32"/>
          <w:szCs w:val="32"/>
          <w:lang w:val="es-ES_tradnl"/>
        </w:rPr>
      </w:pPr>
    </w:p>
    <w:p w:rsidR="008E4919" w:rsidRPr="00DA7E56" w:rsidRDefault="008E4919" w:rsidP="008E4919">
      <w:pPr>
        <w:jc w:val="center"/>
        <w:rPr>
          <w:rStyle w:val="Textoennegrita"/>
          <w:rFonts w:ascii="Century Gothic" w:hAnsi="Century Gothic"/>
          <w:b w:val="0"/>
          <w:bCs w:val="0"/>
          <w:color w:val="1F2947"/>
          <w:sz w:val="32"/>
          <w:szCs w:val="32"/>
          <w:lang w:val="es-ES_tradnl"/>
        </w:rPr>
      </w:pPr>
    </w:p>
    <w:p w:rsidR="008E4919" w:rsidRPr="00DA7E56" w:rsidRDefault="008E4919" w:rsidP="008E4919">
      <w:pPr>
        <w:jc w:val="center"/>
        <w:rPr>
          <w:rStyle w:val="Textoennegrita"/>
          <w:rFonts w:ascii="Century Gothic" w:hAnsi="Century Gothic"/>
          <w:color w:val="1F2947"/>
          <w:sz w:val="32"/>
          <w:szCs w:val="32"/>
          <w:lang w:val="es-ES_tradnl"/>
        </w:rPr>
      </w:pPr>
      <w:r w:rsidRPr="00DA7E56">
        <w:rPr>
          <w:rStyle w:val="Textoennegrita"/>
          <w:rFonts w:ascii="Century Gothic" w:hAnsi="Century Gothic"/>
          <w:color w:val="1F2947"/>
          <w:sz w:val="32"/>
          <w:szCs w:val="32"/>
          <w:lang w:val="es-ES_tradnl"/>
        </w:rPr>
        <w:t>LUGAR: MONTERREY, N.L.</w:t>
      </w:r>
    </w:p>
    <w:p w:rsidR="008E4919" w:rsidRPr="00DA7E56" w:rsidRDefault="008E4919" w:rsidP="008E4919">
      <w:pPr>
        <w:jc w:val="center"/>
        <w:rPr>
          <w:rStyle w:val="Textoennegrita"/>
          <w:rFonts w:ascii="Century Gothic" w:hAnsi="Century Gothic"/>
          <w:b w:val="0"/>
          <w:bCs w:val="0"/>
          <w:color w:val="1F2947"/>
          <w:sz w:val="32"/>
          <w:szCs w:val="32"/>
          <w:lang w:val="es-ES_tradnl"/>
        </w:rPr>
      </w:pPr>
    </w:p>
    <w:p w:rsidR="008E4919" w:rsidRPr="00DA7E56" w:rsidRDefault="008E4919" w:rsidP="008E4919">
      <w:pPr>
        <w:rPr>
          <w:rFonts w:ascii="Century Gothic" w:hAnsi="Century Gothic"/>
          <w:lang w:val="es-ES_tradnl"/>
        </w:rPr>
      </w:pPr>
    </w:p>
    <w:p w:rsidR="00000000" w:rsidRPr="00DA7E56" w:rsidRDefault="00000000">
      <w:pPr>
        <w:rPr>
          <w:rFonts w:ascii="Century Gothic" w:hAnsi="Century Gothic"/>
          <w:lang w:val="es-ES_tradnl"/>
        </w:rPr>
      </w:pPr>
    </w:p>
    <w:p w:rsidR="00D163C3" w:rsidRPr="00DA7E56" w:rsidRDefault="00D163C3">
      <w:pPr>
        <w:rPr>
          <w:rFonts w:ascii="Century Gothic" w:hAnsi="Century Gothic"/>
          <w:lang w:val="es-ES_tradnl"/>
        </w:rPr>
      </w:pPr>
    </w:p>
    <w:p w:rsidR="00D163C3" w:rsidRPr="00DA7E56" w:rsidRDefault="00D163C3" w:rsidP="00D163C3">
      <w:pPr>
        <w:jc w:val="center"/>
        <w:rPr>
          <w:rFonts w:ascii="Century Gothic" w:hAnsi="Century Gothic"/>
          <w:b/>
          <w:sz w:val="28"/>
          <w:szCs w:val="28"/>
          <w:lang w:val="es-ES_tradnl"/>
        </w:rPr>
      </w:pPr>
      <w:r w:rsidRPr="00DA7E56">
        <w:rPr>
          <w:rFonts w:ascii="Century Gothic" w:hAnsi="Century Gothic"/>
          <w:b/>
          <w:sz w:val="28"/>
          <w:szCs w:val="28"/>
          <w:lang w:val="es-ES_tradnl"/>
        </w:rPr>
        <w:t>Preguntas de Repaso</w:t>
      </w:r>
    </w:p>
    <w:p w:rsidR="00D163C3" w:rsidRPr="00DA7E56" w:rsidRDefault="00D163C3" w:rsidP="00D163C3">
      <w:pPr>
        <w:jc w:val="center"/>
        <w:rPr>
          <w:rFonts w:ascii="Century Gothic" w:hAnsi="Century Gothic"/>
          <w:b/>
          <w:sz w:val="28"/>
          <w:szCs w:val="28"/>
          <w:lang w:val="es-ES_tradnl"/>
        </w:rPr>
      </w:pPr>
    </w:p>
    <w:p w:rsidR="00D163C3" w:rsidRPr="00DA7E56" w:rsidRDefault="00D163C3" w:rsidP="00D163C3">
      <w:pPr>
        <w:tabs>
          <w:tab w:val="left" w:pos="360"/>
        </w:tabs>
        <w:rPr>
          <w:rFonts w:ascii="Century Gothic" w:hAnsi="Century Gothic"/>
          <w:lang w:val="es-ES_tradnl"/>
        </w:rPr>
      </w:pPr>
      <w:r w:rsidRPr="00DA7E56">
        <w:rPr>
          <w:rFonts w:ascii="Century Gothic" w:hAnsi="Century Gothic"/>
          <w:lang w:val="es-ES_tradnl"/>
        </w:rPr>
        <w:t xml:space="preserve">1. </w:t>
      </w:r>
      <w:r w:rsidRPr="00DA7E56">
        <w:rPr>
          <w:rFonts w:ascii="Century Gothic" w:hAnsi="Century Gothic"/>
          <w:lang w:val="es-ES_tradnl"/>
        </w:rPr>
        <w:tab/>
        <w:t>¿Qué  quiere decir las Escrituras  con el término “Hijo de Dios” cuando se le aplica a Jesús?</w:t>
      </w:r>
    </w:p>
    <w:p w:rsidR="00D163C3" w:rsidRPr="00DA7E56" w:rsidRDefault="00D163C3" w:rsidP="00D163C3">
      <w:pPr>
        <w:rPr>
          <w:rFonts w:ascii="Century Gothic" w:hAnsi="Century Gothic"/>
          <w:lang w:val="es-ES_tradnl"/>
        </w:rPr>
      </w:pPr>
    </w:p>
    <w:p w:rsidR="00D163C3" w:rsidRPr="00DA7E56" w:rsidRDefault="00AC2A8A" w:rsidP="00D163C3">
      <w:pPr>
        <w:rPr>
          <w:rFonts w:ascii="Century Gothic" w:hAnsi="Century Gothic"/>
          <w:lang w:val="es-ES_tradnl"/>
        </w:rPr>
      </w:pPr>
      <w:r w:rsidRPr="00DA7E56">
        <w:rPr>
          <w:rFonts w:ascii="Century Gothic" w:hAnsi="Century Gothic"/>
          <w:lang w:val="es-ES_tradnl"/>
        </w:rPr>
        <w:t>El hijo de Dios es la segunda persona de la trinidad.</w:t>
      </w:r>
    </w:p>
    <w:p w:rsidR="00AC2A8A" w:rsidRPr="00DA7E56" w:rsidRDefault="00DA7E56" w:rsidP="00AC2A8A">
      <w:pPr>
        <w:spacing w:line="360" w:lineRule="auto"/>
        <w:rPr>
          <w:rFonts w:ascii="Century Gothic" w:hAnsi="Century Gothic"/>
          <w:i/>
          <w:iCs/>
          <w:lang w:val="es-ES_tradnl"/>
        </w:rPr>
      </w:pPr>
      <w:r w:rsidRPr="00DA7E56">
        <w:rPr>
          <w:rFonts w:ascii="Century Gothic" w:hAnsi="Century Gothic"/>
          <w:i/>
          <w:iCs/>
          <w:lang w:val="es-ES_tradnl"/>
        </w:rPr>
        <w:t>Gálatas</w:t>
      </w:r>
      <w:r w:rsidR="00AC2A8A" w:rsidRPr="00DA7E56">
        <w:rPr>
          <w:rFonts w:ascii="Century Gothic" w:hAnsi="Century Gothic"/>
          <w:i/>
          <w:iCs/>
          <w:lang w:val="es-ES_tradnl"/>
        </w:rPr>
        <w:t xml:space="preserve"> 3.26 cuál es la divinidad de Dios. Según el NT </w:t>
      </w:r>
      <w:r w:rsidRPr="00DA7E56">
        <w:rPr>
          <w:rFonts w:ascii="Century Gothic" w:hAnsi="Century Gothic"/>
          <w:i/>
          <w:iCs/>
          <w:lang w:val="es-ES_tradnl"/>
        </w:rPr>
        <w:t>Jesús</w:t>
      </w:r>
      <w:r w:rsidR="00AC2A8A" w:rsidRPr="00DA7E56">
        <w:rPr>
          <w:rFonts w:ascii="Century Gothic" w:hAnsi="Century Gothic"/>
          <w:i/>
          <w:iCs/>
          <w:lang w:val="es-ES_tradnl"/>
        </w:rPr>
        <w:t xml:space="preserve"> es el </w:t>
      </w:r>
      <w:r w:rsidRPr="00DA7E56">
        <w:rPr>
          <w:rFonts w:ascii="Century Gothic" w:hAnsi="Century Gothic"/>
          <w:i/>
          <w:iCs/>
          <w:lang w:val="es-ES_tradnl"/>
        </w:rPr>
        <w:t>único</w:t>
      </w:r>
      <w:r w:rsidR="00AC2A8A" w:rsidRPr="00DA7E56">
        <w:rPr>
          <w:rFonts w:ascii="Century Gothic" w:hAnsi="Century Gothic"/>
          <w:i/>
          <w:iCs/>
          <w:lang w:val="es-ES_tradnl"/>
        </w:rPr>
        <w:t xml:space="preserve"> hijo de Dios, es la </w:t>
      </w:r>
      <w:r w:rsidRPr="00DA7E56">
        <w:rPr>
          <w:rFonts w:ascii="Century Gothic" w:hAnsi="Century Gothic"/>
          <w:i/>
          <w:iCs/>
          <w:lang w:val="es-ES_tradnl"/>
        </w:rPr>
        <w:t>esencia</w:t>
      </w:r>
      <w:r w:rsidR="00AC2A8A" w:rsidRPr="00DA7E56">
        <w:rPr>
          <w:rFonts w:ascii="Century Gothic" w:hAnsi="Century Gothic"/>
          <w:i/>
          <w:iCs/>
          <w:lang w:val="es-ES_tradnl"/>
        </w:rPr>
        <w:t xml:space="preserve"> de Dios, el Dios verdadero y nosotros lo somos por </w:t>
      </w:r>
      <w:r w:rsidRPr="00DA7E56">
        <w:rPr>
          <w:rFonts w:ascii="Century Gothic" w:hAnsi="Century Gothic"/>
          <w:i/>
          <w:iCs/>
          <w:lang w:val="es-ES_tradnl"/>
        </w:rPr>
        <w:t>adopción,</w:t>
      </w:r>
      <w:r w:rsidR="00AC2A8A" w:rsidRPr="00DA7E56">
        <w:rPr>
          <w:rFonts w:ascii="Century Gothic" w:hAnsi="Century Gothic"/>
          <w:i/>
          <w:iCs/>
          <w:lang w:val="es-ES_tradnl"/>
        </w:rPr>
        <w:t xml:space="preserve"> pero </w:t>
      </w:r>
      <w:r w:rsidRPr="00DA7E56">
        <w:rPr>
          <w:rFonts w:ascii="Century Gothic" w:hAnsi="Century Gothic"/>
          <w:i/>
          <w:iCs/>
          <w:lang w:val="es-ES_tradnl"/>
        </w:rPr>
        <w:t>él</w:t>
      </w:r>
      <w:r w:rsidR="00AC2A8A" w:rsidRPr="00DA7E56">
        <w:rPr>
          <w:rFonts w:ascii="Century Gothic" w:hAnsi="Century Gothic"/>
          <w:i/>
          <w:iCs/>
          <w:lang w:val="es-ES_tradnl"/>
        </w:rPr>
        <w:t xml:space="preserve"> lo es desde siempre por la eternidad.</w:t>
      </w:r>
    </w:p>
    <w:p w:rsidR="00AC2A8A" w:rsidRPr="00DA7E56" w:rsidRDefault="00AC2A8A" w:rsidP="00AC2A8A">
      <w:pPr>
        <w:spacing w:line="360" w:lineRule="auto"/>
        <w:ind w:left="720"/>
        <w:rPr>
          <w:rFonts w:ascii="Century Gothic" w:hAnsi="Century Gothic"/>
          <w:i/>
          <w:iCs/>
          <w:lang w:val="es-ES_tradnl"/>
        </w:rPr>
      </w:pPr>
    </w:p>
    <w:p w:rsidR="00AC2A8A" w:rsidRPr="00DA7E56" w:rsidRDefault="00DA7E56" w:rsidP="00AC2A8A">
      <w:pPr>
        <w:spacing w:line="360" w:lineRule="auto"/>
        <w:rPr>
          <w:rFonts w:ascii="Century Gothic" w:hAnsi="Century Gothic"/>
          <w:i/>
          <w:iCs/>
          <w:lang w:val="es-ES_tradnl"/>
        </w:rPr>
      </w:pPr>
      <w:r w:rsidRPr="00DA7E56">
        <w:rPr>
          <w:rFonts w:ascii="Century Gothic" w:hAnsi="Century Gothic"/>
          <w:i/>
          <w:iCs/>
          <w:lang w:val="es-ES_tradnl"/>
        </w:rPr>
        <w:t>Jesús</w:t>
      </w:r>
      <w:r w:rsidR="00AC2A8A" w:rsidRPr="00DA7E56">
        <w:rPr>
          <w:rFonts w:ascii="Century Gothic" w:hAnsi="Century Gothic"/>
          <w:i/>
          <w:iCs/>
          <w:lang w:val="es-ES_tradnl"/>
        </w:rPr>
        <w:t xml:space="preserve"> es la Palabra de Dios Juan 1.1, 8.18, </w:t>
      </w:r>
      <w:r w:rsidRPr="00DA7E56">
        <w:rPr>
          <w:rFonts w:ascii="Century Gothic" w:hAnsi="Century Gothic"/>
          <w:i/>
          <w:iCs/>
          <w:lang w:val="es-ES_tradnl"/>
        </w:rPr>
        <w:t>Jesús</w:t>
      </w:r>
      <w:r w:rsidR="00AC2A8A" w:rsidRPr="00DA7E56">
        <w:rPr>
          <w:rFonts w:ascii="Century Gothic" w:hAnsi="Century Gothic"/>
          <w:i/>
          <w:iCs/>
          <w:lang w:val="es-ES_tradnl"/>
        </w:rPr>
        <w:t xml:space="preserve"> no viene de la tierra sino de </w:t>
      </w:r>
      <w:r w:rsidRPr="00DA7E56">
        <w:rPr>
          <w:rFonts w:ascii="Century Gothic" w:hAnsi="Century Gothic"/>
          <w:i/>
          <w:iCs/>
          <w:lang w:val="es-ES_tradnl"/>
        </w:rPr>
        <w:t>arriba,</w:t>
      </w:r>
      <w:r w:rsidR="00AC2A8A" w:rsidRPr="00DA7E56">
        <w:rPr>
          <w:rFonts w:ascii="Century Gothic" w:hAnsi="Century Gothic"/>
          <w:i/>
          <w:iCs/>
          <w:lang w:val="es-ES_tradnl"/>
        </w:rPr>
        <w:t xml:space="preserve"> </w:t>
      </w:r>
      <w:r w:rsidRPr="00DA7E56">
        <w:rPr>
          <w:rFonts w:ascii="Century Gothic" w:hAnsi="Century Gothic"/>
          <w:i/>
          <w:iCs/>
          <w:lang w:val="es-ES_tradnl"/>
        </w:rPr>
        <w:t>así</w:t>
      </w:r>
      <w:r w:rsidR="00AC2A8A" w:rsidRPr="00DA7E56">
        <w:rPr>
          <w:rFonts w:ascii="Century Gothic" w:hAnsi="Century Gothic"/>
          <w:i/>
          <w:iCs/>
          <w:lang w:val="es-ES_tradnl"/>
        </w:rPr>
        <w:t xml:space="preserve"> como Juan 5.18 </w:t>
      </w:r>
      <w:r w:rsidRPr="00DA7E56">
        <w:rPr>
          <w:rFonts w:ascii="Century Gothic" w:hAnsi="Century Gothic"/>
          <w:i/>
          <w:iCs/>
          <w:lang w:val="es-ES_tradnl"/>
        </w:rPr>
        <w:t>quería</w:t>
      </w:r>
      <w:r w:rsidR="00AC2A8A" w:rsidRPr="00DA7E56">
        <w:rPr>
          <w:rFonts w:ascii="Century Gothic" w:hAnsi="Century Gothic"/>
          <w:i/>
          <w:iCs/>
          <w:lang w:val="es-ES_tradnl"/>
        </w:rPr>
        <w:t xml:space="preserve"> decir que </w:t>
      </w:r>
      <w:r w:rsidRPr="00DA7E56">
        <w:rPr>
          <w:rFonts w:ascii="Century Gothic" w:hAnsi="Century Gothic"/>
          <w:i/>
          <w:iCs/>
          <w:lang w:val="es-ES_tradnl"/>
        </w:rPr>
        <w:t>él</w:t>
      </w:r>
      <w:r w:rsidR="00AC2A8A" w:rsidRPr="00DA7E56">
        <w:rPr>
          <w:rFonts w:ascii="Century Gothic" w:hAnsi="Century Gothic"/>
          <w:i/>
          <w:iCs/>
          <w:lang w:val="es-ES_tradnl"/>
        </w:rPr>
        <w:t xml:space="preserve"> era igual a Dios el Padre, esto es que es </w:t>
      </w:r>
      <w:r w:rsidRPr="00DA7E56">
        <w:rPr>
          <w:rFonts w:ascii="Century Gothic" w:hAnsi="Century Gothic"/>
          <w:i/>
          <w:iCs/>
          <w:lang w:val="es-ES_tradnl"/>
        </w:rPr>
        <w:t>único</w:t>
      </w:r>
      <w:r w:rsidR="00AC2A8A" w:rsidRPr="00DA7E56">
        <w:rPr>
          <w:rFonts w:ascii="Century Gothic" w:hAnsi="Century Gothic"/>
          <w:i/>
          <w:iCs/>
          <w:lang w:val="es-ES_tradnl"/>
        </w:rPr>
        <w:t xml:space="preserve"> y divino. Romanos 1.3, 8.3, Heb 1.1 </w:t>
      </w:r>
      <w:r w:rsidRPr="00DA7E56">
        <w:rPr>
          <w:rFonts w:ascii="Century Gothic" w:hAnsi="Century Gothic"/>
          <w:i/>
          <w:iCs/>
          <w:lang w:val="es-ES_tradnl"/>
        </w:rPr>
        <w:t>Jesús</w:t>
      </w:r>
      <w:r w:rsidR="00AC2A8A" w:rsidRPr="00DA7E56">
        <w:rPr>
          <w:rFonts w:ascii="Century Gothic" w:hAnsi="Century Gothic"/>
          <w:i/>
          <w:iCs/>
          <w:lang w:val="es-ES_tradnl"/>
        </w:rPr>
        <w:t xml:space="preserve"> </w:t>
      </w:r>
      <w:r w:rsidRPr="00DA7E56">
        <w:rPr>
          <w:rFonts w:ascii="Century Gothic" w:hAnsi="Century Gothic"/>
          <w:i/>
          <w:iCs/>
          <w:lang w:val="es-ES_tradnl"/>
        </w:rPr>
        <w:t>estaba</w:t>
      </w:r>
      <w:r w:rsidR="00AC2A8A" w:rsidRPr="00DA7E56">
        <w:rPr>
          <w:rFonts w:ascii="Century Gothic" w:hAnsi="Century Gothic"/>
          <w:i/>
          <w:iCs/>
          <w:lang w:val="es-ES_tradnl"/>
        </w:rPr>
        <w:t xml:space="preserve"> antes de la encarnación, creo el universo y es la </w:t>
      </w:r>
      <w:r w:rsidRPr="00DA7E56">
        <w:rPr>
          <w:rFonts w:ascii="Century Gothic" w:hAnsi="Century Gothic"/>
          <w:i/>
          <w:iCs/>
          <w:lang w:val="es-ES_tradnl"/>
        </w:rPr>
        <w:t>representación</w:t>
      </w:r>
      <w:r w:rsidR="00AC2A8A" w:rsidRPr="00DA7E56">
        <w:rPr>
          <w:rFonts w:ascii="Century Gothic" w:hAnsi="Century Gothic"/>
          <w:i/>
          <w:iCs/>
          <w:lang w:val="es-ES_tradnl"/>
        </w:rPr>
        <w:t xml:space="preserve"> del ser del padre. </w:t>
      </w:r>
    </w:p>
    <w:p w:rsidR="00AC2A8A" w:rsidRPr="00DA7E56" w:rsidRDefault="00DA7E56" w:rsidP="00AC2A8A">
      <w:pPr>
        <w:spacing w:line="360" w:lineRule="auto"/>
        <w:rPr>
          <w:rFonts w:ascii="Century Gothic" w:hAnsi="Century Gothic"/>
          <w:i/>
          <w:iCs/>
          <w:lang w:val="es-ES_tradnl"/>
        </w:rPr>
      </w:pPr>
      <w:r w:rsidRPr="00DA7E56">
        <w:rPr>
          <w:rFonts w:ascii="Century Gothic" w:hAnsi="Century Gothic"/>
          <w:i/>
          <w:iCs/>
          <w:lang w:val="es-ES_tradnl"/>
        </w:rPr>
        <w:t>Así</w:t>
      </w:r>
      <w:r w:rsidR="00AC2A8A" w:rsidRPr="00DA7E56">
        <w:rPr>
          <w:rFonts w:ascii="Century Gothic" w:hAnsi="Century Gothic"/>
          <w:i/>
          <w:iCs/>
          <w:lang w:val="es-ES_tradnl"/>
        </w:rPr>
        <w:t xml:space="preserve"> como la doctrina de la trinidad, Dios tres personas, uno en </w:t>
      </w:r>
      <w:r w:rsidRPr="00DA7E56">
        <w:rPr>
          <w:rFonts w:ascii="Century Gothic" w:hAnsi="Century Gothic"/>
          <w:i/>
          <w:iCs/>
          <w:lang w:val="es-ES_tradnl"/>
        </w:rPr>
        <w:t>esencia</w:t>
      </w:r>
      <w:r w:rsidR="00AC2A8A" w:rsidRPr="00DA7E56">
        <w:rPr>
          <w:rFonts w:ascii="Century Gothic" w:hAnsi="Century Gothic"/>
          <w:i/>
          <w:iCs/>
          <w:lang w:val="es-ES_tradnl"/>
        </w:rPr>
        <w:t>.</w:t>
      </w:r>
    </w:p>
    <w:p w:rsidR="00AC2A8A" w:rsidRPr="00DA7E56" w:rsidRDefault="00AC2A8A" w:rsidP="00AC2A8A">
      <w:pPr>
        <w:spacing w:line="360" w:lineRule="auto"/>
        <w:rPr>
          <w:rFonts w:ascii="Century Gothic" w:hAnsi="Century Gothic"/>
          <w:i/>
          <w:iCs/>
          <w:lang w:val="es-ES_tradnl"/>
        </w:rPr>
      </w:pPr>
      <w:r w:rsidRPr="00DA7E56">
        <w:rPr>
          <w:rFonts w:ascii="Century Gothic" w:hAnsi="Century Gothic"/>
          <w:i/>
          <w:iCs/>
          <w:lang w:val="es-ES_tradnl"/>
        </w:rPr>
        <w:t xml:space="preserve">Trinidad </w:t>
      </w:r>
      <w:r w:rsidR="00DA7E56" w:rsidRPr="00DA7E56">
        <w:rPr>
          <w:rFonts w:ascii="Century Gothic" w:hAnsi="Century Gothic"/>
          <w:i/>
          <w:iCs/>
          <w:lang w:val="es-ES_tradnl"/>
        </w:rPr>
        <w:t>ontología</w:t>
      </w:r>
      <w:r w:rsidRPr="00DA7E56">
        <w:rPr>
          <w:rFonts w:ascii="Century Gothic" w:hAnsi="Century Gothic"/>
          <w:i/>
          <w:iCs/>
          <w:lang w:val="es-ES_tradnl"/>
        </w:rPr>
        <w:t xml:space="preserve">: </w:t>
      </w:r>
      <w:r w:rsidR="00DA7E56" w:rsidRPr="00DA7E56">
        <w:rPr>
          <w:rFonts w:ascii="Century Gothic" w:hAnsi="Century Gothic"/>
          <w:i/>
          <w:iCs/>
          <w:lang w:val="es-ES_tradnl"/>
        </w:rPr>
        <w:t>Jesús</w:t>
      </w:r>
      <w:r w:rsidRPr="00DA7E56">
        <w:rPr>
          <w:rFonts w:ascii="Century Gothic" w:hAnsi="Century Gothic"/>
          <w:i/>
          <w:iCs/>
          <w:lang w:val="es-ES_tradnl"/>
        </w:rPr>
        <w:t xml:space="preserve"> es igual en poder con el Padre y el ES, son infinitos, eternos e inmutables y tienen los mismos atributos, </w:t>
      </w:r>
      <w:r w:rsidR="00DA7E56" w:rsidRPr="00DA7E56">
        <w:rPr>
          <w:rFonts w:ascii="Century Gothic" w:hAnsi="Century Gothic"/>
          <w:i/>
          <w:iCs/>
          <w:lang w:val="es-ES_tradnl"/>
        </w:rPr>
        <w:t>sabiduría</w:t>
      </w:r>
      <w:r w:rsidRPr="00DA7E56">
        <w:rPr>
          <w:rFonts w:ascii="Century Gothic" w:hAnsi="Century Gothic"/>
          <w:i/>
          <w:iCs/>
          <w:lang w:val="es-ES_tradnl"/>
        </w:rPr>
        <w:t>, bondad, bondad, verdad.</w:t>
      </w:r>
    </w:p>
    <w:p w:rsidR="00AC2A8A" w:rsidRPr="00DA7E56" w:rsidRDefault="00AC2A8A" w:rsidP="00AC2A8A">
      <w:pPr>
        <w:spacing w:line="360" w:lineRule="auto"/>
        <w:rPr>
          <w:rFonts w:ascii="Century Gothic" w:hAnsi="Century Gothic"/>
          <w:i/>
          <w:iCs/>
          <w:lang w:val="es-ES_tradnl"/>
        </w:rPr>
      </w:pPr>
      <w:r w:rsidRPr="00DA7E56">
        <w:rPr>
          <w:rFonts w:ascii="Century Gothic" w:hAnsi="Century Gothic"/>
          <w:i/>
          <w:iCs/>
          <w:lang w:val="es-ES_tradnl"/>
        </w:rPr>
        <w:t xml:space="preserve">Trinidad </w:t>
      </w:r>
      <w:r w:rsidR="00DA7E56" w:rsidRPr="00DA7E56">
        <w:rPr>
          <w:rFonts w:ascii="Century Gothic" w:hAnsi="Century Gothic"/>
          <w:i/>
          <w:iCs/>
          <w:lang w:val="es-ES_tradnl"/>
        </w:rPr>
        <w:t>ecológica</w:t>
      </w:r>
      <w:r w:rsidRPr="00DA7E56">
        <w:rPr>
          <w:rFonts w:ascii="Century Gothic" w:hAnsi="Century Gothic"/>
          <w:i/>
          <w:iCs/>
          <w:lang w:val="es-ES_tradnl"/>
        </w:rPr>
        <w:t xml:space="preserve">: diferentes responsabilidades, autoridad y roles asignados, </w:t>
      </w:r>
      <w:r w:rsidR="00DA7E56" w:rsidRPr="00DA7E56">
        <w:rPr>
          <w:rFonts w:ascii="Century Gothic" w:hAnsi="Century Gothic"/>
          <w:i/>
          <w:iCs/>
          <w:lang w:val="es-ES_tradnl"/>
        </w:rPr>
        <w:t>Jesús</w:t>
      </w:r>
      <w:r w:rsidRPr="00DA7E56">
        <w:rPr>
          <w:rFonts w:ascii="Century Gothic" w:hAnsi="Century Gothic"/>
          <w:i/>
          <w:iCs/>
          <w:lang w:val="es-ES_tradnl"/>
        </w:rPr>
        <w:t xml:space="preserve"> siempre ha estado subordinado a la autoridad del Padre. Juan 6.38, Juan 8.28, siempre mostró que hacía lo que le agradaba a su Padre, no hay conflicto, siempre están de acuerdo, así el Hijo tiene autoridad sobre el ES, Juan 15.26, 1 Pedro 1.11 Romanos 8.9 dice que El ES subordinado de Cristo, que él lo envió.</w:t>
      </w:r>
    </w:p>
    <w:p w:rsidR="00AC2A8A" w:rsidRPr="00DA7E56" w:rsidRDefault="00DA7E56" w:rsidP="00AC2A8A">
      <w:pPr>
        <w:spacing w:line="360" w:lineRule="auto"/>
        <w:rPr>
          <w:rFonts w:ascii="Century Gothic" w:hAnsi="Century Gothic"/>
          <w:i/>
          <w:iCs/>
          <w:lang w:val="es-ES_tradnl"/>
        </w:rPr>
      </w:pPr>
      <w:r w:rsidRPr="00DA7E56">
        <w:rPr>
          <w:rFonts w:ascii="Century Gothic" w:hAnsi="Century Gothic"/>
          <w:i/>
          <w:iCs/>
          <w:lang w:val="es-ES_tradnl"/>
        </w:rPr>
        <w:t>Jesús</w:t>
      </w:r>
      <w:r w:rsidR="00AC2A8A" w:rsidRPr="00DA7E56">
        <w:rPr>
          <w:rFonts w:ascii="Century Gothic" w:hAnsi="Century Gothic"/>
          <w:i/>
          <w:iCs/>
          <w:lang w:val="es-ES_tradnl"/>
        </w:rPr>
        <w:t xml:space="preserve"> es la segunda persona al ser engendrado por el Padre, y Cristo envía al ES, es la segunda persona en la Economía al estar subordinado y a la vez tener autoridad sobre el ES.</w:t>
      </w:r>
    </w:p>
    <w:p w:rsidR="00AC2A8A" w:rsidRPr="00DA7E56" w:rsidRDefault="00AC2A8A" w:rsidP="00AC2A8A">
      <w:pPr>
        <w:spacing w:line="360" w:lineRule="auto"/>
        <w:rPr>
          <w:rFonts w:ascii="Century Gothic" w:hAnsi="Century Gothic"/>
          <w:i/>
          <w:iCs/>
          <w:lang w:val="es-ES_tradnl"/>
        </w:rPr>
      </w:pPr>
      <w:r w:rsidRPr="00DA7E56">
        <w:rPr>
          <w:rFonts w:ascii="Century Gothic" w:hAnsi="Century Gothic"/>
          <w:i/>
          <w:iCs/>
          <w:lang w:val="es-ES_tradnl"/>
        </w:rPr>
        <w:t xml:space="preserve">Es un sello del cristianismo el reconocer que Jesús es verdaderamente </w:t>
      </w:r>
      <w:r w:rsidR="00DA7E56" w:rsidRPr="00DA7E56">
        <w:rPr>
          <w:rFonts w:ascii="Century Gothic" w:hAnsi="Century Gothic"/>
          <w:i/>
          <w:iCs/>
          <w:lang w:val="es-ES_tradnl"/>
        </w:rPr>
        <w:t>y completamente</w:t>
      </w:r>
      <w:r w:rsidRPr="00DA7E56">
        <w:rPr>
          <w:rFonts w:ascii="Century Gothic" w:hAnsi="Century Gothic"/>
          <w:i/>
          <w:iCs/>
          <w:lang w:val="es-ES_tradnl"/>
        </w:rPr>
        <w:t xml:space="preserve"> Dios.</w:t>
      </w:r>
    </w:p>
    <w:p w:rsidR="00AC2A8A" w:rsidRPr="00DA7E56" w:rsidRDefault="00AC2A8A" w:rsidP="00D163C3">
      <w:pPr>
        <w:rPr>
          <w:rFonts w:ascii="Century Gothic" w:hAnsi="Century Gothic"/>
          <w:lang w:val="es-ES_tradnl"/>
        </w:rPr>
      </w:pPr>
    </w:p>
    <w:p w:rsidR="00D163C3" w:rsidRPr="00DA7E56" w:rsidRDefault="00D163C3" w:rsidP="00D163C3">
      <w:pPr>
        <w:rPr>
          <w:rFonts w:ascii="Century Gothic" w:hAnsi="Century Gothic"/>
          <w:lang w:val="es-ES_tradnl"/>
        </w:rPr>
      </w:pPr>
    </w:p>
    <w:p w:rsidR="00D163C3" w:rsidRPr="00DA7E56" w:rsidRDefault="00D163C3" w:rsidP="00D163C3">
      <w:pPr>
        <w:rPr>
          <w:rFonts w:ascii="Century Gothic" w:hAnsi="Century Gothic"/>
          <w:lang w:val="es-ES_tradnl"/>
        </w:rPr>
      </w:pPr>
    </w:p>
    <w:p w:rsidR="00D163C3" w:rsidRPr="00DA7E56" w:rsidRDefault="00D163C3" w:rsidP="00D163C3">
      <w:pPr>
        <w:tabs>
          <w:tab w:val="left" w:pos="360"/>
        </w:tabs>
        <w:rPr>
          <w:rFonts w:ascii="Century Gothic" w:hAnsi="Century Gothic"/>
          <w:lang w:val="es-ES_tradnl"/>
        </w:rPr>
      </w:pPr>
      <w:r w:rsidRPr="00DA7E56">
        <w:rPr>
          <w:rFonts w:ascii="Century Gothic" w:hAnsi="Century Gothic"/>
          <w:lang w:val="es-ES_tradnl"/>
        </w:rPr>
        <w:t xml:space="preserve">2. </w:t>
      </w:r>
      <w:r w:rsidRPr="00DA7E56">
        <w:rPr>
          <w:rFonts w:ascii="Century Gothic" w:hAnsi="Century Gothic"/>
          <w:lang w:val="es-ES_tradnl"/>
        </w:rPr>
        <w:tab/>
        <w:t>¿Cómo el título “Señor” apunta a la Divinidad de Jesús?</w:t>
      </w:r>
    </w:p>
    <w:p w:rsidR="00D163C3" w:rsidRPr="00DA7E56" w:rsidRDefault="00D163C3" w:rsidP="00D163C3">
      <w:pPr>
        <w:rPr>
          <w:rFonts w:ascii="Century Gothic" w:hAnsi="Century Gothic"/>
          <w:lang w:val="es-ES_tradnl"/>
        </w:rPr>
      </w:pPr>
    </w:p>
    <w:p w:rsidR="00AC2A8A" w:rsidRPr="00DA7E56" w:rsidRDefault="00AC2A8A" w:rsidP="00AC2A8A">
      <w:pPr>
        <w:rPr>
          <w:rFonts w:ascii="Century Gothic" w:hAnsi="Century Gothic"/>
          <w:i/>
          <w:iCs/>
          <w:lang w:val="es-ES_tradnl"/>
        </w:rPr>
      </w:pPr>
      <w:r w:rsidRPr="00DA7E56">
        <w:rPr>
          <w:rFonts w:ascii="Century Gothic" w:hAnsi="Century Gothic"/>
          <w:i/>
          <w:lang w:val="es-ES_tradnl"/>
        </w:rPr>
        <w:t>Kurios</w:t>
      </w:r>
      <w:r w:rsidRPr="00DA7E56">
        <w:rPr>
          <w:rFonts w:ascii="Century Gothic" w:hAnsi="Century Gothic"/>
          <w:lang w:val="es-ES_tradnl"/>
        </w:rPr>
        <w:t xml:space="preserve">: soberano o maestro (común) </w:t>
      </w:r>
      <w:r w:rsidRPr="00DA7E56">
        <w:rPr>
          <w:rFonts w:ascii="Century Gothic" w:hAnsi="Century Gothic"/>
          <w:i/>
          <w:iCs/>
          <w:lang w:val="es-ES_tradnl"/>
        </w:rPr>
        <w:t xml:space="preserve">usada como forma cortes de dirigirse a alguien, </w:t>
      </w:r>
      <w:r w:rsidR="00DA7E56" w:rsidRPr="00DA7E56">
        <w:rPr>
          <w:rFonts w:ascii="Century Gothic" w:hAnsi="Century Gothic"/>
          <w:i/>
          <w:iCs/>
          <w:lang w:val="es-ES_tradnl"/>
        </w:rPr>
        <w:t>seres</w:t>
      </w:r>
      <w:r w:rsidRPr="00DA7E56">
        <w:rPr>
          <w:rFonts w:ascii="Century Gothic" w:hAnsi="Century Gothic"/>
          <w:i/>
          <w:iCs/>
          <w:lang w:val="es-ES_tradnl"/>
        </w:rPr>
        <w:t xml:space="preserve"> humanos  como en Mateo 10.24, Lucas 12.36, Ef 6.5, también el NT lo uso par </w:t>
      </w:r>
      <w:r w:rsidR="006C174C" w:rsidRPr="00DA7E56">
        <w:rPr>
          <w:rFonts w:ascii="Century Gothic" w:hAnsi="Century Gothic"/>
          <w:i/>
          <w:iCs/>
          <w:lang w:val="es-ES_tradnl"/>
        </w:rPr>
        <w:t>referirse</w:t>
      </w:r>
      <w:r w:rsidRPr="00DA7E56">
        <w:rPr>
          <w:rFonts w:ascii="Century Gothic" w:hAnsi="Century Gothic"/>
          <w:i/>
          <w:iCs/>
          <w:lang w:val="es-ES_tradnl"/>
        </w:rPr>
        <w:t xml:space="preserve"> a Dios como en algunas citas entre ellas Mateo 11.25, Lucas 1.16, Hechos 2.39, entonces en qué se refiere a la divinidad de Jesús: Las palabras hebreas y traducido al griego y </w:t>
      </w:r>
      <w:r w:rsidR="006C174C" w:rsidRPr="00DA7E56">
        <w:rPr>
          <w:rFonts w:ascii="Century Gothic" w:hAnsi="Century Gothic"/>
          <w:i/>
          <w:iCs/>
          <w:lang w:val="es-ES_tradnl"/>
        </w:rPr>
        <w:t>posteriormente</w:t>
      </w:r>
      <w:r w:rsidRPr="00DA7E56">
        <w:rPr>
          <w:rFonts w:ascii="Century Gothic" w:hAnsi="Century Gothic"/>
          <w:i/>
          <w:iCs/>
          <w:lang w:val="es-ES_tradnl"/>
        </w:rPr>
        <w:t xml:space="preserve"> en la traducción Septuaginta, se usó el término Kurios 6,700 veces la palabra Yaweh, este </w:t>
      </w:r>
      <w:r w:rsidR="006C174C" w:rsidRPr="00DA7E56">
        <w:rPr>
          <w:rFonts w:ascii="Century Gothic" w:hAnsi="Century Gothic"/>
          <w:i/>
          <w:iCs/>
          <w:lang w:val="es-ES_tradnl"/>
        </w:rPr>
        <w:t>término</w:t>
      </w:r>
      <w:r w:rsidRPr="00DA7E56">
        <w:rPr>
          <w:rFonts w:ascii="Century Gothic" w:hAnsi="Century Gothic"/>
          <w:i/>
          <w:iCs/>
          <w:lang w:val="es-ES_tradnl"/>
        </w:rPr>
        <w:t xml:space="preserve"> es indispensable para entender el trasfondo del nombre de Jesús en el NT, así que este implica la divinidad de </w:t>
      </w:r>
      <w:r w:rsidR="006C174C" w:rsidRPr="00DA7E56">
        <w:rPr>
          <w:rFonts w:ascii="Century Gothic" w:hAnsi="Century Gothic"/>
          <w:i/>
          <w:iCs/>
          <w:lang w:val="es-ES_tradnl"/>
        </w:rPr>
        <w:t>Jesús</w:t>
      </w:r>
      <w:r w:rsidRPr="00DA7E56">
        <w:rPr>
          <w:rFonts w:ascii="Century Gothic" w:hAnsi="Century Gothic"/>
          <w:i/>
          <w:iCs/>
          <w:lang w:val="es-ES_tradnl"/>
        </w:rPr>
        <w:t xml:space="preserve">. En Fil 2, Pablo cita en Isaías: Yaweh es el Señor, Jesús es el Señor, no solo maestro sino el Señor Dios de Israel. </w:t>
      </w:r>
      <w:r w:rsidRPr="00DA7E56">
        <w:rPr>
          <w:rFonts w:ascii="Century Gothic" w:hAnsi="Century Gothic"/>
          <w:i/>
          <w:iCs/>
          <w:lang w:val="es-ES_tradnl"/>
        </w:rPr>
        <w:br/>
        <w:t>Romanos 10.9 Cundo Pablo menciona a Señor se refiere a Yaweh.</w:t>
      </w:r>
    </w:p>
    <w:p w:rsidR="00AC2A8A" w:rsidRPr="00DA7E56" w:rsidRDefault="00AC2A8A" w:rsidP="00AC2A8A">
      <w:pPr>
        <w:rPr>
          <w:rFonts w:ascii="Century Gothic" w:hAnsi="Century Gothic"/>
          <w:i/>
          <w:iCs/>
          <w:lang w:val="es-ES_tradnl"/>
        </w:rPr>
      </w:pPr>
      <w:r w:rsidRPr="00DA7E56">
        <w:rPr>
          <w:rFonts w:ascii="Century Gothic" w:hAnsi="Century Gothic"/>
          <w:i/>
          <w:iCs/>
          <w:lang w:val="es-ES_tradnl"/>
        </w:rPr>
        <w:t xml:space="preserve">Mateo 3, Marcos 1, Lucas 3, Juan 1 refieren a Isaías 40 cuando </w:t>
      </w:r>
      <w:r w:rsidR="006C174C" w:rsidRPr="00DA7E56">
        <w:rPr>
          <w:rFonts w:ascii="Century Gothic" w:hAnsi="Century Gothic"/>
          <w:i/>
          <w:iCs/>
          <w:lang w:val="es-ES_tradnl"/>
        </w:rPr>
        <w:t>Jesús</w:t>
      </w:r>
      <w:r w:rsidRPr="00DA7E56">
        <w:rPr>
          <w:rFonts w:ascii="Century Gothic" w:hAnsi="Century Gothic"/>
          <w:i/>
          <w:iCs/>
          <w:lang w:val="es-ES_tradnl"/>
        </w:rPr>
        <w:t xml:space="preserve"> es mencionado como el que preparó Juan el bautista, por </w:t>
      </w:r>
      <w:r w:rsidR="006C174C" w:rsidRPr="00DA7E56">
        <w:rPr>
          <w:rFonts w:ascii="Century Gothic" w:hAnsi="Century Gothic"/>
          <w:i/>
          <w:iCs/>
          <w:lang w:val="es-ES_tradnl"/>
        </w:rPr>
        <w:t>mencionar</w:t>
      </w:r>
      <w:r w:rsidRPr="00DA7E56">
        <w:rPr>
          <w:rFonts w:ascii="Century Gothic" w:hAnsi="Century Gothic"/>
          <w:i/>
          <w:iCs/>
          <w:lang w:val="es-ES_tradnl"/>
        </w:rPr>
        <w:t xml:space="preserve"> un ejemplo, recordando que tiene los mismos atributos divinos del Padre y el ES.</w:t>
      </w:r>
    </w:p>
    <w:p w:rsidR="00AC2A8A" w:rsidRPr="00DA7E56" w:rsidRDefault="00AC2A8A" w:rsidP="00AC2A8A">
      <w:pPr>
        <w:ind w:left="1440"/>
        <w:rPr>
          <w:rFonts w:ascii="Century Gothic" w:hAnsi="Century Gothic"/>
          <w:lang w:val="es-ES_tradnl"/>
        </w:rPr>
      </w:pPr>
    </w:p>
    <w:p w:rsidR="00AC2A8A" w:rsidRPr="00DA7E56" w:rsidRDefault="00AC2A8A" w:rsidP="00AC2A8A">
      <w:pPr>
        <w:rPr>
          <w:rFonts w:ascii="Century Gothic" w:hAnsi="Century Gothic"/>
          <w:i/>
          <w:iCs/>
          <w:lang w:val="es-ES_tradnl"/>
        </w:rPr>
      </w:pPr>
      <w:r w:rsidRPr="00DA7E56">
        <w:rPr>
          <w:rFonts w:ascii="Century Gothic" w:hAnsi="Century Gothic"/>
          <w:i/>
          <w:iCs/>
          <w:lang w:val="es-ES_tradnl"/>
        </w:rPr>
        <w:t>Su divinidad implica que le adoramos como Dios que oramos igual que a Dios y al ES.</w:t>
      </w:r>
    </w:p>
    <w:p w:rsidR="00AC2A8A" w:rsidRPr="00DA7E56" w:rsidRDefault="00AC2A8A" w:rsidP="00AC2A8A">
      <w:pPr>
        <w:ind w:left="1440"/>
        <w:rPr>
          <w:rFonts w:ascii="Century Gothic" w:hAnsi="Century Gothic"/>
          <w:lang w:val="es-ES_tradnl"/>
        </w:rPr>
      </w:pPr>
    </w:p>
    <w:p w:rsidR="00AC2A8A" w:rsidRPr="00DA7E56" w:rsidRDefault="00AC2A8A" w:rsidP="00AC2A8A">
      <w:pPr>
        <w:ind w:left="1440"/>
        <w:rPr>
          <w:rFonts w:ascii="Century Gothic" w:hAnsi="Century Gothic"/>
          <w:lang w:val="es-ES_tradnl"/>
        </w:rPr>
      </w:pPr>
    </w:p>
    <w:p w:rsidR="00D163C3" w:rsidRPr="00DA7E56" w:rsidRDefault="00D163C3" w:rsidP="00D163C3">
      <w:pPr>
        <w:rPr>
          <w:rFonts w:ascii="Century Gothic" w:hAnsi="Century Gothic"/>
          <w:lang w:val="es-ES_tradnl"/>
        </w:rPr>
      </w:pPr>
    </w:p>
    <w:p w:rsidR="00D163C3" w:rsidRPr="00DA7E56" w:rsidRDefault="00D163C3" w:rsidP="00D163C3">
      <w:pPr>
        <w:rPr>
          <w:rFonts w:ascii="Century Gothic" w:hAnsi="Century Gothic"/>
          <w:lang w:val="es-ES_tradnl"/>
        </w:rPr>
      </w:pPr>
    </w:p>
    <w:p w:rsidR="00D163C3" w:rsidRPr="00DA7E56" w:rsidRDefault="00D163C3" w:rsidP="00D163C3">
      <w:pPr>
        <w:tabs>
          <w:tab w:val="left" w:pos="360"/>
        </w:tabs>
        <w:rPr>
          <w:rFonts w:ascii="Century Gothic" w:hAnsi="Century Gothic"/>
          <w:lang w:val="es-ES_tradnl"/>
        </w:rPr>
      </w:pPr>
      <w:r w:rsidRPr="00DA7E56">
        <w:rPr>
          <w:rFonts w:ascii="Century Gothic" w:hAnsi="Century Gothic"/>
          <w:lang w:val="es-ES_tradnl"/>
        </w:rPr>
        <w:t xml:space="preserve">3. </w:t>
      </w:r>
      <w:r w:rsidRPr="00DA7E56">
        <w:rPr>
          <w:rFonts w:ascii="Century Gothic" w:hAnsi="Century Gothic"/>
          <w:lang w:val="es-ES_tradnl"/>
        </w:rPr>
        <w:tab/>
        <w:t xml:space="preserve">¿En qué maneras las experiencias de Jesús aprueban que él era verdaderamente humano? </w:t>
      </w:r>
    </w:p>
    <w:p w:rsidR="00D163C3" w:rsidRPr="00DA7E56" w:rsidRDefault="00D163C3" w:rsidP="00D163C3">
      <w:pPr>
        <w:rPr>
          <w:rFonts w:ascii="Century Gothic" w:hAnsi="Century Gothic"/>
          <w:lang w:val="es-ES_tradnl"/>
        </w:rPr>
      </w:pPr>
    </w:p>
    <w:p w:rsidR="00A56428" w:rsidRPr="00DA7E56" w:rsidRDefault="00A56428" w:rsidP="00A56428">
      <w:pPr>
        <w:rPr>
          <w:rFonts w:ascii="Century Gothic" w:hAnsi="Century Gothic"/>
          <w:i/>
          <w:iCs/>
          <w:lang w:val="es-ES_tradnl"/>
        </w:rPr>
      </w:pPr>
      <w:r w:rsidRPr="00DA7E56">
        <w:rPr>
          <w:rFonts w:ascii="Century Gothic" w:hAnsi="Century Gothic"/>
          <w:i/>
          <w:iCs/>
          <w:lang w:val="es-ES_tradnl"/>
        </w:rPr>
        <w:t xml:space="preserve">Anteriormente se pensaba que un Dios se podía pensar que un dios se disfrazaba de ser </w:t>
      </w:r>
      <w:r w:rsidR="006C174C" w:rsidRPr="00DA7E56">
        <w:rPr>
          <w:rFonts w:ascii="Century Gothic" w:hAnsi="Century Gothic"/>
          <w:i/>
          <w:iCs/>
          <w:lang w:val="es-ES_tradnl"/>
        </w:rPr>
        <w:t>humano,</w:t>
      </w:r>
      <w:r w:rsidRPr="00DA7E56">
        <w:rPr>
          <w:rFonts w:ascii="Century Gothic" w:hAnsi="Century Gothic"/>
          <w:i/>
          <w:iCs/>
          <w:lang w:val="es-ES_tradnl"/>
        </w:rPr>
        <w:t xml:space="preserve"> pero era </w:t>
      </w:r>
      <w:r w:rsidR="006C174C" w:rsidRPr="00DA7E56">
        <w:rPr>
          <w:rFonts w:ascii="Century Gothic" w:hAnsi="Century Gothic"/>
          <w:i/>
          <w:iCs/>
          <w:lang w:val="es-ES_tradnl"/>
        </w:rPr>
        <w:t>difícil</w:t>
      </w:r>
      <w:r w:rsidRPr="00DA7E56">
        <w:rPr>
          <w:rFonts w:ascii="Century Gothic" w:hAnsi="Century Gothic"/>
          <w:i/>
          <w:iCs/>
          <w:lang w:val="es-ES_tradnl"/>
        </w:rPr>
        <w:t xml:space="preserve"> entender que Dios podría ser un humano.</w:t>
      </w:r>
    </w:p>
    <w:p w:rsidR="00A56428" w:rsidRPr="00DA7E56" w:rsidRDefault="00A56428" w:rsidP="00A56428">
      <w:pPr>
        <w:ind w:left="1080"/>
        <w:rPr>
          <w:rFonts w:ascii="Century Gothic" w:hAnsi="Century Gothic"/>
          <w:lang w:val="es-ES_tradnl"/>
        </w:rPr>
      </w:pPr>
    </w:p>
    <w:p w:rsidR="00A56428" w:rsidRPr="00DA7E56" w:rsidRDefault="00A56428" w:rsidP="00A56428">
      <w:pPr>
        <w:rPr>
          <w:rFonts w:ascii="Century Gothic" w:hAnsi="Century Gothic"/>
          <w:b/>
          <w:lang w:val="es-ES_tradnl"/>
        </w:rPr>
      </w:pPr>
      <w:r w:rsidRPr="00DA7E56">
        <w:rPr>
          <w:rFonts w:ascii="Century Gothic" w:hAnsi="Century Gothic"/>
          <w:lang w:val="es-ES_tradnl"/>
        </w:rPr>
        <w:t xml:space="preserve">Pero primero veamos que, por medio de sus experiencias terrenales el demostró ser humano </w:t>
      </w:r>
      <w:r w:rsidRPr="00DA7E56">
        <w:rPr>
          <w:rFonts w:ascii="Century Gothic" w:hAnsi="Century Gothic"/>
          <w:b/>
          <w:lang w:val="es-ES_tradnl"/>
        </w:rPr>
        <w:t xml:space="preserve">esto es muy importante entender para que podamos posicionarlo con su humanidad:  </w:t>
      </w:r>
    </w:p>
    <w:p w:rsidR="00A56428" w:rsidRPr="00DA7E56" w:rsidRDefault="00A56428" w:rsidP="00A56428">
      <w:pPr>
        <w:rPr>
          <w:rFonts w:ascii="Century Gothic" w:hAnsi="Century Gothic"/>
          <w:b/>
          <w:lang w:val="es-ES_tradnl"/>
        </w:rPr>
      </w:pPr>
    </w:p>
    <w:p w:rsidR="00A56428" w:rsidRPr="00DA7E56" w:rsidRDefault="00A56428" w:rsidP="00A56428">
      <w:pPr>
        <w:numPr>
          <w:ilvl w:val="0"/>
          <w:numId w:val="5"/>
        </w:numPr>
        <w:rPr>
          <w:rFonts w:ascii="Century Gothic" w:hAnsi="Century Gothic"/>
          <w:bCs/>
          <w:lang w:val="es-ES_tradnl"/>
        </w:rPr>
      </w:pPr>
      <w:r w:rsidRPr="00DA7E56">
        <w:rPr>
          <w:rFonts w:ascii="Century Gothic" w:hAnsi="Century Gothic"/>
          <w:color w:val="000000"/>
          <w:sz w:val="27"/>
          <w:szCs w:val="27"/>
          <w:lang w:val="es-ES_tradnl"/>
        </w:rPr>
        <w:t>que fue concebido por obra y gracia del Espíritu Santo,</w:t>
      </w:r>
    </w:p>
    <w:p w:rsidR="00A56428" w:rsidRPr="00DA7E56" w:rsidRDefault="00A56428" w:rsidP="00A56428">
      <w:pPr>
        <w:numPr>
          <w:ilvl w:val="0"/>
          <w:numId w:val="5"/>
        </w:numPr>
        <w:rPr>
          <w:rFonts w:ascii="Century Gothic" w:hAnsi="Century Gothic"/>
          <w:bCs/>
          <w:lang w:val="es-ES_tradnl"/>
        </w:rPr>
      </w:pPr>
      <w:r w:rsidRPr="00DA7E56">
        <w:rPr>
          <w:rFonts w:ascii="Century Gothic" w:hAnsi="Century Gothic"/>
          <w:color w:val="000000"/>
          <w:sz w:val="27"/>
          <w:szCs w:val="27"/>
          <w:lang w:val="es-ES_tradnl"/>
        </w:rPr>
        <w:t>nació de Santa María Virgen;</w:t>
      </w:r>
    </w:p>
    <w:p w:rsidR="00A56428" w:rsidRPr="00DA7E56" w:rsidRDefault="00A56428" w:rsidP="00A56428">
      <w:pPr>
        <w:numPr>
          <w:ilvl w:val="0"/>
          <w:numId w:val="5"/>
        </w:numPr>
        <w:rPr>
          <w:rFonts w:ascii="Century Gothic" w:hAnsi="Century Gothic"/>
          <w:bCs/>
          <w:lang w:val="es-ES_tradnl"/>
        </w:rPr>
      </w:pPr>
      <w:r w:rsidRPr="00DA7E56">
        <w:rPr>
          <w:rFonts w:ascii="Century Gothic" w:hAnsi="Century Gothic"/>
          <w:color w:val="000000"/>
          <w:sz w:val="27"/>
          <w:szCs w:val="27"/>
          <w:lang w:val="es-ES_tradnl"/>
        </w:rPr>
        <w:t>padeció bajo el poder de Poncio Pilato,</w:t>
      </w:r>
    </w:p>
    <w:p w:rsidR="00A56428" w:rsidRPr="00DA7E56" w:rsidRDefault="00A56428" w:rsidP="00A56428">
      <w:pPr>
        <w:numPr>
          <w:ilvl w:val="0"/>
          <w:numId w:val="5"/>
        </w:numPr>
        <w:rPr>
          <w:rFonts w:ascii="Century Gothic" w:hAnsi="Century Gothic"/>
          <w:bCs/>
          <w:lang w:val="es-ES_tradnl"/>
        </w:rPr>
      </w:pPr>
      <w:r w:rsidRPr="00DA7E56">
        <w:rPr>
          <w:rFonts w:ascii="Century Gothic" w:hAnsi="Century Gothic"/>
          <w:color w:val="000000"/>
          <w:sz w:val="27"/>
          <w:szCs w:val="27"/>
          <w:lang w:val="es-ES_tradnl"/>
        </w:rPr>
        <w:t>fue crucificado, muerto y sepultado;</w:t>
      </w:r>
    </w:p>
    <w:p w:rsidR="00A56428" w:rsidRPr="00DA7E56" w:rsidRDefault="00A56428" w:rsidP="00A56428">
      <w:pPr>
        <w:numPr>
          <w:ilvl w:val="0"/>
          <w:numId w:val="5"/>
        </w:numPr>
        <w:rPr>
          <w:rFonts w:ascii="Century Gothic" w:hAnsi="Century Gothic"/>
          <w:bCs/>
          <w:lang w:val="es-ES_tradnl"/>
        </w:rPr>
      </w:pPr>
      <w:r w:rsidRPr="00DA7E56">
        <w:rPr>
          <w:rFonts w:ascii="Century Gothic" w:hAnsi="Century Gothic"/>
          <w:color w:val="000000"/>
          <w:sz w:val="27"/>
          <w:szCs w:val="27"/>
          <w:lang w:val="es-ES_tradnl"/>
        </w:rPr>
        <w:t>descendió a los infiernos;</w:t>
      </w:r>
    </w:p>
    <w:p w:rsidR="00A56428" w:rsidRPr="00DA7E56" w:rsidRDefault="00A56428" w:rsidP="00A56428">
      <w:pPr>
        <w:numPr>
          <w:ilvl w:val="0"/>
          <w:numId w:val="5"/>
        </w:numPr>
        <w:rPr>
          <w:rFonts w:ascii="Century Gothic" w:hAnsi="Century Gothic"/>
          <w:bCs/>
          <w:lang w:val="es-ES_tradnl"/>
        </w:rPr>
      </w:pPr>
      <w:r w:rsidRPr="00DA7E56">
        <w:rPr>
          <w:rFonts w:ascii="Century Gothic" w:hAnsi="Century Gothic"/>
          <w:color w:val="000000"/>
          <w:sz w:val="27"/>
          <w:szCs w:val="27"/>
          <w:lang w:val="es-ES_tradnl"/>
        </w:rPr>
        <w:lastRenderedPageBreak/>
        <w:t>al tercer día resucitó de entre los muertos;</w:t>
      </w:r>
      <w:r w:rsidRPr="00DA7E56">
        <w:rPr>
          <w:rFonts w:ascii="Century Gothic" w:hAnsi="Century Gothic"/>
          <w:color w:val="000000"/>
          <w:lang w:val="es-ES_tradnl"/>
        </w:rPr>
        <w:br/>
      </w:r>
      <w:r w:rsidRPr="00DA7E56">
        <w:rPr>
          <w:rFonts w:ascii="Century Gothic" w:hAnsi="Century Gothic"/>
          <w:color w:val="000000"/>
          <w:sz w:val="27"/>
          <w:szCs w:val="27"/>
          <w:lang w:val="es-ES_tradnl"/>
        </w:rPr>
        <w:t>subió a los cielos</w:t>
      </w:r>
      <w:r w:rsidRPr="00DA7E56">
        <w:rPr>
          <w:rFonts w:ascii="Century Gothic" w:hAnsi="Century Gothic"/>
          <w:color w:val="000000"/>
          <w:lang w:val="es-ES_tradnl"/>
        </w:rPr>
        <w:br/>
      </w:r>
    </w:p>
    <w:p w:rsidR="00A56428" w:rsidRPr="00DA7E56" w:rsidRDefault="00A56428" w:rsidP="00A56428">
      <w:pPr>
        <w:rPr>
          <w:rFonts w:ascii="Century Gothic" w:hAnsi="Century Gothic"/>
          <w:b/>
          <w:lang w:val="es-ES_tradnl"/>
        </w:rPr>
      </w:pPr>
    </w:p>
    <w:p w:rsidR="00A56428" w:rsidRPr="00DA7E56" w:rsidRDefault="00A56428" w:rsidP="00A56428">
      <w:pPr>
        <w:rPr>
          <w:rFonts w:ascii="Century Gothic" w:hAnsi="Century Gothic"/>
          <w:b/>
          <w:lang w:val="es-ES_tradnl"/>
        </w:rPr>
      </w:pPr>
      <w:r w:rsidRPr="00DA7E56">
        <w:rPr>
          <w:rFonts w:ascii="Century Gothic" w:hAnsi="Century Gothic"/>
          <w:b/>
          <w:lang w:val="es-ES_tradnl"/>
        </w:rPr>
        <w:t xml:space="preserve">Vemos su </w:t>
      </w:r>
      <w:r w:rsidRPr="00DA7E56">
        <w:rPr>
          <w:rFonts w:ascii="Century Gothic" w:hAnsi="Century Gothic"/>
          <w:b/>
          <w:lang w:val="es-ES_tradnl"/>
        </w:rPr>
        <w:t>Generación</w:t>
      </w:r>
    </w:p>
    <w:p w:rsidR="00A56428" w:rsidRPr="00DA7E56" w:rsidRDefault="00A56428" w:rsidP="00A56428">
      <w:pPr>
        <w:rPr>
          <w:rFonts w:ascii="Century Gothic" w:hAnsi="Century Gothic"/>
          <w:lang w:val="es-ES_tradnl"/>
        </w:rPr>
      </w:pPr>
    </w:p>
    <w:p w:rsidR="00A56428" w:rsidRPr="00DA7E56" w:rsidRDefault="00A56428" w:rsidP="00A56428">
      <w:pPr>
        <w:spacing w:line="360" w:lineRule="auto"/>
        <w:rPr>
          <w:rFonts w:ascii="Century Gothic" w:hAnsi="Century Gothic"/>
          <w:lang w:val="es-ES_tradnl"/>
        </w:rPr>
      </w:pPr>
      <w:r w:rsidRPr="00DA7E56">
        <w:rPr>
          <w:rFonts w:ascii="Century Gothic" w:hAnsi="Century Gothic"/>
          <w:lang w:val="es-ES_tradnl"/>
        </w:rPr>
        <w:t xml:space="preserve">Fue concebido por el ES y nació de una mujer </w:t>
      </w:r>
      <w:r w:rsidR="006C174C" w:rsidRPr="00DA7E56">
        <w:rPr>
          <w:rFonts w:ascii="Century Gothic" w:hAnsi="Century Gothic"/>
          <w:lang w:val="es-ES_tradnl"/>
        </w:rPr>
        <w:t>virgen,</w:t>
      </w:r>
      <w:r w:rsidRPr="00DA7E56">
        <w:rPr>
          <w:rFonts w:ascii="Century Gothic" w:hAnsi="Century Gothic"/>
          <w:lang w:val="es-ES_tradnl"/>
        </w:rPr>
        <w:t xml:space="preserve"> pero </w:t>
      </w:r>
      <w:r w:rsidRPr="00DA7E56">
        <w:rPr>
          <w:rFonts w:ascii="Century Gothic" w:hAnsi="Century Gothic"/>
          <w:lang w:val="es-ES_tradnl"/>
        </w:rPr>
        <w:t xml:space="preserve"> pesar </w:t>
      </w:r>
      <w:r w:rsidRPr="00DA7E56">
        <w:rPr>
          <w:rFonts w:ascii="Century Gothic" w:hAnsi="Century Gothic"/>
          <w:i/>
          <w:iCs/>
          <w:lang w:val="es-ES_tradnl"/>
        </w:rPr>
        <w:t xml:space="preserve">de que fue concebido sin quitar la </w:t>
      </w:r>
      <w:r w:rsidR="006C174C" w:rsidRPr="00DA7E56">
        <w:rPr>
          <w:rFonts w:ascii="Century Gothic" w:hAnsi="Century Gothic"/>
          <w:i/>
          <w:iCs/>
          <w:lang w:val="es-ES_tradnl"/>
        </w:rPr>
        <w:t>virginidad</w:t>
      </w:r>
      <w:r w:rsidRPr="00DA7E56">
        <w:rPr>
          <w:rFonts w:ascii="Century Gothic" w:hAnsi="Century Gothic"/>
          <w:i/>
          <w:iCs/>
          <w:lang w:val="es-ES_tradnl"/>
        </w:rPr>
        <w:t xml:space="preserve"> de su madre hay experiencias </w:t>
      </w:r>
      <w:r w:rsidR="006C174C" w:rsidRPr="00DA7E56">
        <w:rPr>
          <w:rFonts w:ascii="Century Gothic" w:hAnsi="Century Gothic"/>
          <w:i/>
          <w:iCs/>
          <w:lang w:val="es-ES_tradnl"/>
        </w:rPr>
        <w:t>esenciales</w:t>
      </w:r>
      <w:r w:rsidRPr="00DA7E56">
        <w:rPr>
          <w:rFonts w:ascii="Century Gothic" w:hAnsi="Century Gothic"/>
          <w:i/>
          <w:iCs/>
          <w:lang w:val="es-ES_tradnl"/>
        </w:rPr>
        <w:t xml:space="preserve"> de un humano, así como todos los seres humanos, como un bebé en el vientre de su madre</w:t>
      </w:r>
    </w:p>
    <w:p w:rsidR="00A56428" w:rsidRPr="00DA7E56" w:rsidRDefault="00A56428" w:rsidP="00A56428">
      <w:pPr>
        <w:rPr>
          <w:rFonts w:ascii="Century Gothic" w:hAnsi="Century Gothic"/>
          <w:i/>
          <w:iCs/>
          <w:lang w:val="es-ES_tradnl"/>
        </w:rPr>
      </w:pPr>
      <w:r w:rsidRPr="00DA7E56">
        <w:rPr>
          <w:rFonts w:ascii="Century Gothic" w:hAnsi="Century Gothic"/>
          <w:i/>
          <w:iCs/>
          <w:lang w:val="es-ES_tradnl"/>
        </w:rPr>
        <w:t>Mateo 1.18</w:t>
      </w:r>
    </w:p>
    <w:p w:rsidR="00A56428" w:rsidRPr="00DA7E56" w:rsidRDefault="00A56428" w:rsidP="00A56428">
      <w:pPr>
        <w:rPr>
          <w:rFonts w:ascii="Century Gothic" w:hAnsi="Century Gothic"/>
          <w:i/>
          <w:iCs/>
          <w:lang w:val="es-ES_tradnl"/>
        </w:rPr>
      </w:pPr>
      <w:r w:rsidRPr="00DA7E56">
        <w:rPr>
          <w:rFonts w:ascii="Century Gothic" w:hAnsi="Century Gothic"/>
          <w:i/>
          <w:iCs/>
          <w:lang w:val="es-ES_tradnl"/>
        </w:rPr>
        <w:t>Lucas 2.5</w:t>
      </w:r>
    </w:p>
    <w:p w:rsidR="00A56428" w:rsidRPr="00DA7E56" w:rsidRDefault="00A56428" w:rsidP="00A56428">
      <w:pPr>
        <w:rPr>
          <w:rFonts w:ascii="Century Gothic" w:hAnsi="Century Gothic"/>
          <w:i/>
          <w:iCs/>
          <w:lang w:val="es-ES_tradnl"/>
        </w:rPr>
      </w:pPr>
      <w:r w:rsidRPr="00DA7E56">
        <w:rPr>
          <w:rFonts w:ascii="Century Gothic" w:hAnsi="Century Gothic"/>
          <w:i/>
          <w:iCs/>
          <w:lang w:val="es-ES_tradnl"/>
        </w:rPr>
        <w:t>Gálatas 4.4</w:t>
      </w:r>
    </w:p>
    <w:p w:rsidR="00A56428" w:rsidRPr="00DA7E56" w:rsidRDefault="00A56428" w:rsidP="00A56428">
      <w:pPr>
        <w:rPr>
          <w:rFonts w:ascii="Century Gothic" w:hAnsi="Century Gothic"/>
          <w:i/>
          <w:iCs/>
          <w:lang w:val="es-ES_tradnl"/>
        </w:rPr>
      </w:pPr>
      <w:r w:rsidRPr="00DA7E56">
        <w:rPr>
          <w:rFonts w:ascii="Century Gothic" w:hAnsi="Century Gothic"/>
          <w:i/>
          <w:iCs/>
          <w:lang w:val="es-ES_tradnl"/>
        </w:rPr>
        <w:t>Hebreos 10.5…. Indican que Dios formó a Jesús en el vientre de María como cualquier ser humano</w:t>
      </w:r>
    </w:p>
    <w:p w:rsidR="00A56428" w:rsidRPr="00DA7E56" w:rsidRDefault="00A56428" w:rsidP="00A56428">
      <w:pPr>
        <w:ind w:left="4320"/>
        <w:rPr>
          <w:rFonts w:ascii="Century Gothic" w:hAnsi="Century Gothic"/>
          <w:i/>
          <w:iCs/>
          <w:lang w:val="es-ES_tradnl"/>
        </w:rPr>
      </w:pPr>
    </w:p>
    <w:p w:rsidR="00A56428" w:rsidRPr="00DA7E56" w:rsidRDefault="00A56428" w:rsidP="00A56428">
      <w:pPr>
        <w:rPr>
          <w:rFonts w:ascii="Century Gothic" w:hAnsi="Century Gothic"/>
          <w:i/>
          <w:iCs/>
          <w:lang w:val="es-ES_tradnl"/>
        </w:rPr>
      </w:pPr>
      <w:r w:rsidRPr="00DA7E56">
        <w:rPr>
          <w:rFonts w:ascii="Century Gothic" w:hAnsi="Century Gothic"/>
          <w:i/>
          <w:iCs/>
          <w:lang w:val="es-ES_tradnl"/>
        </w:rPr>
        <w:t xml:space="preserve">Lucas 1.34, maría </w:t>
      </w:r>
      <w:r w:rsidR="006C174C" w:rsidRPr="00DA7E56">
        <w:rPr>
          <w:rFonts w:ascii="Century Gothic" w:hAnsi="Century Gothic"/>
          <w:i/>
          <w:iCs/>
          <w:lang w:val="es-ES_tradnl"/>
        </w:rPr>
        <w:t>reconoció</w:t>
      </w:r>
      <w:r w:rsidRPr="00DA7E56">
        <w:rPr>
          <w:rFonts w:ascii="Century Gothic" w:hAnsi="Century Gothic"/>
          <w:i/>
          <w:iCs/>
          <w:lang w:val="es-ES_tradnl"/>
        </w:rPr>
        <w:t xml:space="preserve"> que necesitaba </w:t>
      </w:r>
      <w:r w:rsidR="006C174C" w:rsidRPr="00DA7E56">
        <w:rPr>
          <w:rFonts w:ascii="Century Gothic" w:hAnsi="Century Gothic"/>
          <w:i/>
          <w:iCs/>
          <w:lang w:val="es-ES_tradnl"/>
        </w:rPr>
        <w:t>y</w:t>
      </w:r>
      <w:r w:rsidRPr="00DA7E56">
        <w:rPr>
          <w:rFonts w:ascii="Century Gothic" w:hAnsi="Century Gothic"/>
          <w:i/>
          <w:iCs/>
          <w:lang w:val="es-ES_tradnl"/>
        </w:rPr>
        <w:t xml:space="preserve"> un milagro, esto muestra que su concepción es un milagro lo cual marca su divinidad, pero todo su proceso evolutivo fue </w:t>
      </w:r>
      <w:r w:rsidR="006C174C" w:rsidRPr="00DA7E56">
        <w:rPr>
          <w:rFonts w:ascii="Century Gothic" w:hAnsi="Century Gothic"/>
          <w:i/>
          <w:iCs/>
          <w:lang w:val="es-ES_tradnl"/>
        </w:rPr>
        <w:t>ordinario</w:t>
      </w:r>
      <w:r w:rsidRPr="00DA7E56">
        <w:rPr>
          <w:rFonts w:ascii="Century Gothic" w:hAnsi="Century Gothic"/>
          <w:i/>
          <w:iCs/>
          <w:lang w:val="es-ES_tradnl"/>
        </w:rPr>
        <w:t xml:space="preserve"> y normal humanidad. Adán y Eva tampoco tuvieron padres, ni nacieron de </w:t>
      </w:r>
      <w:r w:rsidR="006C174C" w:rsidRPr="00DA7E56">
        <w:rPr>
          <w:rFonts w:ascii="Century Gothic" w:hAnsi="Century Gothic"/>
          <w:i/>
          <w:iCs/>
          <w:lang w:val="es-ES_tradnl"/>
        </w:rPr>
        <w:t>mujer,</w:t>
      </w:r>
      <w:r w:rsidRPr="00DA7E56">
        <w:rPr>
          <w:rFonts w:ascii="Century Gothic" w:hAnsi="Century Gothic"/>
          <w:i/>
          <w:iCs/>
          <w:lang w:val="es-ES_tradnl"/>
        </w:rPr>
        <w:t xml:space="preserve"> pero fueron totalmente </w:t>
      </w:r>
      <w:r w:rsidR="006C174C" w:rsidRPr="00DA7E56">
        <w:rPr>
          <w:rFonts w:ascii="Century Gothic" w:hAnsi="Century Gothic"/>
          <w:i/>
          <w:iCs/>
          <w:lang w:val="es-ES_tradnl"/>
        </w:rPr>
        <w:t>humanos,</w:t>
      </w:r>
      <w:r w:rsidRPr="00DA7E56">
        <w:rPr>
          <w:rFonts w:ascii="Century Gothic" w:hAnsi="Century Gothic"/>
          <w:i/>
          <w:iCs/>
          <w:lang w:val="es-ES_tradnl"/>
        </w:rPr>
        <w:t xml:space="preserve"> así como Jesús a pesar de que su concepción no fue humana. </w:t>
      </w:r>
    </w:p>
    <w:p w:rsidR="00A56428" w:rsidRPr="00DA7E56" w:rsidRDefault="00A56428" w:rsidP="00A56428">
      <w:pPr>
        <w:rPr>
          <w:rFonts w:ascii="Century Gothic" w:hAnsi="Century Gothic"/>
          <w:i/>
          <w:iCs/>
          <w:lang w:val="es-ES_tradnl"/>
        </w:rPr>
      </w:pPr>
      <w:r w:rsidRPr="00DA7E56">
        <w:rPr>
          <w:rFonts w:ascii="Century Gothic" w:hAnsi="Century Gothic"/>
          <w:i/>
          <w:iCs/>
          <w:lang w:val="es-ES_tradnl"/>
        </w:rPr>
        <w:t>Mateo 1 y Lucas 2  indican que su crecimiento fue normal pues al principio no se notaba y cuando ya fue obvio José dudó de la fidelidad de María.</w:t>
      </w:r>
    </w:p>
    <w:p w:rsidR="00A56428" w:rsidRPr="00DA7E56" w:rsidRDefault="00A56428" w:rsidP="00A56428">
      <w:pPr>
        <w:rPr>
          <w:rFonts w:ascii="Century Gothic" w:hAnsi="Century Gothic"/>
          <w:i/>
          <w:iCs/>
          <w:lang w:val="es-ES_tradnl"/>
        </w:rPr>
      </w:pPr>
      <w:r w:rsidRPr="00DA7E56">
        <w:rPr>
          <w:rFonts w:ascii="Century Gothic" w:hAnsi="Century Gothic"/>
          <w:i/>
          <w:iCs/>
          <w:lang w:val="es-ES_tradnl"/>
        </w:rPr>
        <w:t xml:space="preserve">Esto muestra que así seremos en la eternidad completamente humano y así fue intencionada con la </w:t>
      </w:r>
      <w:r w:rsidR="006C174C" w:rsidRPr="00DA7E56">
        <w:rPr>
          <w:rFonts w:ascii="Century Gothic" w:hAnsi="Century Gothic"/>
          <w:i/>
          <w:iCs/>
          <w:lang w:val="es-ES_tradnl"/>
        </w:rPr>
        <w:t>concepción</w:t>
      </w:r>
      <w:r w:rsidRPr="00DA7E56">
        <w:rPr>
          <w:rFonts w:ascii="Century Gothic" w:hAnsi="Century Gothic"/>
          <w:i/>
          <w:iCs/>
          <w:lang w:val="es-ES_tradnl"/>
        </w:rPr>
        <w:t xml:space="preserve"> milagrosa y seremos </w:t>
      </w:r>
      <w:r w:rsidR="006C174C" w:rsidRPr="00DA7E56">
        <w:rPr>
          <w:rFonts w:ascii="Century Gothic" w:hAnsi="Century Gothic"/>
          <w:i/>
          <w:iCs/>
          <w:lang w:val="es-ES_tradnl"/>
        </w:rPr>
        <w:t>humanos,</w:t>
      </w:r>
      <w:r w:rsidRPr="00DA7E56">
        <w:rPr>
          <w:rFonts w:ascii="Century Gothic" w:hAnsi="Century Gothic"/>
          <w:i/>
          <w:iCs/>
          <w:lang w:val="es-ES_tradnl"/>
        </w:rPr>
        <w:t xml:space="preserve"> pero sin pecado.</w:t>
      </w:r>
    </w:p>
    <w:p w:rsidR="00BB24E1" w:rsidRPr="00DA7E56" w:rsidRDefault="00BB24E1" w:rsidP="00A56428">
      <w:pPr>
        <w:rPr>
          <w:rFonts w:ascii="Century Gothic" w:hAnsi="Century Gothic"/>
          <w:i/>
          <w:iCs/>
          <w:lang w:val="es-ES_tradnl"/>
        </w:rPr>
      </w:pPr>
    </w:p>
    <w:p w:rsidR="00BB24E1" w:rsidRPr="00DA7E56" w:rsidRDefault="00BB24E1" w:rsidP="00BB24E1">
      <w:pPr>
        <w:rPr>
          <w:rFonts w:ascii="Century Gothic" w:hAnsi="Century Gothic"/>
          <w:lang w:val="es-ES_tradnl"/>
        </w:rPr>
      </w:pPr>
      <w:r w:rsidRPr="00DA7E56">
        <w:rPr>
          <w:rFonts w:ascii="Century Gothic" w:hAnsi="Century Gothic"/>
          <w:lang w:val="es-ES_tradnl"/>
        </w:rPr>
        <w:t>Jesús f</w:t>
      </w:r>
      <w:r w:rsidRPr="00DA7E56">
        <w:rPr>
          <w:rFonts w:ascii="Century Gothic" w:hAnsi="Century Gothic"/>
          <w:lang w:val="es-ES_tradnl"/>
        </w:rPr>
        <w:t>ue un ser humano con cuerpo físico.</w:t>
      </w:r>
    </w:p>
    <w:p w:rsidR="00BB24E1" w:rsidRPr="00DA7E56" w:rsidRDefault="00BB24E1" w:rsidP="00BB24E1">
      <w:pPr>
        <w:ind w:left="2880"/>
        <w:rPr>
          <w:rFonts w:ascii="Century Gothic" w:hAnsi="Century Gothic"/>
          <w:lang w:val="es-ES_tradnl"/>
        </w:rPr>
      </w:pPr>
    </w:p>
    <w:p w:rsidR="00BB24E1" w:rsidRPr="00DA7E56" w:rsidRDefault="00BB24E1" w:rsidP="00BB24E1">
      <w:pPr>
        <w:rPr>
          <w:rFonts w:ascii="Century Gothic" w:hAnsi="Century Gothic"/>
          <w:i/>
          <w:iCs/>
          <w:lang w:val="es-ES_tradnl"/>
        </w:rPr>
      </w:pPr>
      <w:r w:rsidRPr="00DA7E56">
        <w:rPr>
          <w:rFonts w:ascii="Century Gothic" w:hAnsi="Century Gothic"/>
          <w:i/>
          <w:iCs/>
          <w:lang w:val="es-ES_tradnl"/>
        </w:rPr>
        <w:t>Mateo 27</w:t>
      </w:r>
    </w:p>
    <w:p w:rsidR="00BB24E1" w:rsidRPr="00DA7E56" w:rsidRDefault="00BB24E1" w:rsidP="00BB24E1">
      <w:pPr>
        <w:rPr>
          <w:rFonts w:ascii="Century Gothic" w:hAnsi="Century Gothic"/>
          <w:i/>
          <w:iCs/>
          <w:lang w:val="es-ES_tradnl"/>
        </w:rPr>
      </w:pPr>
      <w:r w:rsidRPr="00DA7E56">
        <w:rPr>
          <w:rFonts w:ascii="Century Gothic" w:hAnsi="Century Gothic"/>
          <w:i/>
          <w:iCs/>
          <w:lang w:val="es-ES_tradnl"/>
        </w:rPr>
        <w:t>Marcos 15</w:t>
      </w:r>
    </w:p>
    <w:p w:rsidR="00BB24E1" w:rsidRPr="00DA7E56" w:rsidRDefault="00BB24E1" w:rsidP="00BB24E1">
      <w:pPr>
        <w:rPr>
          <w:rFonts w:ascii="Century Gothic" w:hAnsi="Century Gothic"/>
          <w:i/>
          <w:iCs/>
          <w:lang w:val="es-ES_tradnl"/>
        </w:rPr>
      </w:pPr>
      <w:r w:rsidRPr="00DA7E56">
        <w:rPr>
          <w:rFonts w:ascii="Century Gothic" w:hAnsi="Century Gothic"/>
          <w:i/>
          <w:iCs/>
          <w:lang w:val="es-ES_tradnl"/>
        </w:rPr>
        <w:t>Lucas 23</w:t>
      </w:r>
    </w:p>
    <w:p w:rsidR="00BB24E1" w:rsidRPr="00DA7E56" w:rsidRDefault="00BB24E1" w:rsidP="00BB24E1">
      <w:pPr>
        <w:rPr>
          <w:rFonts w:ascii="Century Gothic" w:hAnsi="Century Gothic"/>
          <w:i/>
          <w:iCs/>
          <w:lang w:val="es-ES_tradnl"/>
        </w:rPr>
      </w:pPr>
      <w:r w:rsidRPr="00DA7E56">
        <w:rPr>
          <w:rFonts w:ascii="Century Gothic" w:hAnsi="Century Gothic"/>
          <w:i/>
          <w:iCs/>
          <w:lang w:val="es-ES_tradnl"/>
        </w:rPr>
        <w:t xml:space="preserve">Juan 18, 19 Jesús padeció terriblemente y su sufrimiento, muerte, </w:t>
      </w:r>
      <w:r w:rsidR="006C174C" w:rsidRPr="00DA7E56">
        <w:rPr>
          <w:rFonts w:ascii="Century Gothic" w:hAnsi="Century Gothic"/>
          <w:i/>
          <w:iCs/>
          <w:lang w:val="es-ES_tradnl"/>
        </w:rPr>
        <w:t>crucifixión</w:t>
      </w:r>
      <w:r w:rsidRPr="00DA7E56">
        <w:rPr>
          <w:rFonts w:ascii="Century Gothic" w:hAnsi="Century Gothic"/>
          <w:i/>
          <w:iCs/>
          <w:lang w:val="es-ES_tradnl"/>
        </w:rPr>
        <w:t xml:space="preserve">, muerte y </w:t>
      </w:r>
      <w:r w:rsidR="006C174C" w:rsidRPr="00DA7E56">
        <w:rPr>
          <w:rFonts w:ascii="Century Gothic" w:hAnsi="Century Gothic"/>
          <w:i/>
          <w:iCs/>
          <w:lang w:val="es-ES_tradnl"/>
        </w:rPr>
        <w:t>sepultura demuestran</w:t>
      </w:r>
      <w:r w:rsidRPr="00DA7E56">
        <w:rPr>
          <w:rFonts w:ascii="Century Gothic" w:hAnsi="Century Gothic"/>
          <w:i/>
          <w:iCs/>
          <w:lang w:val="es-ES_tradnl"/>
        </w:rPr>
        <w:t xml:space="preserve"> que fue un ser humano real con un cuerpo que sangraba, se cansaba, tenía sed, que fue abusado, que colapsó de agotamiento y podrían poner en el sepulcro, el haber tenido un cuerpo humano que sufriera un castigo físico para pagar por los pecados de la humanidad fue crucial para que se cumpliera la justicia de Dios.</w:t>
      </w:r>
    </w:p>
    <w:p w:rsidR="00BB24E1" w:rsidRPr="00DA7E56" w:rsidRDefault="00BB24E1" w:rsidP="00BB24E1">
      <w:pPr>
        <w:rPr>
          <w:rFonts w:ascii="Century Gothic" w:hAnsi="Century Gothic"/>
          <w:i/>
          <w:iCs/>
          <w:lang w:val="es-ES_tradnl"/>
        </w:rPr>
      </w:pPr>
      <w:r w:rsidRPr="00DA7E56">
        <w:rPr>
          <w:rFonts w:ascii="Century Gothic" w:hAnsi="Century Gothic"/>
          <w:i/>
          <w:iCs/>
          <w:lang w:val="es-ES_tradnl"/>
        </w:rPr>
        <w:t>Romanos 7.4</w:t>
      </w:r>
    </w:p>
    <w:p w:rsidR="00BB24E1" w:rsidRPr="00DA7E56" w:rsidRDefault="00BB24E1" w:rsidP="00BB24E1">
      <w:pPr>
        <w:rPr>
          <w:rFonts w:ascii="Century Gothic" w:hAnsi="Century Gothic"/>
          <w:i/>
          <w:iCs/>
          <w:lang w:val="es-ES_tradnl"/>
        </w:rPr>
      </w:pPr>
      <w:r w:rsidRPr="00DA7E56">
        <w:rPr>
          <w:rFonts w:ascii="Century Gothic" w:hAnsi="Century Gothic"/>
          <w:i/>
          <w:iCs/>
          <w:lang w:val="es-ES_tradnl"/>
        </w:rPr>
        <w:t>Col 1.21</w:t>
      </w:r>
    </w:p>
    <w:p w:rsidR="00BB24E1" w:rsidRPr="00DA7E56" w:rsidRDefault="00BB24E1" w:rsidP="00BB24E1">
      <w:pPr>
        <w:rPr>
          <w:rFonts w:ascii="Century Gothic" w:hAnsi="Century Gothic"/>
          <w:i/>
          <w:iCs/>
          <w:lang w:val="es-ES_tradnl"/>
        </w:rPr>
      </w:pPr>
      <w:r w:rsidRPr="00DA7E56">
        <w:rPr>
          <w:rFonts w:ascii="Century Gothic" w:hAnsi="Century Gothic"/>
          <w:i/>
          <w:iCs/>
          <w:lang w:val="es-ES_tradnl"/>
        </w:rPr>
        <w:t>Hebreos 10.10</w:t>
      </w:r>
    </w:p>
    <w:p w:rsidR="00BB24E1" w:rsidRPr="00DA7E56" w:rsidRDefault="00BB24E1" w:rsidP="00BB24E1">
      <w:pPr>
        <w:ind w:left="2880"/>
        <w:rPr>
          <w:rFonts w:ascii="Century Gothic" w:hAnsi="Century Gothic"/>
          <w:i/>
          <w:iCs/>
          <w:lang w:val="es-ES_tradnl"/>
        </w:rPr>
      </w:pPr>
    </w:p>
    <w:p w:rsidR="00BB24E1" w:rsidRPr="00DA7E56" w:rsidRDefault="00BB24E1" w:rsidP="00BB24E1">
      <w:pPr>
        <w:rPr>
          <w:rFonts w:ascii="Century Gothic" w:hAnsi="Century Gothic"/>
          <w:i/>
          <w:iCs/>
          <w:lang w:val="es-ES_tradnl"/>
        </w:rPr>
      </w:pPr>
      <w:r w:rsidRPr="00DA7E56">
        <w:rPr>
          <w:rFonts w:ascii="Century Gothic" w:hAnsi="Century Gothic"/>
          <w:i/>
          <w:iCs/>
          <w:lang w:val="es-ES_tradnl"/>
        </w:rPr>
        <w:t xml:space="preserve">Hebreos 2.14 Este cuerpo humano </w:t>
      </w:r>
      <w:r w:rsidR="006C174C" w:rsidRPr="00DA7E56">
        <w:rPr>
          <w:rFonts w:ascii="Century Gothic" w:hAnsi="Century Gothic"/>
          <w:i/>
          <w:iCs/>
          <w:lang w:val="es-ES_tradnl"/>
        </w:rPr>
        <w:t>debía</w:t>
      </w:r>
      <w:r w:rsidRPr="00DA7E56">
        <w:rPr>
          <w:rFonts w:ascii="Century Gothic" w:hAnsi="Century Gothic"/>
          <w:i/>
          <w:iCs/>
          <w:lang w:val="es-ES_tradnl"/>
        </w:rPr>
        <w:t xml:space="preserve"> derramar sangre para expiar los pecados.</w:t>
      </w:r>
    </w:p>
    <w:p w:rsidR="004C6CF2" w:rsidRPr="00DA7E56" w:rsidRDefault="004C6CF2" w:rsidP="00BB24E1">
      <w:pPr>
        <w:rPr>
          <w:rFonts w:ascii="Century Gothic" w:hAnsi="Century Gothic"/>
          <w:i/>
          <w:iCs/>
          <w:lang w:val="es-ES_tradnl"/>
        </w:rPr>
      </w:pPr>
    </w:p>
    <w:p w:rsidR="004C6CF2" w:rsidRPr="00DA7E56" w:rsidRDefault="004C6CF2" w:rsidP="004C6CF2">
      <w:pPr>
        <w:rPr>
          <w:rFonts w:ascii="Century Gothic" w:hAnsi="Century Gothic"/>
          <w:lang w:val="es-ES_tradnl"/>
        </w:rPr>
      </w:pPr>
      <w:r w:rsidRPr="00DA7E56">
        <w:rPr>
          <w:rFonts w:ascii="Century Gothic" w:hAnsi="Century Gothic"/>
          <w:lang w:val="es-ES_tradnl"/>
        </w:rPr>
        <w:t>Los seres humanos consisten de un cuerpo mortal en el cual aloja un alma inmortal.</w:t>
      </w:r>
    </w:p>
    <w:p w:rsidR="004C6CF2" w:rsidRPr="00DA7E56" w:rsidRDefault="004C6CF2" w:rsidP="004C6CF2">
      <w:pPr>
        <w:ind w:left="2880"/>
        <w:rPr>
          <w:rFonts w:ascii="Century Gothic" w:hAnsi="Century Gothic"/>
          <w:lang w:val="es-ES_tradnl"/>
        </w:rPr>
      </w:pPr>
    </w:p>
    <w:p w:rsidR="004C6CF2" w:rsidRPr="00DA7E56" w:rsidRDefault="004C6CF2" w:rsidP="004C6CF2">
      <w:pPr>
        <w:rPr>
          <w:rFonts w:ascii="Century Gothic" w:hAnsi="Century Gothic"/>
          <w:i/>
          <w:iCs/>
          <w:lang w:val="es-ES_tradnl"/>
        </w:rPr>
      </w:pPr>
      <w:r w:rsidRPr="00DA7E56">
        <w:rPr>
          <w:rFonts w:ascii="Century Gothic" w:hAnsi="Century Gothic"/>
          <w:i/>
          <w:iCs/>
          <w:lang w:val="es-ES_tradnl"/>
        </w:rPr>
        <w:t>Heb 4.12</w:t>
      </w:r>
    </w:p>
    <w:p w:rsidR="004C6CF2" w:rsidRPr="00DA7E56" w:rsidRDefault="004C6CF2" w:rsidP="004C6CF2">
      <w:pPr>
        <w:rPr>
          <w:rFonts w:ascii="Century Gothic" w:hAnsi="Century Gothic"/>
          <w:i/>
          <w:iCs/>
          <w:lang w:val="es-ES_tradnl"/>
        </w:rPr>
      </w:pPr>
      <w:r w:rsidRPr="00DA7E56">
        <w:rPr>
          <w:rFonts w:ascii="Century Gothic" w:hAnsi="Century Gothic"/>
          <w:i/>
          <w:iCs/>
          <w:lang w:val="es-ES_tradnl"/>
        </w:rPr>
        <w:t xml:space="preserve">1 </w:t>
      </w:r>
      <w:r w:rsidR="006C174C" w:rsidRPr="00DA7E56">
        <w:rPr>
          <w:rFonts w:ascii="Century Gothic" w:hAnsi="Century Gothic"/>
          <w:i/>
          <w:iCs/>
          <w:lang w:val="es-ES_tradnl"/>
        </w:rPr>
        <w:t>tes</w:t>
      </w:r>
      <w:r w:rsidRPr="00DA7E56">
        <w:rPr>
          <w:rFonts w:ascii="Century Gothic" w:hAnsi="Century Gothic"/>
          <w:i/>
          <w:iCs/>
          <w:lang w:val="es-ES_tradnl"/>
        </w:rPr>
        <w:t xml:space="preserve"> 5.23</w:t>
      </w:r>
    </w:p>
    <w:p w:rsidR="004C6CF2" w:rsidRPr="00DA7E56" w:rsidRDefault="004C6CF2" w:rsidP="004C6CF2">
      <w:pPr>
        <w:rPr>
          <w:rFonts w:ascii="Century Gothic" w:hAnsi="Century Gothic"/>
          <w:i/>
          <w:iCs/>
          <w:lang w:val="es-ES_tradnl"/>
        </w:rPr>
      </w:pPr>
      <w:r w:rsidRPr="00DA7E56">
        <w:rPr>
          <w:rFonts w:ascii="Century Gothic" w:hAnsi="Century Gothic"/>
          <w:i/>
          <w:iCs/>
          <w:lang w:val="es-ES_tradnl"/>
        </w:rPr>
        <w:t xml:space="preserve">Alma y espíritu son diferentes partes de nuestro ser, pero 200 versos los llaman como interior, aspectos no físicos un todo. Podemos concretar de manera más </w:t>
      </w:r>
      <w:r w:rsidR="006C174C" w:rsidRPr="00DA7E56">
        <w:rPr>
          <w:rFonts w:ascii="Century Gothic" w:hAnsi="Century Gothic"/>
          <w:i/>
          <w:iCs/>
          <w:lang w:val="es-ES_tradnl"/>
        </w:rPr>
        <w:t>fácil</w:t>
      </w:r>
      <w:r w:rsidRPr="00DA7E56">
        <w:rPr>
          <w:rFonts w:ascii="Century Gothic" w:hAnsi="Century Gothic"/>
          <w:i/>
          <w:iCs/>
          <w:lang w:val="es-ES_tradnl"/>
        </w:rPr>
        <w:t xml:space="preserve"> decir Cuerpo- Alma.</w:t>
      </w:r>
    </w:p>
    <w:p w:rsidR="004C6CF2" w:rsidRPr="00DA7E56" w:rsidRDefault="004C6CF2" w:rsidP="004C6CF2">
      <w:pPr>
        <w:ind w:left="2880"/>
        <w:rPr>
          <w:rFonts w:ascii="Century Gothic" w:hAnsi="Century Gothic"/>
          <w:i/>
          <w:iCs/>
          <w:lang w:val="es-ES_tradnl"/>
        </w:rPr>
      </w:pPr>
    </w:p>
    <w:p w:rsidR="004C6CF2" w:rsidRPr="00DA7E56" w:rsidRDefault="004C6CF2" w:rsidP="004C6CF2">
      <w:pPr>
        <w:rPr>
          <w:rFonts w:ascii="Century Gothic" w:hAnsi="Century Gothic"/>
          <w:i/>
          <w:iCs/>
          <w:lang w:val="es-ES_tradnl"/>
        </w:rPr>
      </w:pPr>
      <w:r w:rsidRPr="00DA7E56">
        <w:rPr>
          <w:rFonts w:ascii="Century Gothic" w:hAnsi="Century Gothic"/>
          <w:i/>
          <w:iCs/>
          <w:lang w:val="es-ES_tradnl"/>
        </w:rPr>
        <w:t xml:space="preserve">Lucas 23.46 Al morir en la cruz, dice que su </w:t>
      </w:r>
      <w:r w:rsidR="006C174C" w:rsidRPr="00DA7E56">
        <w:rPr>
          <w:rFonts w:ascii="Century Gothic" w:hAnsi="Century Gothic"/>
          <w:i/>
          <w:iCs/>
          <w:lang w:val="es-ES_tradnl"/>
        </w:rPr>
        <w:t>espíritu</w:t>
      </w:r>
      <w:r w:rsidRPr="00DA7E56">
        <w:rPr>
          <w:rFonts w:ascii="Century Gothic" w:hAnsi="Century Gothic"/>
          <w:i/>
          <w:iCs/>
          <w:lang w:val="es-ES_tradnl"/>
        </w:rPr>
        <w:t xml:space="preserve"> o alma estaban en manos del Padre.</w:t>
      </w:r>
    </w:p>
    <w:p w:rsidR="004C6CF2" w:rsidRPr="00DA7E56" w:rsidRDefault="004C6CF2" w:rsidP="004C6CF2">
      <w:pPr>
        <w:rPr>
          <w:rFonts w:ascii="Century Gothic" w:hAnsi="Century Gothic"/>
          <w:i/>
          <w:iCs/>
          <w:lang w:val="es-ES_tradnl"/>
        </w:rPr>
      </w:pPr>
      <w:r w:rsidRPr="00DA7E56">
        <w:rPr>
          <w:rFonts w:ascii="Century Gothic" w:hAnsi="Century Gothic"/>
          <w:i/>
          <w:iCs/>
          <w:lang w:val="es-ES_tradnl"/>
        </w:rPr>
        <w:t xml:space="preserve">El alma es la cede de la conciencia, se separan del cuerpo al </w:t>
      </w:r>
      <w:r w:rsidR="006C174C" w:rsidRPr="00DA7E56">
        <w:rPr>
          <w:rFonts w:ascii="Century Gothic" w:hAnsi="Century Gothic"/>
          <w:i/>
          <w:iCs/>
          <w:lang w:val="es-ES_tradnl"/>
        </w:rPr>
        <w:t>morir,</w:t>
      </w:r>
      <w:r w:rsidRPr="00DA7E56">
        <w:rPr>
          <w:rFonts w:ascii="Century Gothic" w:hAnsi="Century Gothic"/>
          <w:i/>
          <w:iCs/>
          <w:lang w:val="es-ES_tradnl"/>
        </w:rPr>
        <w:t xml:space="preserve"> pero se mantiene la conciencia. </w:t>
      </w:r>
      <w:r w:rsidR="006C174C" w:rsidRPr="00DA7E56">
        <w:rPr>
          <w:rFonts w:ascii="Century Gothic" w:hAnsi="Century Gothic"/>
          <w:i/>
          <w:iCs/>
          <w:lang w:val="es-ES_tradnl"/>
        </w:rPr>
        <w:t>Jesús</w:t>
      </w:r>
      <w:r w:rsidRPr="00DA7E56">
        <w:rPr>
          <w:rFonts w:ascii="Century Gothic" w:hAnsi="Century Gothic"/>
          <w:i/>
          <w:iCs/>
          <w:lang w:val="es-ES_tradnl"/>
        </w:rPr>
        <w:t xml:space="preserve"> desciende a los infiernos es decir que el alma bajó, separado de su cuerpo, esto afirma que </w:t>
      </w:r>
      <w:r w:rsidR="006C174C" w:rsidRPr="00DA7E56">
        <w:rPr>
          <w:rFonts w:ascii="Century Gothic" w:hAnsi="Century Gothic"/>
          <w:i/>
          <w:iCs/>
          <w:lang w:val="es-ES_tradnl"/>
        </w:rPr>
        <w:t>Jesús</w:t>
      </w:r>
      <w:r w:rsidRPr="00DA7E56">
        <w:rPr>
          <w:rFonts w:ascii="Century Gothic" w:hAnsi="Century Gothic"/>
          <w:i/>
          <w:iCs/>
          <w:lang w:val="es-ES_tradnl"/>
        </w:rPr>
        <w:t xml:space="preserve"> tuvo un alma humana real</w:t>
      </w:r>
      <w:r w:rsidRPr="00DA7E56">
        <w:rPr>
          <w:rFonts w:ascii="Century Gothic" w:hAnsi="Century Gothic"/>
          <w:i/>
          <w:iCs/>
          <w:lang w:val="es-ES_tradnl"/>
        </w:rPr>
        <w:t>.</w:t>
      </w:r>
    </w:p>
    <w:p w:rsidR="004C6CF2" w:rsidRPr="00DA7E56" w:rsidRDefault="004C6CF2" w:rsidP="004C6CF2">
      <w:pPr>
        <w:rPr>
          <w:rFonts w:ascii="Century Gothic" w:hAnsi="Century Gothic"/>
          <w:i/>
          <w:iCs/>
          <w:lang w:val="es-ES_tradnl"/>
        </w:rPr>
      </w:pPr>
    </w:p>
    <w:p w:rsidR="004C6CF2" w:rsidRPr="00DA7E56" w:rsidRDefault="004C6CF2" w:rsidP="004C6CF2">
      <w:pPr>
        <w:rPr>
          <w:rFonts w:ascii="Century Gothic" w:hAnsi="Century Gothic"/>
          <w:i/>
          <w:iCs/>
          <w:lang w:val="es-ES_tradnl"/>
        </w:rPr>
      </w:pPr>
      <w:r w:rsidRPr="00DA7E56">
        <w:rPr>
          <w:rFonts w:ascii="Century Gothic" w:hAnsi="Century Gothic"/>
          <w:i/>
          <w:iCs/>
          <w:lang w:val="es-ES_tradnl"/>
        </w:rPr>
        <w:t xml:space="preserve">La </w:t>
      </w:r>
      <w:r w:rsidR="006C174C" w:rsidRPr="00DA7E56">
        <w:rPr>
          <w:rFonts w:ascii="Century Gothic" w:hAnsi="Century Gothic"/>
          <w:i/>
          <w:iCs/>
          <w:lang w:val="es-ES_tradnl"/>
        </w:rPr>
        <w:t>resurrección</w:t>
      </w:r>
      <w:r w:rsidRPr="00DA7E56">
        <w:rPr>
          <w:rFonts w:ascii="Century Gothic" w:hAnsi="Century Gothic"/>
          <w:i/>
          <w:iCs/>
          <w:lang w:val="es-ES_tradnl"/>
        </w:rPr>
        <w:t xml:space="preserve"> de su cuerpo fue cuando su alma humana fue introducida en su cuerpo perfeccionado, este fue perfeccionado porque ya no era mortal pero no hace que sea menos físico o menos humano, 1 cor 15, así serán nuestros cuerpos en un futuro.</w:t>
      </w:r>
    </w:p>
    <w:p w:rsidR="004C6CF2" w:rsidRPr="00DA7E56" w:rsidRDefault="004C6CF2" w:rsidP="004C6CF2">
      <w:pPr>
        <w:ind w:left="2880"/>
        <w:rPr>
          <w:rFonts w:ascii="Century Gothic" w:hAnsi="Century Gothic"/>
          <w:i/>
          <w:iCs/>
          <w:lang w:val="es-ES_tradnl"/>
        </w:rPr>
      </w:pPr>
    </w:p>
    <w:p w:rsidR="004C6CF2" w:rsidRPr="00DA7E56" w:rsidRDefault="006C174C" w:rsidP="004C6CF2">
      <w:pPr>
        <w:rPr>
          <w:rFonts w:ascii="Century Gothic" w:hAnsi="Century Gothic"/>
          <w:i/>
          <w:iCs/>
          <w:lang w:val="es-ES_tradnl"/>
        </w:rPr>
      </w:pPr>
      <w:r w:rsidRPr="00DA7E56">
        <w:rPr>
          <w:rFonts w:ascii="Century Gothic" w:hAnsi="Century Gothic"/>
          <w:i/>
          <w:iCs/>
          <w:lang w:val="es-ES_tradnl"/>
        </w:rPr>
        <w:t>Adán</w:t>
      </w:r>
      <w:r w:rsidR="004C6CF2" w:rsidRPr="00DA7E56">
        <w:rPr>
          <w:rFonts w:ascii="Century Gothic" w:hAnsi="Century Gothic"/>
          <w:i/>
          <w:iCs/>
          <w:lang w:val="es-ES_tradnl"/>
        </w:rPr>
        <w:t xml:space="preserve"> fue el primer ser humano creado y Jesús fue el primero en ser resucitado con cuerpo resucitado, </w:t>
      </w:r>
      <w:r w:rsidRPr="00DA7E56">
        <w:rPr>
          <w:rFonts w:ascii="Century Gothic" w:hAnsi="Century Gothic"/>
          <w:i/>
          <w:iCs/>
          <w:lang w:val="es-ES_tradnl"/>
        </w:rPr>
        <w:t>Elías</w:t>
      </w:r>
      <w:r w:rsidR="004C6CF2" w:rsidRPr="00DA7E56">
        <w:rPr>
          <w:rFonts w:ascii="Century Gothic" w:hAnsi="Century Gothic"/>
          <w:i/>
          <w:iCs/>
          <w:lang w:val="es-ES_tradnl"/>
        </w:rPr>
        <w:t xml:space="preserve"> y Enoc fueron directo al </w:t>
      </w:r>
      <w:r w:rsidRPr="00DA7E56">
        <w:rPr>
          <w:rFonts w:ascii="Century Gothic" w:hAnsi="Century Gothic"/>
          <w:i/>
          <w:iCs/>
          <w:lang w:val="es-ES_tradnl"/>
        </w:rPr>
        <w:t>cielo,</w:t>
      </w:r>
      <w:r w:rsidR="004C6CF2" w:rsidRPr="00DA7E56">
        <w:rPr>
          <w:rFonts w:ascii="Century Gothic" w:hAnsi="Century Gothic"/>
          <w:i/>
          <w:iCs/>
          <w:lang w:val="es-ES_tradnl"/>
        </w:rPr>
        <w:t xml:space="preserve"> pero no recibieron cuerpo perfeccionado, Dios renovará nuestros cuerpos en la </w:t>
      </w:r>
      <w:r w:rsidRPr="00DA7E56">
        <w:rPr>
          <w:rFonts w:ascii="Century Gothic" w:hAnsi="Century Gothic"/>
          <w:i/>
          <w:iCs/>
          <w:lang w:val="es-ES_tradnl"/>
        </w:rPr>
        <w:t>resurrección</w:t>
      </w:r>
      <w:r w:rsidR="004C6CF2" w:rsidRPr="00DA7E56">
        <w:rPr>
          <w:rFonts w:ascii="Century Gothic" w:hAnsi="Century Gothic"/>
          <w:i/>
          <w:iCs/>
          <w:lang w:val="es-ES_tradnl"/>
        </w:rPr>
        <w:t xml:space="preserve"> de los muertos. </w:t>
      </w:r>
    </w:p>
    <w:p w:rsidR="004C6CF2" w:rsidRPr="00DA7E56" w:rsidRDefault="004C6CF2" w:rsidP="004C6CF2">
      <w:pPr>
        <w:ind w:left="2880"/>
        <w:rPr>
          <w:rFonts w:ascii="Century Gothic" w:hAnsi="Century Gothic"/>
          <w:i/>
          <w:iCs/>
          <w:lang w:val="es-ES_tradnl"/>
        </w:rPr>
      </w:pPr>
    </w:p>
    <w:p w:rsidR="004C6CF2" w:rsidRPr="00DA7E56" w:rsidRDefault="004C6CF2" w:rsidP="004C6CF2">
      <w:pPr>
        <w:rPr>
          <w:rFonts w:ascii="Century Gothic" w:hAnsi="Century Gothic"/>
          <w:i/>
          <w:iCs/>
          <w:lang w:val="es-ES_tradnl"/>
        </w:rPr>
      </w:pPr>
    </w:p>
    <w:p w:rsidR="004C6CF2" w:rsidRPr="00DA7E56" w:rsidRDefault="004C6CF2" w:rsidP="004C6CF2">
      <w:pPr>
        <w:ind w:left="2880"/>
        <w:rPr>
          <w:rFonts w:ascii="Century Gothic" w:hAnsi="Century Gothic"/>
          <w:lang w:val="es-ES_tradnl"/>
        </w:rPr>
      </w:pPr>
    </w:p>
    <w:p w:rsidR="00D163C3" w:rsidRPr="00DA7E56" w:rsidRDefault="00D163C3" w:rsidP="00D163C3">
      <w:pPr>
        <w:rPr>
          <w:rFonts w:ascii="Century Gothic" w:hAnsi="Century Gothic"/>
          <w:lang w:val="es-ES_tradnl"/>
        </w:rPr>
      </w:pPr>
    </w:p>
    <w:p w:rsidR="00D163C3" w:rsidRPr="00DA7E56" w:rsidRDefault="00D163C3" w:rsidP="00D163C3">
      <w:pPr>
        <w:rPr>
          <w:rFonts w:ascii="Century Gothic" w:hAnsi="Century Gothic"/>
          <w:lang w:val="es-ES_tradnl"/>
        </w:rPr>
      </w:pPr>
    </w:p>
    <w:p w:rsidR="00D163C3" w:rsidRPr="00DA7E56" w:rsidRDefault="00D163C3" w:rsidP="00D163C3">
      <w:pPr>
        <w:rPr>
          <w:rFonts w:ascii="Century Gothic" w:hAnsi="Century Gothic"/>
          <w:lang w:val="es-ES_tradnl"/>
        </w:rPr>
      </w:pPr>
    </w:p>
    <w:p w:rsidR="00D163C3" w:rsidRPr="00DA7E56" w:rsidRDefault="00D163C3" w:rsidP="00D163C3">
      <w:pPr>
        <w:tabs>
          <w:tab w:val="left" w:pos="360"/>
        </w:tabs>
        <w:rPr>
          <w:rFonts w:ascii="Century Gothic" w:hAnsi="Century Gothic"/>
          <w:lang w:val="es-ES_tradnl"/>
        </w:rPr>
      </w:pPr>
      <w:r w:rsidRPr="00DA7E56">
        <w:rPr>
          <w:rFonts w:ascii="Century Gothic" w:hAnsi="Century Gothic"/>
          <w:lang w:val="es-ES_tradnl"/>
        </w:rPr>
        <w:t xml:space="preserve">4. </w:t>
      </w:r>
      <w:r w:rsidRPr="00DA7E56">
        <w:rPr>
          <w:rFonts w:ascii="Century Gothic" w:hAnsi="Century Gothic"/>
          <w:lang w:val="es-ES_tradnl"/>
        </w:rPr>
        <w:tab/>
        <w:t>¿Qué significa el título del Antiguo Testamento “Cristo”? ¿Cómo cumple Jesús su oficio?</w:t>
      </w:r>
    </w:p>
    <w:p w:rsidR="00D163C3" w:rsidRPr="00DA7E56" w:rsidRDefault="00D163C3" w:rsidP="00D163C3">
      <w:pPr>
        <w:rPr>
          <w:rFonts w:ascii="Century Gothic" w:hAnsi="Century Gothic"/>
          <w:lang w:val="es-ES_tradnl"/>
        </w:rPr>
      </w:pPr>
    </w:p>
    <w:p w:rsidR="004C6CF2" w:rsidRPr="00DA7E56" w:rsidRDefault="004C6CF2" w:rsidP="004C6CF2">
      <w:pPr>
        <w:ind w:left="1440"/>
        <w:rPr>
          <w:rFonts w:ascii="Century Gothic" w:hAnsi="Century Gothic"/>
          <w:bCs/>
          <w:i/>
          <w:iCs/>
          <w:lang w:val="es-ES_tradnl"/>
        </w:rPr>
      </w:pPr>
      <w:r w:rsidRPr="00DA7E56">
        <w:rPr>
          <w:rFonts w:ascii="Century Gothic" w:hAnsi="Century Gothic"/>
          <w:bCs/>
          <w:i/>
          <w:iCs/>
          <w:lang w:val="es-ES_tradnl"/>
        </w:rPr>
        <w:t>“El oficio de Cristo”: Es similar a rey o juez.</w:t>
      </w:r>
    </w:p>
    <w:p w:rsidR="004C6CF2" w:rsidRPr="00DA7E56" w:rsidRDefault="004C6CF2" w:rsidP="004C6CF2">
      <w:pPr>
        <w:rPr>
          <w:rFonts w:ascii="Century Gothic" w:hAnsi="Century Gothic"/>
          <w:lang w:val="es-ES_tradnl"/>
        </w:rPr>
      </w:pPr>
      <w:r w:rsidRPr="00DA7E56">
        <w:rPr>
          <w:rFonts w:ascii="Century Gothic" w:hAnsi="Century Gothic"/>
          <w:lang w:val="es-ES_tradnl"/>
        </w:rPr>
        <w:t xml:space="preserve">El trasfondo desde el AT </w:t>
      </w:r>
    </w:p>
    <w:p w:rsidR="004C6CF2" w:rsidRPr="00DA7E56" w:rsidRDefault="004C6CF2" w:rsidP="004C6CF2">
      <w:pPr>
        <w:pStyle w:val="Prrafodelista"/>
        <w:numPr>
          <w:ilvl w:val="0"/>
          <w:numId w:val="7"/>
        </w:numPr>
        <w:rPr>
          <w:rFonts w:ascii="Century Gothic" w:hAnsi="Century Gothic"/>
          <w:lang w:val="es-ES_tradnl"/>
        </w:rPr>
      </w:pPr>
      <w:r w:rsidRPr="00DA7E56">
        <w:rPr>
          <w:rFonts w:ascii="Century Gothic" w:hAnsi="Century Gothic"/>
          <w:i/>
          <w:lang w:val="es-ES_tradnl"/>
        </w:rPr>
        <w:t xml:space="preserve">Christos </w:t>
      </w:r>
      <w:r w:rsidRPr="00DA7E56">
        <w:rPr>
          <w:rFonts w:ascii="Century Gothic" w:hAnsi="Century Gothic"/>
          <w:lang w:val="es-ES_tradnl"/>
        </w:rPr>
        <w:t>(</w:t>
      </w:r>
      <w:r w:rsidR="006C174C" w:rsidRPr="00DA7E56">
        <w:rPr>
          <w:rFonts w:ascii="Century Gothic" w:hAnsi="Century Gothic"/>
          <w:lang w:val="es-ES_tradnl"/>
        </w:rPr>
        <w:t>griego</w:t>
      </w:r>
      <w:r w:rsidRPr="00DA7E56">
        <w:rPr>
          <w:rFonts w:ascii="Century Gothic" w:hAnsi="Century Gothic"/>
          <w:lang w:val="es-ES_tradnl"/>
        </w:rPr>
        <w:t>)</w:t>
      </w:r>
    </w:p>
    <w:p w:rsidR="004C6CF2" w:rsidRPr="00DA7E56" w:rsidRDefault="004C6CF2" w:rsidP="004C6CF2">
      <w:pPr>
        <w:pStyle w:val="Prrafodelista"/>
        <w:numPr>
          <w:ilvl w:val="0"/>
          <w:numId w:val="7"/>
        </w:numPr>
        <w:rPr>
          <w:rFonts w:ascii="Century Gothic" w:hAnsi="Century Gothic"/>
          <w:lang w:val="es-ES_tradnl"/>
        </w:rPr>
      </w:pPr>
      <w:r w:rsidRPr="00DA7E56">
        <w:rPr>
          <w:rFonts w:ascii="Century Gothic" w:hAnsi="Century Gothic"/>
          <w:i/>
          <w:lang w:val="es-ES_tradnl"/>
        </w:rPr>
        <w:t xml:space="preserve">mashiach </w:t>
      </w:r>
      <w:r w:rsidRPr="00DA7E56">
        <w:rPr>
          <w:rFonts w:ascii="Century Gothic" w:hAnsi="Century Gothic"/>
          <w:lang w:val="es-ES_tradnl"/>
        </w:rPr>
        <w:t>o mesías (Hebreo)</w:t>
      </w:r>
    </w:p>
    <w:p w:rsidR="004C6CF2" w:rsidRPr="00DA7E56" w:rsidRDefault="004C6CF2" w:rsidP="004C6CF2">
      <w:pPr>
        <w:pStyle w:val="Prrafodelista"/>
        <w:numPr>
          <w:ilvl w:val="0"/>
          <w:numId w:val="7"/>
        </w:numPr>
        <w:rPr>
          <w:rFonts w:ascii="Century Gothic" w:hAnsi="Century Gothic"/>
          <w:lang w:val="es-ES_tradnl"/>
        </w:rPr>
      </w:pPr>
      <w:r w:rsidRPr="00DA7E56">
        <w:rPr>
          <w:rFonts w:ascii="Century Gothic" w:hAnsi="Century Gothic"/>
          <w:lang w:val="es-ES_tradnl"/>
        </w:rPr>
        <w:t>ungid</w:t>
      </w:r>
      <w:r w:rsidRPr="00DA7E56">
        <w:rPr>
          <w:rFonts w:ascii="Century Gothic" w:hAnsi="Century Gothic"/>
          <w:lang w:val="es-ES_tradnl"/>
        </w:rPr>
        <w:t>o: c</w:t>
      </w:r>
      <w:r w:rsidRPr="00DA7E56">
        <w:rPr>
          <w:rFonts w:ascii="Century Gothic" w:hAnsi="Century Gothic"/>
          <w:lang w:val="es-ES_tradnl"/>
        </w:rPr>
        <w:t>ualquier persona que Dios había designado para</w:t>
      </w:r>
      <w:r w:rsidRPr="00DA7E56" w:rsidDel="00780255">
        <w:rPr>
          <w:rFonts w:ascii="Century Gothic" w:hAnsi="Century Gothic"/>
          <w:lang w:val="es-ES_tradnl"/>
        </w:rPr>
        <w:t xml:space="preserve"> </w:t>
      </w:r>
      <w:r w:rsidRPr="00DA7E56">
        <w:rPr>
          <w:rFonts w:ascii="Century Gothic" w:hAnsi="Century Gothic"/>
          <w:lang w:val="es-ES_tradnl"/>
        </w:rPr>
        <w:t>servirle a Él especialmente</w:t>
      </w:r>
    </w:p>
    <w:p w:rsidR="004C6CF2" w:rsidRPr="00DA7E56" w:rsidRDefault="004C6CF2" w:rsidP="004C6CF2">
      <w:pPr>
        <w:rPr>
          <w:rFonts w:ascii="Century Gothic" w:hAnsi="Century Gothic"/>
          <w:lang w:val="es-ES_tradnl"/>
        </w:rPr>
      </w:pPr>
    </w:p>
    <w:p w:rsidR="004C6CF2" w:rsidRPr="00DA7E56" w:rsidRDefault="004C6CF2" w:rsidP="004C6CF2">
      <w:pPr>
        <w:rPr>
          <w:rFonts w:ascii="Century Gothic" w:hAnsi="Century Gothic"/>
          <w:i/>
          <w:iCs/>
          <w:lang w:val="es-ES_tradnl"/>
        </w:rPr>
      </w:pPr>
      <w:r w:rsidRPr="00DA7E56">
        <w:rPr>
          <w:rFonts w:ascii="Century Gothic" w:hAnsi="Century Gothic"/>
          <w:i/>
          <w:iCs/>
          <w:lang w:val="es-ES_tradnl"/>
        </w:rPr>
        <w:lastRenderedPageBreak/>
        <w:t>1 cron. 16.22 Habla de los profetas como ungidos</w:t>
      </w:r>
    </w:p>
    <w:p w:rsidR="004C6CF2" w:rsidRPr="00DA7E56" w:rsidRDefault="004C6CF2" w:rsidP="004C6CF2">
      <w:pPr>
        <w:rPr>
          <w:rFonts w:ascii="Century Gothic" w:hAnsi="Century Gothic"/>
          <w:i/>
          <w:iCs/>
          <w:lang w:val="es-ES_tradnl"/>
        </w:rPr>
      </w:pPr>
      <w:r w:rsidRPr="00DA7E56">
        <w:rPr>
          <w:rFonts w:ascii="Century Gothic" w:hAnsi="Century Gothic"/>
          <w:i/>
          <w:iCs/>
          <w:lang w:val="es-ES_tradnl"/>
        </w:rPr>
        <w:t>Lev 4.3, 5,16 Muestra a los sacerdotes como ungidos</w:t>
      </w:r>
    </w:p>
    <w:p w:rsidR="004C6CF2" w:rsidRPr="00DA7E56" w:rsidRDefault="004C6CF2" w:rsidP="004C6CF2">
      <w:pPr>
        <w:rPr>
          <w:rFonts w:ascii="Century Gothic" w:hAnsi="Century Gothic"/>
          <w:i/>
          <w:iCs/>
          <w:lang w:val="es-ES_tradnl"/>
        </w:rPr>
      </w:pPr>
      <w:r w:rsidRPr="00DA7E56">
        <w:rPr>
          <w:rFonts w:ascii="Century Gothic" w:hAnsi="Century Gothic"/>
          <w:i/>
          <w:iCs/>
          <w:lang w:val="es-ES_tradnl"/>
        </w:rPr>
        <w:t>1 Sam 26.9, 11,16 Dice del rey, el ungido al ser rey de Israel</w:t>
      </w:r>
    </w:p>
    <w:p w:rsidR="004C6CF2" w:rsidRPr="00DA7E56" w:rsidRDefault="004C6CF2" w:rsidP="004C6CF2">
      <w:pPr>
        <w:rPr>
          <w:rFonts w:ascii="Century Gothic" w:hAnsi="Century Gothic"/>
          <w:i/>
          <w:iCs/>
          <w:lang w:val="es-ES_tradnl"/>
        </w:rPr>
      </w:pPr>
    </w:p>
    <w:p w:rsidR="004C6CF2" w:rsidRPr="00DA7E56" w:rsidRDefault="004C6CF2" w:rsidP="004C6CF2">
      <w:pPr>
        <w:rPr>
          <w:rFonts w:ascii="Century Gothic" w:hAnsi="Century Gothic"/>
          <w:i/>
          <w:iCs/>
          <w:lang w:val="es-ES_tradnl"/>
        </w:rPr>
      </w:pPr>
      <w:r w:rsidRPr="00DA7E56">
        <w:rPr>
          <w:rFonts w:ascii="Century Gothic" w:hAnsi="Century Gothic"/>
          <w:i/>
          <w:iCs/>
          <w:lang w:val="es-ES_tradnl"/>
        </w:rPr>
        <w:t xml:space="preserve">Lev 21.10 La ceremonia de la </w:t>
      </w:r>
      <w:r w:rsidR="006C174C" w:rsidRPr="00DA7E56">
        <w:rPr>
          <w:rFonts w:ascii="Century Gothic" w:hAnsi="Century Gothic"/>
          <w:i/>
          <w:iCs/>
          <w:lang w:val="es-ES_tradnl"/>
        </w:rPr>
        <w:t>unción</w:t>
      </w:r>
      <w:r w:rsidRPr="00DA7E56">
        <w:rPr>
          <w:rFonts w:ascii="Century Gothic" w:hAnsi="Century Gothic"/>
          <w:i/>
          <w:iCs/>
          <w:lang w:val="es-ES_tradnl"/>
        </w:rPr>
        <w:t xml:space="preserve"> era la persona dedicada para el servicio a Dios</w:t>
      </w:r>
    </w:p>
    <w:p w:rsidR="004C6CF2" w:rsidRPr="00DA7E56" w:rsidRDefault="004C6CF2" w:rsidP="004C6CF2">
      <w:pPr>
        <w:rPr>
          <w:rFonts w:ascii="Century Gothic" w:hAnsi="Century Gothic"/>
          <w:i/>
          <w:iCs/>
          <w:lang w:val="es-ES_tradnl"/>
        </w:rPr>
      </w:pPr>
    </w:p>
    <w:p w:rsidR="004C6CF2" w:rsidRPr="00DA7E56" w:rsidRDefault="004C6CF2" w:rsidP="004C6CF2">
      <w:pPr>
        <w:rPr>
          <w:rFonts w:ascii="Century Gothic" w:hAnsi="Century Gothic"/>
          <w:i/>
          <w:iCs/>
          <w:lang w:val="es-ES_tradnl"/>
        </w:rPr>
      </w:pPr>
      <w:r w:rsidRPr="00DA7E56">
        <w:rPr>
          <w:rFonts w:ascii="Century Gothic" w:hAnsi="Century Gothic"/>
          <w:i/>
          <w:iCs/>
          <w:lang w:val="es-ES_tradnl"/>
        </w:rPr>
        <w:t xml:space="preserve">Los descendientes de David fueron ungidos en Israel y Judá: Dios hizo pacto con David prometiéndole establecer un reino sin fin bajo el mandato de los descendientes de </w:t>
      </w:r>
      <w:r w:rsidR="006C174C" w:rsidRPr="00DA7E56">
        <w:rPr>
          <w:rFonts w:ascii="Century Gothic" w:hAnsi="Century Gothic"/>
          <w:i/>
          <w:iCs/>
          <w:lang w:val="es-ES_tradnl"/>
        </w:rPr>
        <w:t>David</w:t>
      </w:r>
      <w:r w:rsidRPr="00DA7E56">
        <w:rPr>
          <w:rFonts w:ascii="Century Gothic" w:hAnsi="Century Gothic"/>
          <w:i/>
          <w:iCs/>
          <w:lang w:val="es-ES_tradnl"/>
        </w:rPr>
        <w:t xml:space="preserve"> su hijo Salomón</w:t>
      </w:r>
    </w:p>
    <w:p w:rsidR="004C6CF2" w:rsidRPr="00DA7E56" w:rsidRDefault="004C6CF2" w:rsidP="004C6CF2">
      <w:pPr>
        <w:rPr>
          <w:rFonts w:ascii="Century Gothic" w:hAnsi="Century Gothic"/>
          <w:i/>
          <w:iCs/>
          <w:lang w:val="es-ES_tradnl"/>
        </w:rPr>
      </w:pPr>
      <w:r w:rsidRPr="00DA7E56">
        <w:rPr>
          <w:rFonts w:ascii="Century Gothic" w:hAnsi="Century Gothic"/>
          <w:i/>
          <w:iCs/>
          <w:lang w:val="es-ES_tradnl"/>
        </w:rPr>
        <w:t>Salmo 89.38</w:t>
      </w:r>
    </w:p>
    <w:p w:rsidR="004C6CF2" w:rsidRPr="00DA7E56" w:rsidRDefault="004C6CF2" w:rsidP="004C6CF2">
      <w:pPr>
        <w:rPr>
          <w:rFonts w:ascii="Century Gothic" w:hAnsi="Century Gothic"/>
          <w:i/>
          <w:iCs/>
          <w:lang w:val="es-ES_tradnl"/>
        </w:rPr>
      </w:pPr>
      <w:r w:rsidRPr="00DA7E56">
        <w:rPr>
          <w:rFonts w:ascii="Century Gothic" w:hAnsi="Century Gothic"/>
          <w:i/>
          <w:iCs/>
          <w:lang w:val="es-ES_tradnl"/>
        </w:rPr>
        <w:t>Salmo 132.10</w:t>
      </w:r>
    </w:p>
    <w:p w:rsidR="004C6CF2" w:rsidRPr="00DA7E56" w:rsidRDefault="004C6CF2" w:rsidP="004C6CF2">
      <w:pPr>
        <w:rPr>
          <w:rFonts w:ascii="Century Gothic" w:hAnsi="Century Gothic"/>
          <w:i/>
          <w:iCs/>
          <w:lang w:val="es-ES_tradnl"/>
        </w:rPr>
      </w:pPr>
      <w:r w:rsidRPr="00DA7E56">
        <w:rPr>
          <w:rFonts w:ascii="Century Gothic" w:hAnsi="Century Gothic"/>
          <w:i/>
          <w:iCs/>
          <w:lang w:val="es-ES_tradnl"/>
        </w:rPr>
        <w:t>1 cron 6.42</w:t>
      </w:r>
    </w:p>
    <w:p w:rsidR="004C6CF2" w:rsidRPr="00DA7E56" w:rsidRDefault="004C6CF2" w:rsidP="004C6CF2">
      <w:pPr>
        <w:ind w:left="4320"/>
        <w:rPr>
          <w:rFonts w:ascii="Century Gothic" w:hAnsi="Century Gothic"/>
          <w:lang w:val="es-ES_tradnl"/>
        </w:rPr>
      </w:pPr>
    </w:p>
    <w:p w:rsidR="004C6CF2" w:rsidRPr="00DA7E56" w:rsidRDefault="004C6CF2" w:rsidP="004C6CF2">
      <w:pPr>
        <w:rPr>
          <w:rFonts w:ascii="Century Gothic" w:hAnsi="Century Gothic"/>
          <w:i/>
          <w:iCs/>
          <w:lang w:val="es-ES_tradnl"/>
        </w:rPr>
      </w:pPr>
      <w:r w:rsidRPr="00DA7E56">
        <w:rPr>
          <w:rFonts w:ascii="Century Gothic" w:hAnsi="Century Gothic"/>
          <w:i/>
          <w:iCs/>
          <w:lang w:val="es-ES_tradnl"/>
        </w:rPr>
        <w:t xml:space="preserve">Pero las promesas estaban condicionadas: </w:t>
      </w:r>
    </w:p>
    <w:p w:rsidR="004C6CF2" w:rsidRPr="00DA7E56" w:rsidRDefault="004C6CF2" w:rsidP="004C6CF2">
      <w:pPr>
        <w:rPr>
          <w:rFonts w:ascii="Century Gothic" w:hAnsi="Century Gothic"/>
          <w:i/>
          <w:iCs/>
          <w:lang w:val="es-ES_tradnl"/>
        </w:rPr>
      </w:pPr>
      <w:r w:rsidRPr="00DA7E56">
        <w:rPr>
          <w:rFonts w:ascii="Century Gothic" w:hAnsi="Century Gothic"/>
          <w:i/>
          <w:iCs/>
          <w:lang w:val="es-ES_tradnl"/>
        </w:rPr>
        <w:t>2 cro 6.16</w:t>
      </w:r>
    </w:p>
    <w:p w:rsidR="004C6CF2" w:rsidRPr="00DA7E56" w:rsidRDefault="004C6CF2" w:rsidP="004C6CF2">
      <w:pPr>
        <w:rPr>
          <w:rFonts w:ascii="Century Gothic" w:hAnsi="Century Gothic"/>
          <w:i/>
          <w:iCs/>
          <w:lang w:val="es-ES_tradnl"/>
        </w:rPr>
      </w:pPr>
      <w:r w:rsidRPr="00DA7E56">
        <w:rPr>
          <w:rFonts w:ascii="Century Gothic" w:hAnsi="Century Gothic"/>
          <w:i/>
          <w:iCs/>
          <w:lang w:val="es-ES_tradnl"/>
        </w:rPr>
        <w:t>Salmo 89.30, 132.12</w:t>
      </w:r>
    </w:p>
    <w:p w:rsidR="004C6CF2" w:rsidRPr="00DA7E56" w:rsidRDefault="004C6CF2" w:rsidP="004C6CF2">
      <w:pPr>
        <w:rPr>
          <w:rFonts w:ascii="Century Gothic" w:hAnsi="Century Gothic"/>
          <w:i/>
          <w:iCs/>
          <w:lang w:val="es-ES_tradnl"/>
        </w:rPr>
      </w:pPr>
      <w:r w:rsidRPr="00DA7E56">
        <w:rPr>
          <w:rFonts w:ascii="Century Gothic" w:hAnsi="Century Gothic"/>
          <w:i/>
          <w:iCs/>
          <w:lang w:val="es-ES_tradnl"/>
        </w:rPr>
        <w:t xml:space="preserve">Se revela que ellos pecaron contra Dios y perdieron el reinado. En el 922 en el reinado de Roboam el nieto de David, Luego reino de Judá, 587, el reino de Judá fue despojado cuando Jeconias </w:t>
      </w:r>
      <w:r w:rsidR="007E0308" w:rsidRPr="00DA7E56">
        <w:rPr>
          <w:rFonts w:ascii="Century Gothic" w:hAnsi="Century Gothic"/>
          <w:i/>
          <w:iCs/>
          <w:lang w:val="es-ES_tradnl"/>
        </w:rPr>
        <w:t>cayó</w:t>
      </w:r>
      <w:r w:rsidRPr="00DA7E56">
        <w:rPr>
          <w:rFonts w:ascii="Century Gothic" w:hAnsi="Century Gothic"/>
          <w:i/>
          <w:iCs/>
          <w:lang w:val="es-ES_tradnl"/>
        </w:rPr>
        <w:t xml:space="preserve"> frente a los Babilonios, y </w:t>
      </w:r>
      <w:r w:rsidR="007E0308" w:rsidRPr="00DA7E56">
        <w:rPr>
          <w:rFonts w:ascii="Century Gothic" w:hAnsi="Century Gothic"/>
          <w:i/>
          <w:iCs/>
          <w:lang w:val="es-ES_tradnl"/>
        </w:rPr>
        <w:t>las prefectas</w:t>
      </w:r>
      <w:r w:rsidRPr="00DA7E56">
        <w:rPr>
          <w:rFonts w:ascii="Century Gothic" w:hAnsi="Century Gothic"/>
          <w:i/>
          <w:iCs/>
          <w:lang w:val="es-ES_tradnl"/>
        </w:rPr>
        <w:t xml:space="preserve"> anunciaron que vendría el ungido Mesías el futuro rey vendría de esta descendencia, reuniría y restauraría los reinos de </w:t>
      </w:r>
      <w:r w:rsidR="007E0308" w:rsidRPr="00DA7E56">
        <w:rPr>
          <w:rFonts w:ascii="Century Gothic" w:hAnsi="Century Gothic"/>
          <w:i/>
          <w:iCs/>
          <w:lang w:val="es-ES_tradnl"/>
        </w:rPr>
        <w:t>Israel</w:t>
      </w:r>
      <w:r w:rsidRPr="00DA7E56">
        <w:rPr>
          <w:rFonts w:ascii="Century Gothic" w:hAnsi="Century Gothic"/>
          <w:i/>
          <w:iCs/>
          <w:lang w:val="es-ES_tradnl"/>
        </w:rPr>
        <w:t xml:space="preserve"> y Juda.</w:t>
      </w:r>
    </w:p>
    <w:p w:rsidR="004C6CF2" w:rsidRPr="00DA7E56" w:rsidRDefault="004C6CF2" w:rsidP="004C6CF2">
      <w:pPr>
        <w:rPr>
          <w:rFonts w:ascii="Century Gothic" w:hAnsi="Century Gothic"/>
          <w:i/>
          <w:iCs/>
          <w:lang w:val="es-ES_tradnl"/>
        </w:rPr>
      </w:pPr>
    </w:p>
    <w:p w:rsidR="004C6CF2" w:rsidRPr="00DA7E56" w:rsidRDefault="004C6CF2" w:rsidP="004C6CF2">
      <w:pPr>
        <w:rPr>
          <w:rFonts w:ascii="Century Gothic" w:hAnsi="Century Gothic"/>
          <w:i/>
          <w:iCs/>
          <w:lang w:val="es-ES_tradnl"/>
        </w:rPr>
      </w:pPr>
      <w:r w:rsidRPr="00DA7E56">
        <w:rPr>
          <w:rFonts w:ascii="Century Gothic" w:hAnsi="Century Gothic"/>
          <w:i/>
          <w:iCs/>
          <w:lang w:val="es-ES_tradnl"/>
        </w:rPr>
        <w:t xml:space="preserve">Dios prometió a David que por medio de su descendencia esto sería </w:t>
      </w:r>
      <w:r w:rsidR="007E0308" w:rsidRPr="00DA7E56">
        <w:rPr>
          <w:rFonts w:ascii="Century Gothic" w:hAnsi="Century Gothic"/>
          <w:i/>
          <w:iCs/>
          <w:lang w:val="es-ES_tradnl"/>
        </w:rPr>
        <w:t>posible,</w:t>
      </w:r>
      <w:r w:rsidRPr="00DA7E56">
        <w:rPr>
          <w:rFonts w:ascii="Century Gothic" w:hAnsi="Century Gothic"/>
          <w:i/>
          <w:iCs/>
          <w:lang w:val="es-ES_tradnl"/>
        </w:rPr>
        <w:t xml:space="preserve"> pero sería un rey especial un hijo </w:t>
      </w:r>
      <w:r w:rsidR="007E0308" w:rsidRPr="00DA7E56">
        <w:rPr>
          <w:rFonts w:ascii="Century Gothic" w:hAnsi="Century Gothic"/>
          <w:i/>
          <w:iCs/>
          <w:lang w:val="es-ES_tradnl"/>
        </w:rPr>
        <w:t>único</w:t>
      </w:r>
      <w:r w:rsidRPr="00DA7E56">
        <w:rPr>
          <w:rFonts w:ascii="Century Gothic" w:hAnsi="Century Gothic"/>
          <w:i/>
          <w:iCs/>
          <w:lang w:val="es-ES_tradnl"/>
        </w:rPr>
        <w:t xml:space="preserve"> de Dios, relacionado con Dios como su hijo y </w:t>
      </w:r>
      <w:r w:rsidR="007E0308" w:rsidRPr="00DA7E56">
        <w:rPr>
          <w:rFonts w:ascii="Century Gothic" w:hAnsi="Century Gothic"/>
          <w:i/>
          <w:iCs/>
          <w:lang w:val="es-ES_tradnl"/>
        </w:rPr>
        <w:t>establecería</w:t>
      </w:r>
      <w:r w:rsidRPr="00DA7E56">
        <w:rPr>
          <w:rFonts w:ascii="Century Gothic" w:hAnsi="Century Gothic"/>
          <w:i/>
          <w:iCs/>
          <w:lang w:val="es-ES_tradnl"/>
        </w:rPr>
        <w:t xml:space="preserve"> el reino de David, entonces </w:t>
      </w:r>
      <w:r w:rsidR="007E0308" w:rsidRPr="00DA7E56">
        <w:rPr>
          <w:rFonts w:ascii="Century Gothic" w:hAnsi="Century Gothic"/>
          <w:i/>
          <w:iCs/>
          <w:lang w:val="es-ES_tradnl"/>
        </w:rPr>
        <w:t>Cristo</w:t>
      </w:r>
      <w:r w:rsidRPr="00DA7E56">
        <w:rPr>
          <w:rFonts w:ascii="Century Gothic" w:hAnsi="Century Gothic"/>
          <w:i/>
          <w:iCs/>
          <w:lang w:val="es-ES_tradnl"/>
        </w:rPr>
        <w:t xml:space="preserve"> es el rey, el rey de la </w:t>
      </w:r>
      <w:r w:rsidR="007E0308" w:rsidRPr="00DA7E56">
        <w:rPr>
          <w:rFonts w:ascii="Century Gothic" w:hAnsi="Century Gothic"/>
          <w:i/>
          <w:iCs/>
          <w:lang w:val="es-ES_tradnl"/>
        </w:rPr>
        <w:t>liberación</w:t>
      </w:r>
      <w:r w:rsidRPr="00DA7E56">
        <w:rPr>
          <w:rFonts w:ascii="Century Gothic" w:hAnsi="Century Gothic"/>
          <w:i/>
          <w:iCs/>
          <w:lang w:val="es-ES_tradnl"/>
        </w:rPr>
        <w:t xml:space="preserve"> y </w:t>
      </w:r>
      <w:r w:rsidR="007E0308" w:rsidRPr="00DA7E56">
        <w:rPr>
          <w:rFonts w:ascii="Century Gothic" w:hAnsi="Century Gothic"/>
          <w:i/>
          <w:iCs/>
          <w:lang w:val="es-ES_tradnl"/>
        </w:rPr>
        <w:t>regresaría</w:t>
      </w:r>
      <w:r w:rsidRPr="00DA7E56">
        <w:rPr>
          <w:rFonts w:ascii="Century Gothic" w:hAnsi="Century Gothic"/>
          <w:i/>
          <w:iCs/>
          <w:lang w:val="es-ES_tradnl"/>
        </w:rPr>
        <w:t xml:space="preserve"> a los exiliados a la tierra prometida como en </w:t>
      </w:r>
    </w:p>
    <w:p w:rsidR="004C6CF2" w:rsidRPr="00DA7E56" w:rsidRDefault="004C6CF2" w:rsidP="004C6CF2">
      <w:pPr>
        <w:rPr>
          <w:rFonts w:ascii="Century Gothic" w:hAnsi="Century Gothic"/>
          <w:i/>
          <w:iCs/>
          <w:lang w:val="es-ES_tradnl"/>
        </w:rPr>
      </w:pPr>
      <w:r w:rsidRPr="00DA7E56">
        <w:rPr>
          <w:rFonts w:ascii="Century Gothic" w:hAnsi="Century Gothic"/>
          <w:i/>
          <w:iCs/>
          <w:lang w:val="es-ES_tradnl"/>
        </w:rPr>
        <w:t xml:space="preserve">Jer 23.5, - El AT anima a esperar al </w:t>
      </w:r>
      <w:r w:rsidR="007E0308" w:rsidRPr="00DA7E56">
        <w:rPr>
          <w:rFonts w:ascii="Century Gothic" w:hAnsi="Century Gothic"/>
          <w:i/>
          <w:iCs/>
          <w:lang w:val="es-ES_tradnl"/>
        </w:rPr>
        <w:t>Mesías</w:t>
      </w:r>
      <w:r w:rsidRPr="00DA7E56">
        <w:rPr>
          <w:rFonts w:ascii="Century Gothic" w:hAnsi="Century Gothic"/>
          <w:i/>
          <w:iCs/>
          <w:lang w:val="es-ES_tradnl"/>
        </w:rPr>
        <w:t xml:space="preserve">, el rey que les traerá libertad y </w:t>
      </w:r>
      <w:r w:rsidR="007E0308" w:rsidRPr="00DA7E56">
        <w:rPr>
          <w:rFonts w:ascii="Century Gothic" w:hAnsi="Century Gothic"/>
          <w:i/>
          <w:iCs/>
          <w:lang w:val="es-ES_tradnl"/>
        </w:rPr>
        <w:t>bendiciones</w:t>
      </w:r>
      <w:r w:rsidRPr="00DA7E56">
        <w:rPr>
          <w:rFonts w:ascii="Century Gothic" w:hAnsi="Century Gothic"/>
          <w:i/>
          <w:iCs/>
          <w:lang w:val="es-ES_tradnl"/>
        </w:rPr>
        <w:t xml:space="preserve"> gloriosas.</w:t>
      </w:r>
    </w:p>
    <w:p w:rsidR="004C6CF2" w:rsidRPr="00DA7E56" w:rsidRDefault="004C6CF2" w:rsidP="004C6CF2">
      <w:pPr>
        <w:rPr>
          <w:rFonts w:ascii="Century Gothic" w:hAnsi="Century Gothic"/>
          <w:i/>
          <w:iCs/>
          <w:lang w:val="es-ES_tradnl"/>
        </w:rPr>
      </w:pPr>
      <w:r w:rsidRPr="00DA7E56">
        <w:rPr>
          <w:rFonts w:ascii="Century Gothic" w:hAnsi="Century Gothic"/>
          <w:i/>
          <w:iCs/>
          <w:lang w:val="es-ES_tradnl"/>
        </w:rPr>
        <w:t xml:space="preserve">30.8, </w:t>
      </w:r>
    </w:p>
    <w:p w:rsidR="004C6CF2" w:rsidRPr="00DA7E56" w:rsidRDefault="004C6CF2" w:rsidP="004C6CF2">
      <w:pPr>
        <w:rPr>
          <w:rFonts w:ascii="Century Gothic" w:hAnsi="Century Gothic"/>
          <w:i/>
          <w:iCs/>
          <w:lang w:val="es-ES_tradnl"/>
        </w:rPr>
      </w:pPr>
      <w:r w:rsidRPr="00DA7E56">
        <w:rPr>
          <w:rFonts w:ascii="Century Gothic" w:hAnsi="Century Gothic"/>
          <w:i/>
          <w:iCs/>
          <w:lang w:val="es-ES_tradnl"/>
        </w:rPr>
        <w:t>33.14</w:t>
      </w:r>
    </w:p>
    <w:p w:rsidR="004C6CF2" w:rsidRPr="00DA7E56" w:rsidRDefault="007E0308" w:rsidP="004C6CF2">
      <w:pPr>
        <w:rPr>
          <w:rFonts w:ascii="Century Gothic" w:hAnsi="Century Gothic"/>
          <w:i/>
          <w:iCs/>
          <w:lang w:val="es-ES_tradnl"/>
        </w:rPr>
      </w:pPr>
      <w:r w:rsidRPr="00DA7E56">
        <w:rPr>
          <w:rFonts w:ascii="Century Gothic" w:hAnsi="Century Gothic"/>
          <w:i/>
          <w:iCs/>
          <w:lang w:val="es-ES_tradnl"/>
        </w:rPr>
        <w:t>Ese</w:t>
      </w:r>
      <w:r w:rsidR="004C6CF2" w:rsidRPr="00DA7E56">
        <w:rPr>
          <w:rFonts w:ascii="Century Gothic" w:hAnsi="Century Gothic"/>
          <w:i/>
          <w:iCs/>
          <w:lang w:val="es-ES_tradnl"/>
        </w:rPr>
        <w:t xml:space="preserve"> 34.20, 37.21</w:t>
      </w:r>
    </w:p>
    <w:p w:rsidR="004C6CF2" w:rsidRPr="00DA7E56" w:rsidRDefault="004C6CF2" w:rsidP="004C6CF2">
      <w:pPr>
        <w:rPr>
          <w:rFonts w:ascii="Century Gothic" w:hAnsi="Century Gothic"/>
          <w:i/>
          <w:iCs/>
          <w:lang w:val="es-ES_tradnl"/>
        </w:rPr>
      </w:pPr>
      <w:r w:rsidRPr="00DA7E56">
        <w:rPr>
          <w:rFonts w:ascii="Century Gothic" w:hAnsi="Century Gothic"/>
          <w:i/>
          <w:iCs/>
          <w:lang w:val="es-ES_tradnl"/>
        </w:rPr>
        <w:t>Zac 12,13</w:t>
      </w:r>
    </w:p>
    <w:p w:rsidR="004C6CF2" w:rsidRPr="00DA7E56" w:rsidRDefault="004C6CF2" w:rsidP="004C6CF2">
      <w:pPr>
        <w:rPr>
          <w:rFonts w:ascii="Century Gothic" w:hAnsi="Century Gothic"/>
          <w:lang w:val="es-ES_tradnl"/>
        </w:rPr>
      </w:pPr>
    </w:p>
    <w:p w:rsidR="003341A0" w:rsidRPr="00DA7E56" w:rsidRDefault="003341A0" w:rsidP="003341A0">
      <w:pPr>
        <w:rPr>
          <w:rFonts w:ascii="Century Gothic" w:hAnsi="Century Gothic"/>
          <w:i/>
          <w:iCs/>
          <w:lang w:val="es-ES_tradnl"/>
        </w:rPr>
      </w:pPr>
      <w:r w:rsidRPr="00DA7E56">
        <w:rPr>
          <w:rFonts w:ascii="Century Gothic" w:hAnsi="Century Gothic"/>
          <w:i/>
          <w:iCs/>
          <w:lang w:val="es-ES_tradnl"/>
        </w:rPr>
        <w:t xml:space="preserve">El NT habla de </w:t>
      </w:r>
      <w:r w:rsidR="007E0308" w:rsidRPr="00DA7E56">
        <w:rPr>
          <w:rFonts w:ascii="Century Gothic" w:hAnsi="Century Gothic"/>
          <w:i/>
          <w:iCs/>
          <w:lang w:val="es-ES_tradnl"/>
        </w:rPr>
        <w:t>Jesús</w:t>
      </w:r>
      <w:r w:rsidRPr="00DA7E56">
        <w:rPr>
          <w:rFonts w:ascii="Century Gothic" w:hAnsi="Century Gothic"/>
          <w:i/>
          <w:iCs/>
          <w:lang w:val="es-ES_tradnl"/>
        </w:rPr>
        <w:t xml:space="preserve"> en </w:t>
      </w:r>
      <w:r w:rsidR="007E0308" w:rsidRPr="00DA7E56">
        <w:rPr>
          <w:rFonts w:ascii="Century Gothic" w:hAnsi="Century Gothic"/>
          <w:i/>
          <w:iCs/>
          <w:lang w:val="es-ES_tradnl"/>
        </w:rPr>
        <w:t>más</w:t>
      </w:r>
      <w:r w:rsidRPr="00DA7E56">
        <w:rPr>
          <w:rFonts w:ascii="Century Gothic" w:hAnsi="Century Gothic"/>
          <w:i/>
          <w:iCs/>
          <w:lang w:val="es-ES_tradnl"/>
        </w:rPr>
        <w:t xml:space="preserve"> de 500 pasajes como el Cristo, podemos decir que desde el cristianismo </w:t>
      </w:r>
      <w:r w:rsidR="007E0308" w:rsidRPr="00DA7E56">
        <w:rPr>
          <w:rFonts w:ascii="Century Gothic" w:hAnsi="Century Gothic"/>
          <w:i/>
          <w:iCs/>
          <w:lang w:val="es-ES_tradnl"/>
        </w:rPr>
        <w:t>él</w:t>
      </w:r>
      <w:r w:rsidRPr="00DA7E56">
        <w:rPr>
          <w:rFonts w:ascii="Century Gothic" w:hAnsi="Century Gothic"/>
          <w:i/>
          <w:iCs/>
          <w:lang w:val="es-ES_tradnl"/>
        </w:rPr>
        <w:t xml:space="preserve"> es el rey esperado, pero en Juan 1.41, </w:t>
      </w:r>
      <w:r w:rsidR="007E0308" w:rsidRPr="00DA7E56">
        <w:rPr>
          <w:rFonts w:ascii="Century Gothic" w:hAnsi="Century Gothic"/>
          <w:i/>
          <w:iCs/>
          <w:lang w:val="es-ES_tradnl"/>
        </w:rPr>
        <w:t>4.25,</w:t>
      </w:r>
      <w:r w:rsidRPr="00DA7E56">
        <w:rPr>
          <w:rFonts w:ascii="Century Gothic" w:hAnsi="Century Gothic"/>
          <w:i/>
          <w:iCs/>
          <w:lang w:val="es-ES_tradnl"/>
        </w:rPr>
        <w:t xml:space="preserve"> </w:t>
      </w:r>
      <w:r w:rsidR="007E0308" w:rsidRPr="00DA7E56">
        <w:rPr>
          <w:rFonts w:ascii="Century Gothic" w:hAnsi="Century Gothic"/>
          <w:i/>
          <w:iCs/>
          <w:lang w:val="es-ES_tradnl"/>
        </w:rPr>
        <w:t>Jesús</w:t>
      </w:r>
      <w:r w:rsidRPr="00DA7E56">
        <w:rPr>
          <w:rFonts w:ascii="Century Gothic" w:hAnsi="Century Gothic"/>
          <w:i/>
          <w:iCs/>
          <w:lang w:val="es-ES_tradnl"/>
        </w:rPr>
        <w:t xml:space="preserve"> es llamado </w:t>
      </w:r>
      <w:r w:rsidR="007E0308" w:rsidRPr="00DA7E56">
        <w:rPr>
          <w:rFonts w:ascii="Century Gothic" w:hAnsi="Century Gothic"/>
          <w:i/>
          <w:iCs/>
          <w:lang w:val="es-ES_tradnl"/>
        </w:rPr>
        <w:t>Mesías</w:t>
      </w:r>
      <w:r w:rsidRPr="00DA7E56">
        <w:rPr>
          <w:rFonts w:ascii="Century Gothic" w:hAnsi="Century Gothic"/>
          <w:i/>
          <w:iCs/>
          <w:lang w:val="es-ES_tradnl"/>
        </w:rPr>
        <w:t xml:space="preserve"> que significa Cristo: </w:t>
      </w:r>
      <w:r w:rsidR="007E0308" w:rsidRPr="00DA7E56">
        <w:rPr>
          <w:rFonts w:ascii="Century Gothic" w:hAnsi="Century Gothic"/>
          <w:i/>
          <w:iCs/>
          <w:lang w:val="es-ES_tradnl"/>
        </w:rPr>
        <w:t>Jesús</w:t>
      </w:r>
      <w:r w:rsidRPr="00DA7E56">
        <w:rPr>
          <w:rFonts w:ascii="Century Gothic" w:hAnsi="Century Gothic"/>
          <w:i/>
          <w:iCs/>
          <w:lang w:val="es-ES_tradnl"/>
        </w:rPr>
        <w:t xml:space="preserve"> admite ser el </w:t>
      </w:r>
      <w:r w:rsidR="007E0308" w:rsidRPr="00DA7E56">
        <w:rPr>
          <w:rFonts w:ascii="Century Gothic" w:hAnsi="Century Gothic"/>
          <w:i/>
          <w:iCs/>
          <w:lang w:val="es-ES_tradnl"/>
        </w:rPr>
        <w:t>Mesías</w:t>
      </w:r>
      <w:r w:rsidRPr="00DA7E56">
        <w:rPr>
          <w:rFonts w:ascii="Century Gothic" w:hAnsi="Century Gothic"/>
          <w:i/>
          <w:iCs/>
          <w:lang w:val="es-ES_tradnl"/>
        </w:rPr>
        <w:t xml:space="preserve"> del AT, </w:t>
      </w:r>
      <w:r w:rsidR="007E0308" w:rsidRPr="00DA7E56">
        <w:rPr>
          <w:rFonts w:ascii="Century Gothic" w:hAnsi="Century Gothic"/>
          <w:i/>
          <w:iCs/>
          <w:lang w:val="es-ES_tradnl"/>
        </w:rPr>
        <w:t>Cristo</w:t>
      </w:r>
      <w:r w:rsidRPr="00DA7E56">
        <w:rPr>
          <w:rFonts w:ascii="Century Gothic" w:hAnsi="Century Gothic"/>
          <w:i/>
          <w:iCs/>
          <w:lang w:val="es-ES_tradnl"/>
        </w:rPr>
        <w:t xml:space="preserve">- Mesías profetizado. </w:t>
      </w:r>
    </w:p>
    <w:p w:rsidR="003341A0" w:rsidRPr="00DA7E56" w:rsidRDefault="003341A0" w:rsidP="003341A0">
      <w:pPr>
        <w:rPr>
          <w:rFonts w:ascii="Century Gothic" w:hAnsi="Century Gothic"/>
          <w:i/>
          <w:iCs/>
          <w:lang w:val="es-ES_tradnl"/>
        </w:rPr>
      </w:pPr>
    </w:p>
    <w:p w:rsidR="003341A0" w:rsidRPr="00DA7E56" w:rsidRDefault="003341A0" w:rsidP="003341A0">
      <w:pPr>
        <w:rPr>
          <w:rFonts w:ascii="Century Gothic" w:hAnsi="Century Gothic"/>
          <w:i/>
          <w:iCs/>
          <w:lang w:val="es-ES_tradnl"/>
        </w:rPr>
      </w:pPr>
      <w:r w:rsidRPr="00DA7E56">
        <w:rPr>
          <w:rFonts w:ascii="Century Gothic" w:hAnsi="Century Gothic"/>
          <w:i/>
          <w:iCs/>
          <w:lang w:val="es-ES_tradnl"/>
        </w:rPr>
        <w:t xml:space="preserve">Cómo se demuestra que es realmente humano, porque no solo vino Dios </w:t>
      </w:r>
      <w:r w:rsidR="007E0308" w:rsidRPr="00DA7E56">
        <w:rPr>
          <w:rFonts w:ascii="Century Gothic" w:hAnsi="Century Gothic"/>
          <w:i/>
          <w:iCs/>
          <w:lang w:val="es-ES_tradnl"/>
        </w:rPr>
        <w:t>directamente</w:t>
      </w:r>
      <w:r w:rsidRPr="00DA7E56">
        <w:rPr>
          <w:rFonts w:ascii="Century Gothic" w:hAnsi="Century Gothic"/>
          <w:i/>
          <w:iCs/>
          <w:lang w:val="es-ES_tradnl"/>
        </w:rPr>
        <w:t xml:space="preserve"> o por un ángel: </w:t>
      </w:r>
      <w:r w:rsidR="007E0308" w:rsidRPr="00DA7E56">
        <w:rPr>
          <w:rFonts w:ascii="Century Gothic" w:hAnsi="Century Gothic"/>
          <w:i/>
          <w:iCs/>
          <w:lang w:val="es-ES_tradnl"/>
        </w:rPr>
        <w:t>Tenía</w:t>
      </w:r>
      <w:r w:rsidRPr="00DA7E56">
        <w:rPr>
          <w:rFonts w:ascii="Century Gothic" w:hAnsi="Century Gothic"/>
          <w:i/>
          <w:iCs/>
          <w:lang w:val="es-ES_tradnl"/>
        </w:rPr>
        <w:t xml:space="preserve"> que ser humano como hijo de David, estaba profetizado y los descendientes de David eran humanos.</w:t>
      </w:r>
    </w:p>
    <w:p w:rsidR="003341A0" w:rsidRPr="00DA7E56" w:rsidRDefault="003341A0" w:rsidP="003341A0">
      <w:pPr>
        <w:rPr>
          <w:rFonts w:ascii="Century Gothic" w:hAnsi="Century Gothic"/>
          <w:i/>
          <w:iCs/>
          <w:lang w:val="es-ES_tradnl"/>
        </w:rPr>
      </w:pPr>
      <w:r w:rsidRPr="00DA7E56">
        <w:rPr>
          <w:rFonts w:ascii="Century Gothic" w:hAnsi="Century Gothic"/>
          <w:i/>
          <w:iCs/>
          <w:lang w:val="es-ES_tradnl"/>
        </w:rPr>
        <w:t xml:space="preserve">Los hombres elegidos eran pecadores, hizo pacto con nosotros por medio de su propio hijo y Dios está obligado a </w:t>
      </w:r>
      <w:r w:rsidR="007E0308" w:rsidRPr="00DA7E56">
        <w:rPr>
          <w:rFonts w:ascii="Century Gothic" w:hAnsi="Century Gothic"/>
          <w:i/>
          <w:iCs/>
          <w:lang w:val="es-ES_tradnl"/>
        </w:rPr>
        <w:t>cumplir</w:t>
      </w:r>
      <w:r w:rsidRPr="00DA7E56">
        <w:rPr>
          <w:rFonts w:ascii="Century Gothic" w:hAnsi="Century Gothic"/>
          <w:i/>
          <w:iCs/>
          <w:lang w:val="es-ES_tradnl"/>
        </w:rPr>
        <w:t xml:space="preserve"> sus pactos para </w:t>
      </w:r>
      <w:r w:rsidR="007E0308" w:rsidRPr="00DA7E56">
        <w:rPr>
          <w:rFonts w:ascii="Century Gothic" w:hAnsi="Century Gothic"/>
          <w:i/>
          <w:iCs/>
          <w:lang w:val="es-ES_tradnl"/>
        </w:rPr>
        <w:t>bendición</w:t>
      </w:r>
      <w:r w:rsidRPr="00DA7E56">
        <w:rPr>
          <w:rFonts w:ascii="Century Gothic" w:hAnsi="Century Gothic"/>
          <w:i/>
          <w:iCs/>
          <w:lang w:val="es-ES_tradnl"/>
        </w:rPr>
        <w:t xml:space="preserve"> o </w:t>
      </w:r>
      <w:r w:rsidRPr="00DA7E56">
        <w:rPr>
          <w:rFonts w:ascii="Century Gothic" w:hAnsi="Century Gothic"/>
          <w:i/>
          <w:iCs/>
          <w:lang w:val="es-ES_tradnl"/>
        </w:rPr>
        <w:lastRenderedPageBreak/>
        <w:t xml:space="preserve">maldición, no se puede quebrantar, </w:t>
      </w:r>
      <w:r w:rsidR="007E0308" w:rsidRPr="00DA7E56">
        <w:rPr>
          <w:rFonts w:ascii="Century Gothic" w:hAnsi="Century Gothic"/>
          <w:i/>
          <w:iCs/>
          <w:lang w:val="es-ES_tradnl"/>
        </w:rPr>
        <w:t>él</w:t>
      </w:r>
      <w:r w:rsidRPr="00DA7E56">
        <w:rPr>
          <w:rFonts w:ascii="Century Gothic" w:hAnsi="Century Gothic"/>
          <w:i/>
          <w:iCs/>
          <w:lang w:val="es-ES_tradnl"/>
        </w:rPr>
        <w:t xml:space="preserve"> se obliga consigo mismo según los términos y hace </w:t>
      </w:r>
      <w:r w:rsidR="007E0308" w:rsidRPr="00DA7E56">
        <w:rPr>
          <w:rFonts w:ascii="Century Gothic" w:hAnsi="Century Gothic"/>
          <w:i/>
          <w:iCs/>
          <w:lang w:val="es-ES_tradnl"/>
        </w:rPr>
        <w:t>acá</w:t>
      </w:r>
      <w:r w:rsidRPr="00DA7E56">
        <w:rPr>
          <w:rFonts w:ascii="Century Gothic" w:hAnsi="Century Gothic"/>
          <w:i/>
          <w:iCs/>
          <w:lang w:val="es-ES_tradnl"/>
        </w:rPr>
        <w:t xml:space="preserve"> su </w:t>
      </w:r>
      <w:r w:rsidR="007E0308" w:rsidRPr="00DA7E56">
        <w:rPr>
          <w:rFonts w:ascii="Century Gothic" w:hAnsi="Century Gothic"/>
          <w:i/>
          <w:iCs/>
          <w:lang w:val="es-ES_tradnl"/>
        </w:rPr>
        <w:t>voluntad</w:t>
      </w:r>
      <w:r w:rsidRPr="00DA7E56">
        <w:rPr>
          <w:rFonts w:ascii="Century Gothic" w:hAnsi="Century Gothic"/>
          <w:i/>
          <w:iCs/>
          <w:lang w:val="es-ES_tradnl"/>
        </w:rPr>
        <w:t xml:space="preserve"> eterna y es su voluntad libre al mismo tiempo.</w:t>
      </w:r>
    </w:p>
    <w:p w:rsidR="003341A0" w:rsidRPr="00DA7E56" w:rsidRDefault="003341A0" w:rsidP="003341A0">
      <w:pPr>
        <w:rPr>
          <w:rFonts w:ascii="Century Gothic" w:hAnsi="Century Gothic"/>
          <w:i/>
          <w:iCs/>
          <w:lang w:val="es-ES_tradnl"/>
        </w:rPr>
      </w:pPr>
    </w:p>
    <w:p w:rsidR="003341A0" w:rsidRPr="00DA7E56" w:rsidRDefault="003341A0" w:rsidP="003341A0">
      <w:pPr>
        <w:rPr>
          <w:rFonts w:ascii="Century Gothic" w:hAnsi="Century Gothic"/>
          <w:i/>
          <w:iCs/>
          <w:lang w:val="es-ES_tradnl"/>
        </w:rPr>
      </w:pPr>
      <w:r w:rsidRPr="00DA7E56">
        <w:rPr>
          <w:rFonts w:ascii="Century Gothic" w:hAnsi="Century Gothic"/>
          <w:i/>
          <w:iCs/>
          <w:lang w:val="es-ES_tradnl"/>
        </w:rPr>
        <w:t xml:space="preserve">Dios mando un </w:t>
      </w:r>
      <w:r w:rsidR="007E0308" w:rsidRPr="00DA7E56">
        <w:rPr>
          <w:rFonts w:ascii="Century Gothic" w:hAnsi="Century Gothic"/>
          <w:i/>
          <w:iCs/>
          <w:lang w:val="es-ES_tradnl"/>
        </w:rPr>
        <w:t>Mesías</w:t>
      </w:r>
      <w:r w:rsidRPr="00DA7E56">
        <w:rPr>
          <w:rFonts w:ascii="Century Gothic" w:hAnsi="Century Gothic"/>
          <w:i/>
          <w:iCs/>
          <w:lang w:val="es-ES_tradnl"/>
        </w:rPr>
        <w:t xml:space="preserve"> humano para salvar al pueblo, pero solo un hijo humano de David </w:t>
      </w:r>
      <w:r w:rsidR="007E0308" w:rsidRPr="00DA7E56">
        <w:rPr>
          <w:rFonts w:ascii="Century Gothic" w:hAnsi="Century Gothic"/>
          <w:i/>
          <w:iCs/>
          <w:lang w:val="es-ES_tradnl"/>
        </w:rPr>
        <w:t>podría</w:t>
      </w:r>
      <w:r w:rsidRPr="00DA7E56">
        <w:rPr>
          <w:rFonts w:ascii="Century Gothic" w:hAnsi="Century Gothic"/>
          <w:i/>
          <w:iCs/>
          <w:lang w:val="es-ES_tradnl"/>
        </w:rPr>
        <w:t xml:space="preserve"> llevar a cabo un </w:t>
      </w:r>
      <w:r w:rsidR="007E0308" w:rsidRPr="00DA7E56">
        <w:rPr>
          <w:rFonts w:ascii="Century Gothic" w:hAnsi="Century Gothic"/>
          <w:i/>
          <w:iCs/>
          <w:lang w:val="es-ES_tradnl"/>
        </w:rPr>
        <w:t>sacrificio</w:t>
      </w:r>
      <w:r w:rsidRPr="00DA7E56">
        <w:rPr>
          <w:rFonts w:ascii="Century Gothic" w:hAnsi="Century Gothic"/>
          <w:i/>
          <w:iCs/>
          <w:lang w:val="es-ES_tradnl"/>
        </w:rPr>
        <w:t xml:space="preserve"> expiatorio como en Heb 2.14, </w:t>
      </w:r>
      <w:r w:rsidR="007E0308" w:rsidRPr="00DA7E56">
        <w:rPr>
          <w:rFonts w:ascii="Century Gothic" w:hAnsi="Century Gothic"/>
          <w:i/>
          <w:iCs/>
          <w:lang w:val="es-ES_tradnl"/>
        </w:rPr>
        <w:t>Isaías</w:t>
      </w:r>
      <w:r w:rsidRPr="00DA7E56">
        <w:rPr>
          <w:rFonts w:ascii="Century Gothic" w:hAnsi="Century Gothic"/>
          <w:i/>
          <w:iCs/>
          <w:lang w:val="es-ES_tradnl"/>
        </w:rPr>
        <w:t xml:space="preserve"> 53.</w:t>
      </w:r>
    </w:p>
    <w:p w:rsidR="003341A0" w:rsidRPr="00DA7E56" w:rsidRDefault="003341A0" w:rsidP="003341A0">
      <w:pPr>
        <w:rPr>
          <w:rFonts w:ascii="Century Gothic" w:hAnsi="Century Gothic"/>
          <w:i/>
          <w:iCs/>
          <w:lang w:val="es-ES_tradnl"/>
        </w:rPr>
      </w:pPr>
    </w:p>
    <w:p w:rsidR="003341A0" w:rsidRPr="00DA7E56" w:rsidRDefault="003341A0" w:rsidP="003341A0">
      <w:pPr>
        <w:rPr>
          <w:rFonts w:ascii="Century Gothic" w:hAnsi="Century Gothic"/>
          <w:i/>
          <w:iCs/>
          <w:lang w:val="es-ES_tradnl"/>
        </w:rPr>
      </w:pPr>
      <w:r w:rsidRPr="00DA7E56">
        <w:rPr>
          <w:rFonts w:ascii="Century Gothic" w:hAnsi="Century Gothic"/>
          <w:i/>
          <w:iCs/>
          <w:lang w:val="es-ES_tradnl"/>
        </w:rPr>
        <w:t xml:space="preserve">El sería un 2do </w:t>
      </w:r>
      <w:r w:rsidR="007E0308" w:rsidRPr="00DA7E56">
        <w:rPr>
          <w:rFonts w:ascii="Century Gothic" w:hAnsi="Century Gothic"/>
          <w:i/>
          <w:iCs/>
          <w:lang w:val="es-ES_tradnl"/>
        </w:rPr>
        <w:t>Adán</w:t>
      </w:r>
      <w:r w:rsidRPr="00DA7E56">
        <w:rPr>
          <w:rFonts w:ascii="Century Gothic" w:hAnsi="Century Gothic"/>
          <w:i/>
          <w:iCs/>
          <w:lang w:val="es-ES_tradnl"/>
        </w:rPr>
        <w:t xml:space="preserve">, quien </w:t>
      </w:r>
      <w:r w:rsidR="007E0308" w:rsidRPr="00DA7E56">
        <w:rPr>
          <w:rFonts w:ascii="Century Gothic" w:hAnsi="Century Gothic"/>
          <w:i/>
          <w:iCs/>
          <w:lang w:val="es-ES_tradnl"/>
        </w:rPr>
        <w:t>anteriormente</w:t>
      </w:r>
      <w:r w:rsidRPr="00DA7E56">
        <w:rPr>
          <w:rFonts w:ascii="Century Gothic" w:hAnsi="Century Gothic"/>
          <w:i/>
          <w:iCs/>
          <w:lang w:val="es-ES_tradnl"/>
        </w:rPr>
        <w:t xml:space="preserve"> establecería la humanidad para que le mundo fuera el reino de Dios, pero pecó y nos hizo incapaces de hacer nuestro trabajo </w:t>
      </w:r>
    </w:p>
    <w:p w:rsidR="003341A0" w:rsidRPr="00DA7E56" w:rsidRDefault="003341A0" w:rsidP="003341A0">
      <w:pPr>
        <w:rPr>
          <w:rFonts w:ascii="Century Gothic" w:hAnsi="Century Gothic"/>
          <w:i/>
          <w:iCs/>
          <w:lang w:val="es-ES_tradnl"/>
        </w:rPr>
      </w:pPr>
      <w:r w:rsidRPr="00DA7E56">
        <w:rPr>
          <w:rFonts w:ascii="Century Gothic" w:hAnsi="Century Gothic"/>
          <w:i/>
          <w:iCs/>
          <w:lang w:val="es-ES_tradnl"/>
        </w:rPr>
        <w:t>Gen 1-3</w:t>
      </w:r>
    </w:p>
    <w:p w:rsidR="003341A0" w:rsidRPr="00DA7E56" w:rsidRDefault="003341A0" w:rsidP="003341A0">
      <w:pPr>
        <w:rPr>
          <w:rFonts w:ascii="Century Gothic" w:hAnsi="Century Gothic"/>
          <w:i/>
          <w:iCs/>
          <w:lang w:val="es-ES_tradnl"/>
        </w:rPr>
      </w:pPr>
      <w:r w:rsidRPr="00DA7E56">
        <w:rPr>
          <w:rFonts w:ascii="Century Gothic" w:hAnsi="Century Gothic"/>
          <w:i/>
          <w:iCs/>
          <w:lang w:val="es-ES_tradnl"/>
        </w:rPr>
        <w:t>Rom 5.12</w:t>
      </w:r>
    </w:p>
    <w:p w:rsidR="003341A0" w:rsidRPr="00DA7E56" w:rsidRDefault="003341A0" w:rsidP="003341A0">
      <w:pPr>
        <w:rPr>
          <w:rFonts w:ascii="Century Gothic" w:hAnsi="Century Gothic"/>
          <w:i/>
          <w:iCs/>
          <w:lang w:val="es-ES_tradnl"/>
        </w:rPr>
      </w:pPr>
      <w:r w:rsidRPr="00DA7E56">
        <w:rPr>
          <w:rFonts w:ascii="Century Gothic" w:hAnsi="Century Gothic"/>
          <w:i/>
          <w:iCs/>
          <w:lang w:val="es-ES_tradnl"/>
        </w:rPr>
        <w:t xml:space="preserve"> </w:t>
      </w:r>
      <w:r w:rsidR="007E0308" w:rsidRPr="00DA7E56">
        <w:rPr>
          <w:rFonts w:ascii="Century Gothic" w:hAnsi="Century Gothic"/>
          <w:i/>
          <w:iCs/>
          <w:lang w:val="es-ES_tradnl"/>
        </w:rPr>
        <w:t xml:space="preserve">En la historia constantemente la humanidad fallo en </w:t>
      </w:r>
      <w:r w:rsidR="007E0308" w:rsidRPr="00DA7E56">
        <w:rPr>
          <w:rFonts w:ascii="Century Gothic" w:hAnsi="Century Gothic"/>
          <w:i/>
          <w:iCs/>
          <w:lang w:val="es-ES_tradnl"/>
        </w:rPr>
        <w:t>construir</w:t>
      </w:r>
      <w:r w:rsidR="007E0308" w:rsidRPr="00DA7E56">
        <w:rPr>
          <w:rFonts w:ascii="Century Gothic" w:hAnsi="Century Gothic"/>
          <w:i/>
          <w:iCs/>
          <w:lang w:val="es-ES_tradnl"/>
        </w:rPr>
        <w:t xml:space="preserve"> el reino de Dios </w:t>
      </w:r>
      <w:r w:rsidR="007E0308" w:rsidRPr="00DA7E56">
        <w:rPr>
          <w:rFonts w:ascii="Century Gothic" w:hAnsi="Century Gothic"/>
          <w:i/>
          <w:iCs/>
          <w:lang w:val="es-ES_tradnl"/>
        </w:rPr>
        <w:t>así</w:t>
      </w:r>
      <w:r w:rsidR="007E0308" w:rsidRPr="00DA7E56">
        <w:rPr>
          <w:rFonts w:ascii="Century Gothic" w:hAnsi="Century Gothic"/>
          <w:i/>
          <w:iCs/>
          <w:lang w:val="es-ES_tradnl"/>
        </w:rPr>
        <w:t xml:space="preserve"> que mando a su hijo a </w:t>
      </w:r>
      <w:r w:rsidR="007E0308" w:rsidRPr="00DA7E56">
        <w:rPr>
          <w:rFonts w:ascii="Century Gothic" w:hAnsi="Century Gothic"/>
          <w:i/>
          <w:iCs/>
          <w:lang w:val="es-ES_tradnl"/>
        </w:rPr>
        <w:t>resolver</w:t>
      </w:r>
      <w:r w:rsidR="007E0308" w:rsidRPr="00DA7E56">
        <w:rPr>
          <w:rFonts w:ascii="Century Gothic" w:hAnsi="Century Gothic"/>
          <w:i/>
          <w:iCs/>
          <w:lang w:val="es-ES_tradnl"/>
        </w:rPr>
        <w:t xml:space="preserve"> el </w:t>
      </w:r>
      <w:r w:rsidR="00C76257" w:rsidRPr="00DA7E56">
        <w:rPr>
          <w:rFonts w:ascii="Century Gothic" w:hAnsi="Century Gothic"/>
          <w:i/>
          <w:iCs/>
          <w:lang w:val="es-ES_tradnl"/>
        </w:rPr>
        <w:t>problema,</w:t>
      </w:r>
      <w:r w:rsidR="007E0308" w:rsidRPr="00DA7E56">
        <w:rPr>
          <w:rFonts w:ascii="Century Gothic" w:hAnsi="Century Gothic"/>
          <w:i/>
          <w:iCs/>
          <w:lang w:val="es-ES_tradnl"/>
        </w:rPr>
        <w:t xml:space="preserve"> pero </w:t>
      </w:r>
      <w:r w:rsidR="007E0308" w:rsidRPr="00DA7E56">
        <w:rPr>
          <w:rFonts w:ascii="Century Gothic" w:hAnsi="Century Gothic"/>
          <w:i/>
          <w:iCs/>
          <w:lang w:val="es-ES_tradnl"/>
        </w:rPr>
        <w:t>tenía</w:t>
      </w:r>
      <w:r w:rsidR="007E0308" w:rsidRPr="00DA7E56">
        <w:rPr>
          <w:rFonts w:ascii="Century Gothic" w:hAnsi="Century Gothic"/>
          <w:i/>
          <w:iCs/>
          <w:lang w:val="es-ES_tradnl"/>
        </w:rPr>
        <w:t xml:space="preserve"> que ser humano, morir de forma expiatoria, </w:t>
      </w:r>
      <w:r w:rsidR="007E0308" w:rsidRPr="00DA7E56">
        <w:rPr>
          <w:rFonts w:ascii="Century Gothic" w:hAnsi="Century Gothic"/>
          <w:i/>
          <w:iCs/>
          <w:lang w:val="es-ES_tradnl"/>
        </w:rPr>
        <w:t>resurrección</w:t>
      </w:r>
      <w:r w:rsidR="007E0308" w:rsidRPr="00DA7E56">
        <w:rPr>
          <w:rFonts w:ascii="Century Gothic" w:hAnsi="Century Gothic"/>
          <w:i/>
          <w:iCs/>
          <w:lang w:val="es-ES_tradnl"/>
        </w:rPr>
        <w:t xml:space="preserve"> y asenci</w:t>
      </w:r>
      <w:r w:rsidR="007E0308">
        <w:rPr>
          <w:rFonts w:ascii="Century Gothic" w:hAnsi="Century Gothic"/>
          <w:i/>
          <w:iCs/>
          <w:lang w:val="es-ES_tradnl"/>
        </w:rPr>
        <w:t>ón</w:t>
      </w:r>
      <w:r w:rsidR="007E0308" w:rsidRPr="00DA7E56">
        <w:rPr>
          <w:rFonts w:ascii="Century Gothic" w:hAnsi="Century Gothic"/>
          <w:i/>
          <w:iCs/>
          <w:lang w:val="es-ES_tradnl"/>
        </w:rPr>
        <w:t xml:space="preserve">, y </w:t>
      </w:r>
      <w:r w:rsidR="007E0308" w:rsidRPr="00DA7E56">
        <w:rPr>
          <w:rFonts w:ascii="Century Gothic" w:hAnsi="Century Gothic"/>
          <w:i/>
          <w:iCs/>
          <w:lang w:val="es-ES_tradnl"/>
        </w:rPr>
        <w:t>Jesús</w:t>
      </w:r>
      <w:r w:rsidR="007E0308" w:rsidRPr="00DA7E56">
        <w:rPr>
          <w:rFonts w:ascii="Century Gothic" w:hAnsi="Century Gothic"/>
          <w:i/>
          <w:iCs/>
          <w:lang w:val="es-ES_tradnl"/>
        </w:rPr>
        <w:t xml:space="preserve"> triunf</w:t>
      </w:r>
      <w:r w:rsidR="007E0308" w:rsidRPr="00DA7E56">
        <w:rPr>
          <w:rFonts w:ascii="Century Gothic" w:hAnsi="Century Gothic"/>
          <w:i/>
          <w:iCs/>
          <w:lang w:val="es-ES_tradnl"/>
        </w:rPr>
        <w:t>ó</w:t>
      </w:r>
      <w:r w:rsidR="007E0308" w:rsidRPr="00DA7E56">
        <w:rPr>
          <w:rFonts w:ascii="Century Gothic" w:hAnsi="Century Gothic"/>
          <w:i/>
          <w:iCs/>
          <w:lang w:val="es-ES_tradnl"/>
        </w:rPr>
        <w:t xml:space="preserve"> donde nosotros fallamos y unidos con </w:t>
      </w:r>
      <w:r w:rsidR="00C76257" w:rsidRPr="00DA7E56">
        <w:rPr>
          <w:rFonts w:ascii="Century Gothic" w:hAnsi="Century Gothic"/>
          <w:i/>
          <w:iCs/>
          <w:lang w:val="es-ES_tradnl"/>
        </w:rPr>
        <w:t>él</w:t>
      </w:r>
      <w:r w:rsidR="007E0308" w:rsidRPr="00DA7E56">
        <w:rPr>
          <w:rFonts w:ascii="Century Gothic" w:hAnsi="Century Gothic"/>
          <w:i/>
          <w:iCs/>
          <w:lang w:val="es-ES_tradnl"/>
        </w:rPr>
        <w:t xml:space="preserve"> su triunfo se hace nuestro triunfo y ahora participamos en construir el reino de Dios.</w:t>
      </w:r>
    </w:p>
    <w:p w:rsidR="003341A0" w:rsidRPr="00DA7E56" w:rsidRDefault="003341A0" w:rsidP="003341A0">
      <w:pPr>
        <w:ind w:left="2880"/>
        <w:rPr>
          <w:rFonts w:ascii="Century Gothic" w:hAnsi="Century Gothic"/>
          <w:lang w:val="es-ES_tradnl"/>
        </w:rPr>
      </w:pPr>
    </w:p>
    <w:p w:rsidR="004C6CF2" w:rsidRPr="00DA7E56" w:rsidRDefault="004C6CF2" w:rsidP="004C6CF2">
      <w:pPr>
        <w:rPr>
          <w:rFonts w:ascii="Century Gothic" w:hAnsi="Century Gothic"/>
          <w:lang w:val="es-ES_tradnl"/>
        </w:rPr>
      </w:pPr>
    </w:p>
    <w:p w:rsidR="00D163C3" w:rsidRPr="00DA7E56" w:rsidRDefault="00D163C3" w:rsidP="00D163C3">
      <w:pPr>
        <w:rPr>
          <w:rFonts w:ascii="Century Gothic" w:hAnsi="Century Gothic"/>
          <w:lang w:val="es-ES_tradnl"/>
        </w:rPr>
      </w:pPr>
    </w:p>
    <w:p w:rsidR="00D163C3" w:rsidRPr="00DA7E56" w:rsidRDefault="00D163C3" w:rsidP="00D163C3">
      <w:pPr>
        <w:rPr>
          <w:rFonts w:ascii="Century Gothic" w:hAnsi="Century Gothic"/>
          <w:lang w:val="es-ES_tradnl"/>
        </w:rPr>
      </w:pPr>
    </w:p>
    <w:p w:rsidR="00D163C3" w:rsidRPr="00DA7E56" w:rsidRDefault="00D163C3" w:rsidP="00D163C3">
      <w:pPr>
        <w:tabs>
          <w:tab w:val="left" w:pos="360"/>
        </w:tabs>
        <w:rPr>
          <w:rFonts w:ascii="Century Gothic" w:hAnsi="Century Gothic"/>
          <w:lang w:val="es-ES_tradnl"/>
        </w:rPr>
      </w:pPr>
      <w:r w:rsidRPr="00DA7E56">
        <w:rPr>
          <w:rFonts w:ascii="Century Gothic" w:hAnsi="Century Gothic"/>
          <w:lang w:val="es-ES_tradnl"/>
        </w:rPr>
        <w:t xml:space="preserve">5. </w:t>
      </w:r>
      <w:r w:rsidRPr="00DA7E56">
        <w:rPr>
          <w:rFonts w:ascii="Century Gothic" w:hAnsi="Century Gothic"/>
          <w:lang w:val="es-ES_tradnl"/>
        </w:rPr>
        <w:tab/>
        <w:t>¿Cómo el cumplimiento del oficio de Cristo apunta a su humanidad?</w:t>
      </w:r>
    </w:p>
    <w:p w:rsidR="00D163C3" w:rsidRPr="00DA7E56" w:rsidRDefault="00D163C3" w:rsidP="00D163C3">
      <w:pPr>
        <w:rPr>
          <w:rFonts w:ascii="Century Gothic" w:hAnsi="Century Gothic"/>
          <w:lang w:val="es-ES_tradnl"/>
        </w:rPr>
      </w:pPr>
    </w:p>
    <w:p w:rsidR="009D7577" w:rsidRPr="00DA7E56" w:rsidRDefault="00C76257" w:rsidP="009D7577">
      <w:pPr>
        <w:rPr>
          <w:rFonts w:ascii="Century Gothic" w:hAnsi="Century Gothic"/>
          <w:i/>
          <w:iCs/>
          <w:lang w:val="es-ES_tradnl"/>
        </w:rPr>
      </w:pPr>
      <w:r w:rsidRPr="00DA7E56">
        <w:rPr>
          <w:rFonts w:ascii="Century Gothic" w:hAnsi="Century Gothic"/>
          <w:i/>
          <w:iCs/>
          <w:lang w:val="es-ES_tradnl"/>
        </w:rPr>
        <w:t>Jesús</w:t>
      </w:r>
      <w:r w:rsidR="009D7577" w:rsidRPr="00DA7E56">
        <w:rPr>
          <w:rFonts w:ascii="Century Gothic" w:hAnsi="Century Gothic"/>
          <w:i/>
          <w:iCs/>
          <w:lang w:val="es-ES_tradnl"/>
        </w:rPr>
        <w:t xml:space="preserve"> tiene un cuerpo </w:t>
      </w:r>
      <w:r w:rsidRPr="00DA7E56">
        <w:rPr>
          <w:rFonts w:ascii="Century Gothic" w:hAnsi="Century Gothic"/>
          <w:i/>
          <w:iCs/>
          <w:lang w:val="es-ES_tradnl"/>
        </w:rPr>
        <w:t>físico</w:t>
      </w:r>
      <w:r w:rsidR="009D7577" w:rsidRPr="00DA7E56">
        <w:rPr>
          <w:rFonts w:ascii="Century Gothic" w:hAnsi="Century Gothic"/>
          <w:i/>
          <w:iCs/>
          <w:lang w:val="es-ES_tradnl"/>
        </w:rPr>
        <w:t xml:space="preserve"> y alma racional humana. </w:t>
      </w:r>
      <w:r w:rsidRPr="00DA7E56">
        <w:rPr>
          <w:rFonts w:ascii="Century Gothic" w:hAnsi="Century Gothic"/>
          <w:i/>
          <w:iCs/>
          <w:lang w:val="es-ES_tradnl"/>
        </w:rPr>
        <w:t>La teología</w:t>
      </w:r>
      <w:r w:rsidR="009D7577" w:rsidRPr="00DA7E56">
        <w:rPr>
          <w:rFonts w:ascii="Century Gothic" w:hAnsi="Century Gothic"/>
          <w:i/>
          <w:iCs/>
          <w:lang w:val="es-ES_tradnl"/>
        </w:rPr>
        <w:t xml:space="preserve"> cristiana sostiene que </w:t>
      </w:r>
      <w:r w:rsidRPr="00DA7E56">
        <w:rPr>
          <w:rFonts w:ascii="Century Gothic" w:hAnsi="Century Gothic"/>
          <w:i/>
          <w:iCs/>
          <w:lang w:val="es-ES_tradnl"/>
        </w:rPr>
        <w:t>él</w:t>
      </w:r>
      <w:r w:rsidR="009D7577" w:rsidRPr="00DA7E56">
        <w:rPr>
          <w:rFonts w:ascii="Century Gothic" w:hAnsi="Century Gothic"/>
          <w:i/>
          <w:iCs/>
          <w:lang w:val="es-ES_tradnl"/>
        </w:rPr>
        <w:t xml:space="preserve"> fue humano con enfermedades y limitaciones físicas. Pero, </w:t>
      </w:r>
      <w:r w:rsidRPr="00DA7E56">
        <w:rPr>
          <w:rFonts w:ascii="Century Gothic" w:hAnsi="Century Gothic"/>
          <w:i/>
          <w:iCs/>
          <w:lang w:val="es-ES_tradnl"/>
        </w:rPr>
        <w:t>él</w:t>
      </w:r>
      <w:r w:rsidR="009D7577" w:rsidRPr="00DA7E56">
        <w:rPr>
          <w:rFonts w:ascii="Century Gothic" w:hAnsi="Century Gothic"/>
          <w:i/>
          <w:iCs/>
          <w:lang w:val="es-ES_tradnl"/>
        </w:rPr>
        <w:t xml:space="preserve"> fue ser humano perfecto, todos los humanos han pecado</w:t>
      </w:r>
    </w:p>
    <w:p w:rsidR="009D7577" w:rsidRPr="00DA7E56" w:rsidRDefault="009D7577" w:rsidP="009D7577">
      <w:pPr>
        <w:rPr>
          <w:rFonts w:ascii="Century Gothic" w:hAnsi="Century Gothic"/>
          <w:i/>
          <w:iCs/>
          <w:lang w:val="es-ES_tradnl"/>
        </w:rPr>
      </w:pPr>
      <w:r w:rsidRPr="00DA7E56">
        <w:rPr>
          <w:rFonts w:ascii="Century Gothic" w:hAnsi="Century Gothic"/>
          <w:i/>
          <w:iCs/>
          <w:lang w:val="es-ES_tradnl"/>
        </w:rPr>
        <w:t>1 Rey 8.466</w:t>
      </w:r>
    </w:p>
    <w:p w:rsidR="009D7577" w:rsidRPr="00DA7E56" w:rsidRDefault="009D7577" w:rsidP="009D7577">
      <w:pPr>
        <w:rPr>
          <w:rFonts w:ascii="Century Gothic" w:hAnsi="Century Gothic"/>
          <w:i/>
          <w:iCs/>
          <w:lang w:val="es-ES_tradnl"/>
        </w:rPr>
      </w:pPr>
      <w:r w:rsidRPr="00DA7E56">
        <w:rPr>
          <w:rFonts w:ascii="Century Gothic" w:hAnsi="Century Gothic"/>
          <w:i/>
          <w:iCs/>
          <w:lang w:val="es-ES_tradnl"/>
        </w:rPr>
        <w:t>Sal 130.3, 143.2</w:t>
      </w:r>
    </w:p>
    <w:p w:rsidR="009D7577" w:rsidRPr="00DA7E56" w:rsidRDefault="009D7577" w:rsidP="009D7577">
      <w:pPr>
        <w:rPr>
          <w:rFonts w:ascii="Century Gothic" w:hAnsi="Century Gothic"/>
          <w:i/>
          <w:iCs/>
          <w:lang w:val="es-ES_tradnl"/>
        </w:rPr>
      </w:pPr>
      <w:r w:rsidRPr="00DA7E56">
        <w:rPr>
          <w:rFonts w:ascii="Century Gothic" w:hAnsi="Century Gothic"/>
          <w:i/>
          <w:iCs/>
          <w:lang w:val="es-ES_tradnl"/>
        </w:rPr>
        <w:t>Rom 5.12</w:t>
      </w:r>
    </w:p>
    <w:p w:rsidR="009D7577" w:rsidRPr="00DA7E56" w:rsidRDefault="009D7577" w:rsidP="009D7577">
      <w:pPr>
        <w:rPr>
          <w:rFonts w:ascii="Century Gothic" w:hAnsi="Century Gothic"/>
          <w:i/>
          <w:iCs/>
          <w:lang w:val="es-ES_tradnl"/>
        </w:rPr>
      </w:pPr>
      <w:r w:rsidRPr="00DA7E56">
        <w:rPr>
          <w:rFonts w:ascii="Century Gothic" w:hAnsi="Century Gothic"/>
          <w:i/>
          <w:iCs/>
          <w:lang w:val="es-ES_tradnl"/>
        </w:rPr>
        <w:t>Gal 3.22</w:t>
      </w:r>
    </w:p>
    <w:p w:rsidR="009D7577" w:rsidRPr="00DA7E56" w:rsidRDefault="009D7577" w:rsidP="009D7577">
      <w:pPr>
        <w:rPr>
          <w:rFonts w:ascii="Century Gothic" w:hAnsi="Century Gothic"/>
          <w:i/>
          <w:iCs/>
          <w:lang w:val="es-ES_tradnl"/>
        </w:rPr>
      </w:pPr>
      <w:r w:rsidRPr="00DA7E56">
        <w:rPr>
          <w:rFonts w:ascii="Century Gothic" w:hAnsi="Century Gothic"/>
          <w:i/>
          <w:iCs/>
          <w:lang w:val="es-ES_tradnl"/>
        </w:rPr>
        <w:t xml:space="preserve">Rom 3.10 – </w:t>
      </w:r>
      <w:r w:rsidR="00C76257" w:rsidRPr="00DA7E56">
        <w:rPr>
          <w:rFonts w:ascii="Century Gothic" w:hAnsi="Century Gothic"/>
          <w:i/>
          <w:iCs/>
          <w:lang w:val="es-ES_tradnl"/>
        </w:rPr>
        <w:t>Jesús</w:t>
      </w:r>
      <w:r w:rsidRPr="00DA7E56">
        <w:rPr>
          <w:rFonts w:ascii="Century Gothic" w:hAnsi="Century Gothic"/>
          <w:i/>
          <w:iCs/>
          <w:lang w:val="es-ES_tradnl"/>
        </w:rPr>
        <w:t xml:space="preserve"> es diferente, </w:t>
      </w:r>
      <w:r w:rsidR="00C76257" w:rsidRPr="00DA7E56">
        <w:rPr>
          <w:rFonts w:ascii="Century Gothic" w:hAnsi="Century Gothic"/>
          <w:i/>
          <w:iCs/>
          <w:lang w:val="es-ES_tradnl"/>
        </w:rPr>
        <w:t>nacido</w:t>
      </w:r>
      <w:r w:rsidRPr="00DA7E56">
        <w:rPr>
          <w:rFonts w:ascii="Century Gothic" w:hAnsi="Century Gothic"/>
          <w:i/>
          <w:iCs/>
          <w:lang w:val="es-ES_tradnl"/>
        </w:rPr>
        <w:t xml:space="preserve"> y </w:t>
      </w:r>
      <w:r w:rsidR="00C76257" w:rsidRPr="00DA7E56">
        <w:rPr>
          <w:rFonts w:ascii="Century Gothic" w:hAnsi="Century Gothic"/>
          <w:i/>
          <w:iCs/>
          <w:lang w:val="es-ES_tradnl"/>
        </w:rPr>
        <w:t>vivió</w:t>
      </w:r>
      <w:r w:rsidRPr="00DA7E56">
        <w:rPr>
          <w:rFonts w:ascii="Century Gothic" w:hAnsi="Century Gothic"/>
          <w:i/>
          <w:iCs/>
          <w:lang w:val="es-ES_tradnl"/>
        </w:rPr>
        <w:t xml:space="preserve"> sin pecado</w:t>
      </w:r>
    </w:p>
    <w:p w:rsidR="009D7577" w:rsidRPr="00DA7E56" w:rsidRDefault="00C76257" w:rsidP="009D7577">
      <w:pPr>
        <w:rPr>
          <w:rFonts w:ascii="Century Gothic" w:hAnsi="Century Gothic"/>
          <w:i/>
          <w:iCs/>
          <w:lang w:val="es-ES_tradnl"/>
        </w:rPr>
      </w:pPr>
      <w:r w:rsidRPr="00DA7E56">
        <w:rPr>
          <w:rFonts w:ascii="Century Gothic" w:hAnsi="Century Gothic"/>
          <w:i/>
          <w:iCs/>
          <w:lang w:val="es-ES_tradnl"/>
        </w:rPr>
        <w:t xml:space="preserve">Hebreos 4.14, 9.14- Sin </w:t>
      </w:r>
      <w:r w:rsidRPr="00DA7E56">
        <w:rPr>
          <w:rFonts w:ascii="Century Gothic" w:hAnsi="Century Gothic"/>
          <w:i/>
          <w:iCs/>
          <w:lang w:val="es-ES_tradnl"/>
        </w:rPr>
        <w:t>embargo,</w:t>
      </w:r>
      <w:r w:rsidRPr="00DA7E56">
        <w:rPr>
          <w:rFonts w:ascii="Century Gothic" w:hAnsi="Century Gothic"/>
          <w:i/>
          <w:iCs/>
          <w:lang w:val="es-ES_tradnl"/>
        </w:rPr>
        <w:t xml:space="preserve"> su naturaleza es comprobada </w:t>
      </w:r>
      <w:r w:rsidRPr="00DA7E56">
        <w:rPr>
          <w:rFonts w:ascii="Century Gothic" w:hAnsi="Century Gothic"/>
          <w:i/>
          <w:iCs/>
          <w:lang w:val="es-ES_tradnl"/>
        </w:rPr>
        <w:t>porque,</w:t>
      </w:r>
      <w:r w:rsidRPr="00DA7E56">
        <w:rPr>
          <w:rFonts w:ascii="Century Gothic" w:hAnsi="Century Gothic"/>
          <w:i/>
          <w:iCs/>
          <w:lang w:val="es-ES_tradnl"/>
        </w:rPr>
        <w:t xml:space="preserve"> el ser un humano no significa que se tiene que pecar pues </w:t>
      </w:r>
      <w:r w:rsidRPr="00DA7E56">
        <w:rPr>
          <w:rFonts w:ascii="Century Gothic" w:hAnsi="Century Gothic"/>
          <w:i/>
          <w:iCs/>
          <w:lang w:val="es-ES_tradnl"/>
        </w:rPr>
        <w:t>Ad</w:t>
      </w:r>
      <w:r>
        <w:rPr>
          <w:rFonts w:ascii="Century Gothic" w:hAnsi="Century Gothic"/>
          <w:i/>
          <w:iCs/>
          <w:lang w:val="es-ES_tradnl"/>
        </w:rPr>
        <w:t xml:space="preserve">án </w:t>
      </w:r>
      <w:r w:rsidRPr="00DA7E56">
        <w:rPr>
          <w:rFonts w:ascii="Century Gothic" w:hAnsi="Century Gothic"/>
          <w:i/>
          <w:iCs/>
          <w:lang w:val="es-ES_tradnl"/>
        </w:rPr>
        <w:t>y</w:t>
      </w:r>
      <w:r w:rsidRPr="00DA7E56">
        <w:rPr>
          <w:rFonts w:ascii="Century Gothic" w:hAnsi="Century Gothic"/>
          <w:i/>
          <w:iCs/>
          <w:lang w:val="es-ES_tradnl"/>
        </w:rPr>
        <w:t xml:space="preserve"> Eva al probar el fruto, antes de eso eran humanos sin pecados, al ir al cielo perderemos la habilidad para pecar Heb 12.23 – El pecado no nos caracteriza, no es atributo </w:t>
      </w:r>
      <w:r w:rsidRPr="00DA7E56">
        <w:rPr>
          <w:rFonts w:ascii="Century Gothic" w:hAnsi="Century Gothic"/>
          <w:i/>
          <w:iCs/>
          <w:lang w:val="es-ES_tradnl"/>
        </w:rPr>
        <w:t>esencial</w:t>
      </w:r>
      <w:r w:rsidRPr="00DA7E56">
        <w:rPr>
          <w:rFonts w:ascii="Century Gothic" w:hAnsi="Century Gothic"/>
          <w:i/>
          <w:iCs/>
          <w:lang w:val="es-ES_tradnl"/>
        </w:rPr>
        <w:t xml:space="preserve"> de la humanidad.</w:t>
      </w:r>
    </w:p>
    <w:p w:rsidR="009D7577" w:rsidRPr="00DA7E56" w:rsidRDefault="009D7577" w:rsidP="009D7577">
      <w:pPr>
        <w:ind w:left="1440"/>
        <w:rPr>
          <w:rFonts w:ascii="Century Gothic" w:hAnsi="Century Gothic"/>
          <w:lang w:val="es-ES_tradnl"/>
        </w:rPr>
      </w:pPr>
    </w:p>
    <w:p w:rsidR="00D163C3" w:rsidRPr="00DA7E56" w:rsidRDefault="00DD6504" w:rsidP="00D163C3">
      <w:pPr>
        <w:rPr>
          <w:rFonts w:ascii="Century Gothic" w:hAnsi="Century Gothic"/>
          <w:lang w:val="es-ES_tradnl"/>
        </w:rPr>
      </w:pPr>
      <w:r w:rsidRPr="00DA7E56">
        <w:rPr>
          <w:rFonts w:ascii="Century Gothic" w:hAnsi="Century Gothic"/>
          <w:lang w:val="es-ES_tradnl"/>
        </w:rPr>
        <w:tab/>
      </w:r>
    </w:p>
    <w:p w:rsidR="00D163C3" w:rsidRPr="00DA7E56" w:rsidRDefault="00D163C3" w:rsidP="00D163C3">
      <w:pPr>
        <w:rPr>
          <w:rFonts w:ascii="Century Gothic" w:hAnsi="Century Gothic"/>
          <w:lang w:val="es-ES_tradnl"/>
        </w:rPr>
      </w:pPr>
    </w:p>
    <w:p w:rsidR="00D163C3" w:rsidRPr="00DA7E56" w:rsidRDefault="00D163C3" w:rsidP="00D163C3">
      <w:pPr>
        <w:tabs>
          <w:tab w:val="left" w:pos="360"/>
        </w:tabs>
        <w:rPr>
          <w:rFonts w:ascii="Century Gothic" w:hAnsi="Century Gothic"/>
          <w:lang w:val="es-ES_tradnl"/>
        </w:rPr>
      </w:pPr>
      <w:r w:rsidRPr="00DA7E56">
        <w:rPr>
          <w:rFonts w:ascii="Century Gothic" w:hAnsi="Century Gothic"/>
          <w:lang w:val="es-ES_tradnl"/>
        </w:rPr>
        <w:t xml:space="preserve">6. </w:t>
      </w:r>
      <w:r w:rsidRPr="00DA7E56">
        <w:rPr>
          <w:rFonts w:ascii="Century Gothic" w:hAnsi="Century Gothic"/>
          <w:lang w:val="es-ES_tradnl"/>
        </w:rPr>
        <w:tab/>
        <w:t>Discute la naturaleza humana de  Jesús y su relación con su naturaleza divina.</w:t>
      </w:r>
    </w:p>
    <w:p w:rsidR="00D163C3" w:rsidRPr="00DA7E56" w:rsidRDefault="00D163C3" w:rsidP="00D163C3">
      <w:pPr>
        <w:rPr>
          <w:rFonts w:ascii="Century Gothic" w:hAnsi="Century Gothic"/>
          <w:lang w:val="es-ES_tradnl"/>
        </w:rPr>
      </w:pPr>
    </w:p>
    <w:p w:rsidR="00D163C3" w:rsidRPr="00DA7E56" w:rsidRDefault="00D163C3" w:rsidP="00D163C3">
      <w:pPr>
        <w:rPr>
          <w:rFonts w:ascii="Century Gothic" w:hAnsi="Century Gothic"/>
          <w:lang w:val="es-ES_tradnl"/>
        </w:rPr>
      </w:pPr>
    </w:p>
    <w:p w:rsidR="008A2964" w:rsidRPr="00DA7E56" w:rsidRDefault="008A2964" w:rsidP="008A2964">
      <w:pPr>
        <w:rPr>
          <w:rFonts w:ascii="Century Gothic" w:hAnsi="Century Gothic"/>
          <w:i/>
          <w:iCs/>
          <w:lang w:val="es-ES_tradnl"/>
        </w:rPr>
      </w:pPr>
      <w:r w:rsidRPr="00DA7E56">
        <w:rPr>
          <w:rFonts w:ascii="Century Gothic" w:hAnsi="Century Gothic"/>
          <w:i/>
          <w:iCs/>
          <w:lang w:val="es-ES_tradnl"/>
        </w:rPr>
        <w:lastRenderedPageBreak/>
        <w:t xml:space="preserve">Humana y divina, es Dios y hombre, aunque la biblia no lo dice tal cual, hay un discurso que dice es una persona con 2 naturalezas por medio de la </w:t>
      </w:r>
      <w:r w:rsidR="00C76257" w:rsidRPr="00DA7E56">
        <w:rPr>
          <w:rFonts w:ascii="Century Gothic" w:hAnsi="Century Gothic"/>
          <w:i/>
          <w:iCs/>
          <w:lang w:val="es-ES_tradnl"/>
        </w:rPr>
        <w:t>unión</w:t>
      </w:r>
      <w:r w:rsidRPr="00DA7E56">
        <w:rPr>
          <w:rFonts w:ascii="Century Gothic" w:hAnsi="Century Gothic"/>
          <w:i/>
          <w:iCs/>
          <w:lang w:val="es-ES_tradnl"/>
        </w:rPr>
        <w:t xml:space="preserve"> </w:t>
      </w:r>
      <w:r w:rsidR="00C76257" w:rsidRPr="00DA7E56">
        <w:rPr>
          <w:rFonts w:ascii="Century Gothic" w:hAnsi="Century Gothic"/>
          <w:i/>
          <w:iCs/>
          <w:lang w:val="es-ES_tradnl"/>
        </w:rPr>
        <w:t>hipostática</w:t>
      </w:r>
      <w:r w:rsidRPr="00DA7E56">
        <w:rPr>
          <w:rFonts w:ascii="Century Gothic" w:hAnsi="Century Gothic"/>
          <w:i/>
          <w:iCs/>
          <w:lang w:val="es-ES_tradnl"/>
        </w:rPr>
        <w:t xml:space="preserve">: en la iglesia primitiva se </w:t>
      </w:r>
      <w:r w:rsidR="00C76257" w:rsidRPr="00DA7E56">
        <w:rPr>
          <w:rFonts w:ascii="Century Gothic" w:hAnsi="Century Gothic"/>
          <w:i/>
          <w:iCs/>
          <w:lang w:val="es-ES_tradnl"/>
        </w:rPr>
        <w:t>usó</w:t>
      </w:r>
      <w:r w:rsidRPr="00DA7E56">
        <w:rPr>
          <w:rFonts w:ascii="Century Gothic" w:hAnsi="Century Gothic"/>
          <w:i/>
          <w:iCs/>
          <w:lang w:val="es-ES_tradnl"/>
        </w:rPr>
        <w:t xml:space="preserve"> para llamar persona: de la trinidad.</w:t>
      </w:r>
    </w:p>
    <w:p w:rsidR="008A2964" w:rsidRPr="00DA7E56" w:rsidRDefault="008A2964" w:rsidP="008A2964">
      <w:pPr>
        <w:ind w:left="1440"/>
        <w:rPr>
          <w:rFonts w:ascii="Century Gothic" w:hAnsi="Century Gothic"/>
          <w:i/>
          <w:iCs/>
          <w:lang w:val="es-ES_tradnl"/>
        </w:rPr>
      </w:pPr>
    </w:p>
    <w:p w:rsidR="008A2964" w:rsidRPr="00DA7E56" w:rsidRDefault="008A2964" w:rsidP="008A2964">
      <w:pPr>
        <w:rPr>
          <w:rFonts w:ascii="Century Gothic" w:hAnsi="Century Gothic"/>
          <w:i/>
          <w:iCs/>
          <w:lang w:val="es-ES_tradnl"/>
        </w:rPr>
      </w:pPr>
      <w:r w:rsidRPr="00DA7E56">
        <w:rPr>
          <w:rFonts w:ascii="Century Gothic" w:hAnsi="Century Gothic"/>
          <w:i/>
          <w:iCs/>
          <w:lang w:val="es-ES_tradnl"/>
        </w:rPr>
        <w:t xml:space="preserve">Basilio en el siglo 4to dijo: Hay un solo Dios y Padre, un unigénito, y un ES. Nosotros proclamamos cada una de estas hipostasis individualmente- es como si </w:t>
      </w:r>
      <w:r w:rsidR="00C76257" w:rsidRPr="00DA7E56">
        <w:rPr>
          <w:rFonts w:ascii="Century Gothic" w:hAnsi="Century Gothic"/>
          <w:i/>
          <w:iCs/>
          <w:lang w:val="es-ES_tradnl"/>
        </w:rPr>
        <w:t>dijéramos</w:t>
      </w:r>
      <w:r w:rsidRPr="00DA7E56">
        <w:rPr>
          <w:rFonts w:ascii="Century Gothic" w:hAnsi="Century Gothic"/>
          <w:i/>
          <w:iCs/>
          <w:lang w:val="es-ES_tradnl"/>
        </w:rPr>
        <w:t xml:space="preserve"> nosotros proclamamos a cada una de las personas una por una.</w:t>
      </w:r>
    </w:p>
    <w:p w:rsidR="008A2964" w:rsidRPr="00DA7E56" w:rsidRDefault="008A2964" w:rsidP="008A2964">
      <w:pPr>
        <w:ind w:left="1440"/>
        <w:rPr>
          <w:rFonts w:ascii="Century Gothic" w:hAnsi="Century Gothic"/>
          <w:i/>
          <w:iCs/>
          <w:lang w:val="es-ES_tradnl"/>
        </w:rPr>
      </w:pPr>
    </w:p>
    <w:p w:rsidR="008A2964" w:rsidRPr="00DA7E56" w:rsidRDefault="008A2964" w:rsidP="008A2964">
      <w:pPr>
        <w:rPr>
          <w:rFonts w:ascii="Century Gothic" w:hAnsi="Century Gothic"/>
          <w:i/>
          <w:iCs/>
          <w:lang w:val="es-ES_tradnl"/>
        </w:rPr>
      </w:pPr>
      <w:r w:rsidRPr="00DA7E56">
        <w:rPr>
          <w:rFonts w:ascii="Century Gothic" w:hAnsi="Century Gothic"/>
          <w:i/>
          <w:iCs/>
          <w:lang w:val="es-ES_tradnl"/>
        </w:rPr>
        <w:t>Ambas naturalezas: Cada naturaleza retiene sus atributos propios. Al ser humano, se le agregaron los atributos cuerpo y alma.</w:t>
      </w:r>
    </w:p>
    <w:p w:rsidR="008A2964" w:rsidRPr="00DA7E56" w:rsidRDefault="008A2964" w:rsidP="008A2964">
      <w:pPr>
        <w:rPr>
          <w:rFonts w:ascii="Century Gothic" w:hAnsi="Century Gothic"/>
          <w:i/>
          <w:iCs/>
          <w:lang w:val="es-ES_tradnl"/>
        </w:rPr>
      </w:pPr>
      <w:r w:rsidRPr="00DA7E56">
        <w:rPr>
          <w:rFonts w:ascii="Century Gothic" w:hAnsi="Century Gothic"/>
          <w:i/>
          <w:iCs/>
          <w:lang w:val="es-ES_tradnl"/>
        </w:rPr>
        <w:t xml:space="preserve">Fil 2.5 </w:t>
      </w:r>
      <w:r w:rsidR="00C76257" w:rsidRPr="00DA7E56">
        <w:rPr>
          <w:rFonts w:ascii="Century Gothic" w:hAnsi="Century Gothic"/>
          <w:i/>
          <w:iCs/>
          <w:lang w:val="es-ES_tradnl"/>
        </w:rPr>
        <w:t>Jesús</w:t>
      </w:r>
      <w:r w:rsidRPr="00DA7E56">
        <w:rPr>
          <w:rFonts w:ascii="Century Gothic" w:hAnsi="Century Gothic"/>
          <w:i/>
          <w:iCs/>
          <w:lang w:val="es-ES_tradnl"/>
        </w:rPr>
        <w:t xml:space="preserve"> </w:t>
      </w:r>
      <w:r w:rsidR="00C76257" w:rsidRPr="00DA7E56">
        <w:rPr>
          <w:rFonts w:ascii="Century Gothic" w:hAnsi="Century Gothic"/>
          <w:i/>
          <w:iCs/>
          <w:lang w:val="es-ES_tradnl"/>
        </w:rPr>
        <w:t>existía</w:t>
      </w:r>
      <w:r w:rsidRPr="00DA7E56">
        <w:rPr>
          <w:rFonts w:ascii="Century Gothic" w:hAnsi="Century Gothic"/>
          <w:i/>
          <w:iCs/>
          <w:lang w:val="es-ES_tradnl"/>
        </w:rPr>
        <w:t xml:space="preserve"> como Dios y luego tomo la naturaleza humana al nacer de carne, agregada a la naturaleza divina. No es que se haya quitado, pues su naturaleza es inmutable, tomo naturaleza de siervo y se hizo semejante a los humanos, tomó una </w:t>
      </w:r>
      <w:r w:rsidR="00C76257" w:rsidRPr="00DA7E56">
        <w:rPr>
          <w:rFonts w:ascii="Century Gothic" w:hAnsi="Century Gothic"/>
          <w:i/>
          <w:iCs/>
          <w:lang w:val="es-ES_tradnl"/>
        </w:rPr>
        <w:t>naturaleza</w:t>
      </w:r>
      <w:r w:rsidRPr="00DA7E56">
        <w:rPr>
          <w:rFonts w:ascii="Century Gothic" w:hAnsi="Century Gothic"/>
          <w:i/>
          <w:iCs/>
          <w:lang w:val="es-ES_tradnl"/>
        </w:rPr>
        <w:t xml:space="preserve"> adicional.</w:t>
      </w:r>
    </w:p>
    <w:p w:rsidR="008A2964" w:rsidRPr="00DA7E56" w:rsidRDefault="008A2964" w:rsidP="008A2964">
      <w:pPr>
        <w:ind w:left="1440"/>
        <w:rPr>
          <w:rFonts w:ascii="Century Gothic" w:hAnsi="Century Gothic"/>
          <w:lang w:val="es-ES_tradnl"/>
        </w:rPr>
      </w:pPr>
    </w:p>
    <w:p w:rsidR="008A2964" w:rsidRPr="00DA7E56" w:rsidRDefault="008A2964" w:rsidP="008A2964">
      <w:pPr>
        <w:rPr>
          <w:rFonts w:ascii="Century Gothic" w:hAnsi="Century Gothic"/>
          <w:i/>
          <w:iCs/>
          <w:lang w:val="es-ES_tradnl"/>
        </w:rPr>
      </w:pPr>
      <w:r w:rsidRPr="00DA7E56">
        <w:rPr>
          <w:rFonts w:ascii="Century Gothic" w:hAnsi="Century Gothic"/>
          <w:i/>
          <w:iCs/>
          <w:lang w:val="es-ES_tradnl"/>
        </w:rPr>
        <w:t xml:space="preserve">En </w:t>
      </w:r>
      <w:r w:rsidR="00C76257" w:rsidRPr="00DA7E56">
        <w:rPr>
          <w:rFonts w:ascii="Century Gothic" w:hAnsi="Century Gothic"/>
          <w:i/>
          <w:iCs/>
          <w:lang w:val="es-ES_tradnl"/>
        </w:rPr>
        <w:t>Calcedonia</w:t>
      </w:r>
      <w:r w:rsidRPr="00DA7E56">
        <w:rPr>
          <w:rFonts w:ascii="Century Gothic" w:hAnsi="Century Gothic"/>
          <w:i/>
          <w:iCs/>
          <w:lang w:val="es-ES_tradnl"/>
        </w:rPr>
        <w:t xml:space="preserve"> en el s.IV, Credo de </w:t>
      </w:r>
      <w:r w:rsidR="00C76257" w:rsidRPr="00DA7E56">
        <w:rPr>
          <w:rFonts w:ascii="Century Gothic" w:hAnsi="Century Gothic"/>
          <w:i/>
          <w:iCs/>
          <w:lang w:val="es-ES_tradnl"/>
        </w:rPr>
        <w:t>Calcedonia</w:t>
      </w:r>
      <w:r w:rsidRPr="00DA7E56">
        <w:rPr>
          <w:rFonts w:ascii="Century Gothic" w:hAnsi="Century Gothic"/>
          <w:i/>
          <w:iCs/>
          <w:lang w:val="es-ES_tradnl"/>
        </w:rPr>
        <w:t>:</w:t>
      </w:r>
    </w:p>
    <w:p w:rsidR="008A2964" w:rsidRPr="00DA7E56" w:rsidRDefault="008A2964" w:rsidP="008A2964">
      <w:pPr>
        <w:pStyle w:val="NormalWeb"/>
        <w:rPr>
          <w:rFonts w:ascii="Century Gothic" w:hAnsi="Century Gothic"/>
          <w:i/>
          <w:iCs/>
          <w:color w:val="000000"/>
          <w:lang w:val="es-ES_tradnl"/>
        </w:rPr>
      </w:pPr>
      <w:r w:rsidRPr="00DA7E56">
        <w:rPr>
          <w:rFonts w:ascii="Century Gothic" w:hAnsi="Century Gothic"/>
          <w:i/>
          <w:iCs/>
          <w:color w:val="000000"/>
          <w:lang w:val="es-ES_tradnl"/>
        </w:rPr>
        <w:t>Siguiendo, pues, a los santos Padres, todos unánimemente enseñamos a confesar a un solo y mismo Hijo, nuestro Señor Jesucristo,</w:t>
      </w:r>
      <w:r w:rsidRPr="00DA7E56">
        <w:rPr>
          <w:rFonts w:ascii="Century Gothic" w:hAnsi="Century Gothic"/>
          <w:i/>
          <w:iCs/>
          <w:color w:val="000000"/>
          <w:lang w:val="es-ES_tradnl"/>
        </w:rPr>
        <w:br/>
        <w:t>perfecto en divinidad y perfecto en humanidad,</w:t>
      </w:r>
      <w:r w:rsidRPr="00DA7E56">
        <w:rPr>
          <w:rFonts w:ascii="Century Gothic" w:hAnsi="Century Gothic"/>
          <w:i/>
          <w:iCs/>
          <w:color w:val="000000"/>
          <w:lang w:val="es-ES_tradnl"/>
        </w:rPr>
        <w:br/>
        <w:t>verdadero Dios y verdadero hombre,</w:t>
      </w:r>
      <w:r w:rsidRPr="00DA7E56">
        <w:rPr>
          <w:rFonts w:ascii="Century Gothic" w:hAnsi="Century Gothic"/>
          <w:i/>
          <w:iCs/>
          <w:color w:val="000000"/>
          <w:lang w:val="es-ES_tradnl"/>
        </w:rPr>
        <w:br/>
        <w:t>de alma racional y cuerpo;</w:t>
      </w:r>
      <w:r w:rsidRPr="00DA7E56">
        <w:rPr>
          <w:rFonts w:ascii="Century Gothic" w:hAnsi="Century Gothic"/>
          <w:i/>
          <w:iCs/>
          <w:color w:val="000000"/>
          <w:lang w:val="es-ES_tradnl"/>
        </w:rPr>
        <w:br/>
        <w:t>consustancial al Padre según la divinidad</w:t>
      </w:r>
      <w:r w:rsidRPr="00DA7E56">
        <w:rPr>
          <w:rFonts w:ascii="Century Gothic" w:hAnsi="Century Gothic"/>
          <w:i/>
          <w:iCs/>
          <w:color w:val="000000"/>
          <w:lang w:val="es-ES_tradnl"/>
        </w:rPr>
        <w:br/>
        <w:t>y consustancial a nosotros según la humanidad;</w:t>
      </w:r>
      <w:r w:rsidRPr="00DA7E56">
        <w:rPr>
          <w:rFonts w:ascii="Century Gothic" w:hAnsi="Century Gothic"/>
          <w:i/>
          <w:iCs/>
          <w:color w:val="000000"/>
          <w:lang w:val="es-ES_tradnl"/>
        </w:rPr>
        <w:br/>
        <w:t>en todo semejante a nosotros, excepto en el pecado.</w:t>
      </w:r>
    </w:p>
    <w:p w:rsidR="008A2964" w:rsidRPr="00DA7E56" w:rsidRDefault="008A2964" w:rsidP="008A2964">
      <w:pPr>
        <w:pStyle w:val="NormalWeb"/>
        <w:rPr>
          <w:rFonts w:ascii="Century Gothic" w:hAnsi="Century Gothic"/>
          <w:i/>
          <w:iCs/>
          <w:color w:val="000000"/>
          <w:lang w:val="es-ES_tradnl"/>
        </w:rPr>
      </w:pPr>
      <w:r w:rsidRPr="00DA7E56">
        <w:rPr>
          <w:rFonts w:ascii="Century Gothic" w:hAnsi="Century Gothic"/>
          <w:i/>
          <w:iCs/>
          <w:color w:val="000000"/>
          <w:lang w:val="es-ES_tradnl"/>
        </w:rPr>
        <w:t>…..Reconocido en</w:t>
      </w:r>
      <w:r w:rsidRPr="00DA7E56">
        <w:rPr>
          <w:rStyle w:val="apple-converted-space"/>
          <w:rFonts w:ascii="Century Gothic" w:hAnsi="Century Gothic"/>
          <w:i/>
          <w:iCs/>
          <w:color w:val="000000"/>
          <w:lang w:val="es-ES_tradnl"/>
        </w:rPr>
        <w:t> </w:t>
      </w:r>
      <w:r w:rsidRPr="00DA7E56">
        <w:rPr>
          <w:rStyle w:val="Textoennegrita"/>
          <w:rFonts w:ascii="Century Gothic" w:hAnsi="Century Gothic"/>
          <w:i/>
          <w:iCs/>
          <w:color w:val="000000"/>
          <w:lang w:val="es-ES_tradnl"/>
        </w:rPr>
        <w:t>dos naturalezas</w:t>
      </w:r>
      <w:r w:rsidRPr="00DA7E56">
        <w:rPr>
          <w:rFonts w:ascii="Century Gothic" w:hAnsi="Century Gothic"/>
          <w:i/>
          <w:iCs/>
          <w:color w:val="000000"/>
          <w:lang w:val="es-ES_tradnl"/>
        </w:rPr>
        <w:t>,</w:t>
      </w:r>
      <w:r w:rsidRPr="00DA7E56">
        <w:rPr>
          <w:rFonts w:ascii="Century Gothic" w:hAnsi="Century Gothic"/>
          <w:i/>
          <w:iCs/>
          <w:color w:val="000000"/>
          <w:lang w:val="es-ES_tradnl"/>
        </w:rPr>
        <w:br/>
      </w:r>
      <w:r w:rsidRPr="00DA7E56">
        <w:rPr>
          <w:rStyle w:val="Textoennegrita"/>
          <w:rFonts w:ascii="Century Gothic" w:hAnsi="Century Gothic"/>
          <w:i/>
          <w:iCs/>
          <w:color w:val="000000"/>
          <w:lang w:val="es-ES_tradnl"/>
        </w:rPr>
        <w:t>sin confusión, sin cambio, sin división y sin separación</w:t>
      </w:r>
      <w:r w:rsidRPr="00DA7E56">
        <w:rPr>
          <w:rFonts w:ascii="Century Gothic" w:hAnsi="Century Gothic"/>
          <w:i/>
          <w:iCs/>
          <w:color w:val="000000"/>
          <w:lang w:val="es-ES_tradnl"/>
        </w:rPr>
        <w:t>;</w:t>
      </w:r>
      <w:r w:rsidRPr="00DA7E56">
        <w:rPr>
          <w:rFonts w:ascii="Century Gothic" w:hAnsi="Century Gothic"/>
          <w:i/>
          <w:iCs/>
          <w:color w:val="000000"/>
          <w:lang w:val="es-ES_tradnl"/>
        </w:rPr>
        <w:br/>
        <w:t>la diferencia de las naturalezas no queda anulada por la unión,</w:t>
      </w:r>
      <w:r w:rsidRPr="00DA7E56">
        <w:rPr>
          <w:rFonts w:ascii="Century Gothic" w:hAnsi="Century Gothic"/>
          <w:i/>
          <w:iCs/>
          <w:color w:val="000000"/>
          <w:lang w:val="es-ES_tradnl"/>
        </w:rPr>
        <w:br/>
        <w:t>sino que se conserva la propiedad de cada naturaleza,</w:t>
      </w:r>
      <w:r w:rsidRPr="00DA7E56">
        <w:rPr>
          <w:rFonts w:ascii="Century Gothic" w:hAnsi="Century Gothic"/>
          <w:i/>
          <w:iCs/>
          <w:color w:val="000000"/>
          <w:lang w:val="es-ES_tradnl"/>
        </w:rPr>
        <w:br/>
        <w:t>concurriendo en una sola persona y una sola hipóstasis.</w:t>
      </w:r>
    </w:p>
    <w:p w:rsidR="008A2964" w:rsidRPr="00DA7E56" w:rsidRDefault="008A2964" w:rsidP="008A2964">
      <w:pPr>
        <w:pStyle w:val="NormalWeb"/>
        <w:rPr>
          <w:rFonts w:ascii="Century Gothic" w:hAnsi="Century Gothic"/>
          <w:i/>
          <w:iCs/>
          <w:color w:val="000000"/>
          <w:lang w:val="es-ES_tradnl"/>
        </w:rPr>
      </w:pPr>
      <w:r w:rsidRPr="00DA7E56">
        <w:rPr>
          <w:rFonts w:ascii="Century Gothic" w:hAnsi="Century Gothic"/>
          <w:i/>
          <w:iCs/>
          <w:color w:val="000000"/>
          <w:lang w:val="es-ES_tradnl"/>
        </w:rPr>
        <w:t>No dividido en dos personas,</w:t>
      </w:r>
      <w:r w:rsidRPr="00DA7E56">
        <w:rPr>
          <w:rFonts w:ascii="Century Gothic" w:hAnsi="Century Gothic"/>
          <w:i/>
          <w:iCs/>
          <w:color w:val="000000"/>
          <w:lang w:val="es-ES_tradnl"/>
        </w:rPr>
        <w:br/>
        <w:t>sino un solo y mismo Hijo unigénito,</w:t>
      </w:r>
      <w:r w:rsidRPr="00DA7E56">
        <w:rPr>
          <w:rFonts w:ascii="Century Gothic" w:hAnsi="Century Gothic"/>
          <w:i/>
          <w:iCs/>
          <w:color w:val="000000"/>
          <w:lang w:val="es-ES_tradnl"/>
        </w:rPr>
        <w:br/>
        <w:t>Dios Verbo, Señor Jesucristo.</w:t>
      </w:r>
    </w:p>
    <w:p w:rsidR="008A2964" w:rsidRPr="00DA7E56" w:rsidRDefault="00C76257" w:rsidP="008A2964">
      <w:pPr>
        <w:rPr>
          <w:rFonts w:ascii="Century Gothic" w:hAnsi="Century Gothic"/>
          <w:i/>
          <w:iCs/>
          <w:lang w:val="es-ES_tradnl"/>
        </w:rPr>
      </w:pPr>
      <w:r w:rsidRPr="00DA7E56">
        <w:rPr>
          <w:rFonts w:ascii="Century Gothic" w:hAnsi="Century Gothic"/>
          <w:i/>
          <w:iCs/>
          <w:lang w:val="es-ES_tradnl"/>
        </w:rPr>
        <w:t>Jesús</w:t>
      </w:r>
      <w:r w:rsidR="008A2964" w:rsidRPr="00DA7E56">
        <w:rPr>
          <w:rFonts w:ascii="Century Gothic" w:hAnsi="Century Gothic"/>
          <w:i/>
          <w:iCs/>
          <w:lang w:val="es-ES_tradnl"/>
        </w:rPr>
        <w:t xml:space="preserve"> no tiene dos mentes, ni </w:t>
      </w:r>
      <w:r w:rsidRPr="00DA7E56">
        <w:rPr>
          <w:rFonts w:ascii="Century Gothic" w:hAnsi="Century Gothic"/>
          <w:i/>
          <w:iCs/>
          <w:lang w:val="es-ES_tradnl"/>
        </w:rPr>
        <w:t>combinación</w:t>
      </w:r>
      <w:r w:rsidR="008A2964" w:rsidRPr="00DA7E56">
        <w:rPr>
          <w:rFonts w:ascii="Century Gothic" w:hAnsi="Century Gothic"/>
          <w:i/>
          <w:iCs/>
          <w:lang w:val="es-ES_tradnl"/>
        </w:rPr>
        <w:t xml:space="preserve"> de dos personas o dos mentes distintas, </w:t>
      </w:r>
      <w:r w:rsidRPr="00DA7E56">
        <w:rPr>
          <w:rFonts w:ascii="Century Gothic" w:hAnsi="Century Gothic"/>
          <w:i/>
          <w:iCs/>
          <w:lang w:val="es-ES_tradnl"/>
        </w:rPr>
        <w:t>él</w:t>
      </w:r>
      <w:r w:rsidR="008A2964" w:rsidRPr="00DA7E56">
        <w:rPr>
          <w:rFonts w:ascii="Century Gothic" w:hAnsi="Century Gothic"/>
          <w:i/>
          <w:iCs/>
          <w:lang w:val="es-ES_tradnl"/>
        </w:rPr>
        <w:t xml:space="preserve"> siempre ha sido eterno el hijo de Dios, pero con las 2 naturalezas enteras y </w:t>
      </w:r>
      <w:r w:rsidRPr="00DA7E56">
        <w:rPr>
          <w:rFonts w:ascii="Century Gothic" w:hAnsi="Century Gothic"/>
          <w:i/>
          <w:iCs/>
          <w:lang w:val="es-ES_tradnl"/>
        </w:rPr>
        <w:t>completas,</w:t>
      </w:r>
      <w:r w:rsidR="008A2964" w:rsidRPr="00DA7E56">
        <w:rPr>
          <w:rFonts w:ascii="Century Gothic" w:hAnsi="Century Gothic"/>
          <w:i/>
          <w:iCs/>
          <w:lang w:val="es-ES_tradnl"/>
        </w:rPr>
        <w:t xml:space="preserve"> así como nosotros totalmente humano con sus atributos y la de Dios completamente de Dios con sus atributos.</w:t>
      </w:r>
    </w:p>
    <w:p w:rsidR="008A2964" w:rsidRPr="00DA7E56" w:rsidRDefault="008A2964" w:rsidP="008A2964">
      <w:pPr>
        <w:ind w:left="1440"/>
        <w:rPr>
          <w:rFonts w:ascii="Century Gothic" w:hAnsi="Century Gothic"/>
          <w:i/>
          <w:iCs/>
          <w:lang w:val="es-ES_tradnl"/>
        </w:rPr>
      </w:pPr>
    </w:p>
    <w:p w:rsidR="008A2964" w:rsidRPr="00DA7E56" w:rsidRDefault="008A2964" w:rsidP="008A2964">
      <w:pPr>
        <w:rPr>
          <w:rFonts w:ascii="Century Gothic" w:hAnsi="Century Gothic"/>
          <w:i/>
          <w:iCs/>
          <w:lang w:val="es-ES_tradnl"/>
        </w:rPr>
      </w:pPr>
      <w:r w:rsidRPr="00DA7E56">
        <w:rPr>
          <w:rFonts w:ascii="Century Gothic" w:hAnsi="Century Gothic"/>
          <w:i/>
          <w:iCs/>
          <w:lang w:val="es-ES_tradnl"/>
        </w:rPr>
        <w:t>LE sumo sacerdote humano y puede compartir nuestra naturaleza humana con estricta obediencia que entienda nuestro dolor y tentaciones.</w:t>
      </w:r>
    </w:p>
    <w:p w:rsidR="00D163C3" w:rsidRPr="00DA7E56" w:rsidRDefault="008A2964" w:rsidP="008A2964">
      <w:pPr>
        <w:rPr>
          <w:rFonts w:ascii="Century Gothic" w:hAnsi="Century Gothic"/>
          <w:lang w:val="es-ES_tradnl"/>
        </w:rPr>
      </w:pPr>
      <w:r w:rsidRPr="00DA7E56">
        <w:rPr>
          <w:rFonts w:ascii="Century Gothic" w:hAnsi="Century Gothic"/>
          <w:i/>
          <w:iCs/>
          <w:lang w:val="es-ES_tradnl"/>
        </w:rPr>
        <w:lastRenderedPageBreak/>
        <w:t xml:space="preserve">1 Tim 2.5, tenemos un mediador humano entre nosotros y Dios, Rom 5.12, </w:t>
      </w:r>
      <w:r w:rsidR="00C76257" w:rsidRPr="00DA7E56">
        <w:rPr>
          <w:rFonts w:ascii="Century Gothic" w:hAnsi="Century Gothic"/>
          <w:i/>
          <w:iCs/>
          <w:lang w:val="es-ES_tradnl"/>
        </w:rPr>
        <w:t>Jesús</w:t>
      </w:r>
      <w:r w:rsidRPr="00DA7E56">
        <w:rPr>
          <w:rFonts w:ascii="Century Gothic" w:hAnsi="Century Gothic"/>
          <w:i/>
          <w:iCs/>
          <w:lang w:val="es-ES_tradnl"/>
        </w:rPr>
        <w:t xml:space="preserve"> hace una nueva raza humana con honor y dignidad y ahora podemos </w:t>
      </w:r>
      <w:r w:rsidR="00C76257" w:rsidRPr="00DA7E56">
        <w:rPr>
          <w:rFonts w:ascii="Century Gothic" w:hAnsi="Century Gothic"/>
          <w:i/>
          <w:iCs/>
          <w:lang w:val="es-ES_tradnl"/>
        </w:rPr>
        <w:t>vivir</w:t>
      </w:r>
      <w:r w:rsidRPr="00DA7E56">
        <w:rPr>
          <w:rFonts w:ascii="Century Gothic" w:hAnsi="Century Gothic"/>
          <w:i/>
          <w:iCs/>
          <w:lang w:val="es-ES_tradnl"/>
        </w:rPr>
        <w:t xml:space="preserve"> agradando a Dios y convertir al mundo como el Reino de Dios, y podemos acercarnos a Dios con confianza pues el entiende nuestro dolor y enfermedades, y nos ayude a construir nuestro carácter, alivie sufrimiento e incremente nuestras recompensas eternas.</w:t>
      </w:r>
      <w:r w:rsidRPr="00DA7E56">
        <w:rPr>
          <w:rFonts w:ascii="Century Gothic" w:hAnsi="Century Gothic"/>
          <w:lang w:val="es-ES_tradnl"/>
        </w:rPr>
        <w:br/>
      </w:r>
    </w:p>
    <w:p w:rsidR="00D163C3" w:rsidRPr="00DA7E56" w:rsidRDefault="00D163C3" w:rsidP="00D163C3">
      <w:pPr>
        <w:rPr>
          <w:rFonts w:ascii="Century Gothic" w:hAnsi="Century Gothic"/>
          <w:lang w:val="es-ES_tradnl"/>
        </w:rPr>
      </w:pPr>
    </w:p>
    <w:p w:rsidR="00D163C3" w:rsidRPr="00DA7E56" w:rsidRDefault="00D163C3" w:rsidP="00D163C3">
      <w:pPr>
        <w:rPr>
          <w:rFonts w:ascii="Century Gothic" w:hAnsi="Century Gothic"/>
          <w:lang w:val="es-ES_tradnl"/>
        </w:rPr>
      </w:pPr>
    </w:p>
    <w:p w:rsidR="00D163C3" w:rsidRPr="00DA7E56" w:rsidRDefault="00D163C3" w:rsidP="00D163C3">
      <w:pPr>
        <w:rPr>
          <w:rFonts w:ascii="Century Gothic" w:hAnsi="Century Gothic"/>
          <w:lang w:val="es-ES_tradnl"/>
        </w:rPr>
      </w:pPr>
    </w:p>
    <w:p w:rsidR="00D163C3" w:rsidRPr="00DA7E56" w:rsidRDefault="00D163C3" w:rsidP="00D163C3">
      <w:pPr>
        <w:rPr>
          <w:rFonts w:ascii="Century Gothic" w:hAnsi="Century Gothic"/>
          <w:lang w:val="es-ES_tradnl"/>
        </w:rPr>
      </w:pPr>
    </w:p>
    <w:p w:rsidR="00D163C3" w:rsidRPr="00DA7E56" w:rsidRDefault="00D163C3" w:rsidP="00D163C3">
      <w:pPr>
        <w:tabs>
          <w:tab w:val="left" w:pos="360"/>
        </w:tabs>
        <w:rPr>
          <w:rFonts w:ascii="Century Gothic" w:hAnsi="Century Gothic"/>
          <w:lang w:val="es-ES_tradnl"/>
        </w:rPr>
      </w:pPr>
      <w:r w:rsidRPr="00DA7E56">
        <w:rPr>
          <w:rFonts w:ascii="Century Gothic" w:hAnsi="Century Gothic"/>
          <w:lang w:val="es-ES_tradnl"/>
        </w:rPr>
        <w:t xml:space="preserve">7. </w:t>
      </w:r>
      <w:r w:rsidRPr="00DA7E56">
        <w:rPr>
          <w:rFonts w:ascii="Century Gothic" w:hAnsi="Century Gothic"/>
          <w:lang w:val="es-ES_tradnl"/>
        </w:rPr>
        <w:tab/>
        <w:t>¿Por qué fue necesaria la encarnación? ¿Qué logro Jesús con eso?</w:t>
      </w:r>
    </w:p>
    <w:p w:rsidR="00D163C3" w:rsidRPr="00DA7E56" w:rsidRDefault="00D163C3" w:rsidP="00D163C3">
      <w:pPr>
        <w:rPr>
          <w:rFonts w:ascii="Century Gothic" w:hAnsi="Century Gothic"/>
          <w:lang w:val="es-ES_tradnl"/>
        </w:rPr>
      </w:pPr>
    </w:p>
    <w:p w:rsidR="00D163C3" w:rsidRPr="00DA7E56" w:rsidRDefault="00D163C3" w:rsidP="00D163C3">
      <w:pPr>
        <w:rPr>
          <w:rFonts w:ascii="Century Gothic" w:hAnsi="Century Gothic"/>
          <w:lang w:val="es-ES_tradnl"/>
        </w:rPr>
      </w:pPr>
    </w:p>
    <w:p w:rsidR="008A2964" w:rsidRPr="00DA7E56" w:rsidRDefault="008A2964" w:rsidP="00812891">
      <w:pPr>
        <w:rPr>
          <w:rFonts w:ascii="Century Gothic" w:hAnsi="Century Gothic"/>
          <w:i/>
          <w:iCs/>
          <w:lang w:val="es-ES_tradnl"/>
        </w:rPr>
      </w:pPr>
      <w:r w:rsidRPr="00DA7E56">
        <w:rPr>
          <w:rFonts w:ascii="Century Gothic" w:hAnsi="Century Gothic"/>
          <w:i/>
          <w:iCs/>
          <w:lang w:val="es-ES_tradnl"/>
        </w:rPr>
        <w:t xml:space="preserve">Así como fue humano desde su nacimiento y su sufrimiento físico, el hijo de Dios hizo que su gloria fuera ocultada y velada a la vista y se </w:t>
      </w:r>
      <w:r w:rsidR="00C76257" w:rsidRPr="00DA7E56">
        <w:rPr>
          <w:rFonts w:ascii="Century Gothic" w:hAnsi="Century Gothic"/>
          <w:i/>
          <w:iCs/>
          <w:lang w:val="es-ES_tradnl"/>
        </w:rPr>
        <w:t>sujetó</w:t>
      </w:r>
      <w:r w:rsidRPr="00DA7E56">
        <w:rPr>
          <w:rFonts w:ascii="Century Gothic" w:hAnsi="Century Gothic"/>
          <w:i/>
          <w:iCs/>
          <w:lang w:val="es-ES_tradnl"/>
        </w:rPr>
        <w:t xml:space="preserve"> al sufrimiento y la indignidad, y por su naturaleza divina no </w:t>
      </w:r>
      <w:r w:rsidR="00C76257" w:rsidRPr="00DA7E56">
        <w:rPr>
          <w:rFonts w:ascii="Century Gothic" w:hAnsi="Century Gothic"/>
          <w:i/>
          <w:iCs/>
          <w:lang w:val="es-ES_tradnl"/>
        </w:rPr>
        <w:t>podía</w:t>
      </w:r>
      <w:r w:rsidRPr="00DA7E56">
        <w:rPr>
          <w:rFonts w:ascii="Century Gothic" w:hAnsi="Century Gothic"/>
          <w:i/>
          <w:iCs/>
          <w:lang w:val="es-ES_tradnl"/>
        </w:rPr>
        <w:t xml:space="preserve"> ser humillada, fue totalmente humillado en su naturaleza humana.</w:t>
      </w:r>
    </w:p>
    <w:p w:rsidR="008A2964" w:rsidRPr="00DA7E56" w:rsidRDefault="008A2964" w:rsidP="008A2964">
      <w:pPr>
        <w:ind w:left="1440"/>
        <w:rPr>
          <w:rFonts w:ascii="Century Gothic" w:hAnsi="Century Gothic"/>
          <w:lang w:val="es-ES_tradnl"/>
        </w:rPr>
      </w:pPr>
    </w:p>
    <w:p w:rsidR="00812891" w:rsidRPr="00DA7E56" w:rsidRDefault="00812891" w:rsidP="00812891">
      <w:pPr>
        <w:rPr>
          <w:rFonts w:ascii="Century Gothic" w:hAnsi="Century Gothic"/>
          <w:i/>
          <w:iCs/>
          <w:lang w:val="es-ES_tradnl"/>
        </w:rPr>
      </w:pPr>
      <w:r w:rsidRPr="00DA7E56">
        <w:rPr>
          <w:rFonts w:ascii="Century Gothic" w:hAnsi="Century Gothic"/>
          <w:i/>
          <w:iCs/>
          <w:lang w:val="es-ES_tradnl"/>
        </w:rPr>
        <w:t xml:space="preserve">Su encarnación significa que </w:t>
      </w:r>
      <w:r w:rsidR="00C76257" w:rsidRPr="00DA7E56">
        <w:rPr>
          <w:rFonts w:ascii="Century Gothic" w:hAnsi="Century Gothic"/>
          <w:i/>
          <w:iCs/>
          <w:lang w:val="es-ES_tradnl"/>
        </w:rPr>
        <w:t>Jesús</w:t>
      </w:r>
      <w:r w:rsidRPr="00DA7E56">
        <w:rPr>
          <w:rFonts w:ascii="Century Gothic" w:hAnsi="Century Gothic"/>
          <w:i/>
          <w:iCs/>
          <w:lang w:val="es-ES_tradnl"/>
        </w:rPr>
        <w:t xml:space="preserve"> tuvo que hacerse carne, tomar cuerpo humano y tomó alma humana: completa naturaleza humana</w:t>
      </w:r>
    </w:p>
    <w:p w:rsidR="00812891" w:rsidRPr="00DA7E56" w:rsidRDefault="00812891" w:rsidP="00812891">
      <w:pPr>
        <w:rPr>
          <w:rFonts w:ascii="Century Gothic" w:hAnsi="Century Gothic"/>
          <w:i/>
          <w:iCs/>
          <w:lang w:val="es-ES_tradnl"/>
        </w:rPr>
      </w:pPr>
      <w:r w:rsidRPr="00DA7E56">
        <w:rPr>
          <w:rFonts w:ascii="Century Gothic" w:hAnsi="Century Gothic"/>
          <w:i/>
          <w:iCs/>
          <w:lang w:val="es-ES_tradnl"/>
        </w:rPr>
        <w:t xml:space="preserve">Juan 1.1,14 – S </w:t>
      </w:r>
      <w:r w:rsidR="00B30BFE" w:rsidRPr="00DA7E56">
        <w:rPr>
          <w:rFonts w:ascii="Century Gothic" w:hAnsi="Century Gothic"/>
          <w:i/>
          <w:iCs/>
          <w:lang w:val="es-ES_tradnl"/>
        </w:rPr>
        <w:t>e hizo</w:t>
      </w:r>
      <w:r w:rsidRPr="00DA7E56">
        <w:rPr>
          <w:rFonts w:ascii="Century Gothic" w:hAnsi="Century Gothic"/>
          <w:i/>
          <w:iCs/>
          <w:lang w:val="es-ES_tradnl"/>
        </w:rPr>
        <w:t xml:space="preserve"> carne, tomo naturaleza y cuerpo humano reales.</w:t>
      </w:r>
    </w:p>
    <w:p w:rsidR="00812891" w:rsidRPr="00DA7E56" w:rsidRDefault="00812891" w:rsidP="00812891">
      <w:pPr>
        <w:rPr>
          <w:rFonts w:ascii="Century Gothic" w:hAnsi="Century Gothic"/>
          <w:i/>
          <w:iCs/>
          <w:lang w:val="es-ES_tradnl"/>
        </w:rPr>
      </w:pPr>
      <w:r w:rsidRPr="00DA7E56">
        <w:rPr>
          <w:rFonts w:ascii="Century Gothic" w:hAnsi="Century Gothic"/>
          <w:i/>
          <w:iCs/>
          <w:lang w:val="es-ES_tradnl"/>
        </w:rPr>
        <w:t>Fil 2.6</w:t>
      </w:r>
    </w:p>
    <w:p w:rsidR="00812891" w:rsidRPr="00DA7E56" w:rsidRDefault="00812891" w:rsidP="00812891">
      <w:pPr>
        <w:rPr>
          <w:rFonts w:ascii="Century Gothic" w:hAnsi="Century Gothic"/>
          <w:i/>
          <w:iCs/>
          <w:lang w:val="es-ES_tradnl"/>
        </w:rPr>
      </w:pPr>
      <w:r w:rsidRPr="00DA7E56">
        <w:rPr>
          <w:rFonts w:ascii="Century Gothic" w:hAnsi="Century Gothic"/>
          <w:i/>
          <w:iCs/>
          <w:lang w:val="es-ES_tradnl"/>
        </w:rPr>
        <w:t>Heb 2.14</w:t>
      </w:r>
    </w:p>
    <w:p w:rsidR="00812891" w:rsidRPr="00DA7E56" w:rsidRDefault="00812891" w:rsidP="00812891">
      <w:pPr>
        <w:ind w:left="2880"/>
        <w:rPr>
          <w:rFonts w:ascii="Century Gothic" w:hAnsi="Century Gothic"/>
          <w:i/>
          <w:iCs/>
          <w:lang w:val="es-ES_tradnl"/>
        </w:rPr>
      </w:pPr>
    </w:p>
    <w:p w:rsidR="00812891" w:rsidRPr="00DA7E56" w:rsidRDefault="00812891" w:rsidP="00812891">
      <w:pPr>
        <w:rPr>
          <w:rFonts w:ascii="Century Gothic" w:hAnsi="Century Gothic"/>
          <w:i/>
          <w:iCs/>
          <w:lang w:val="es-ES_tradnl"/>
        </w:rPr>
      </w:pPr>
      <w:r w:rsidRPr="00DA7E56">
        <w:rPr>
          <w:rFonts w:ascii="Century Gothic" w:hAnsi="Century Gothic"/>
          <w:i/>
          <w:iCs/>
          <w:lang w:val="es-ES_tradnl"/>
        </w:rPr>
        <w:t xml:space="preserve">Su </w:t>
      </w:r>
      <w:r w:rsidR="00B30BFE" w:rsidRPr="00DA7E56">
        <w:rPr>
          <w:rFonts w:ascii="Century Gothic" w:hAnsi="Century Gothic"/>
          <w:i/>
          <w:iCs/>
          <w:lang w:val="es-ES_tradnl"/>
        </w:rPr>
        <w:t>concepción</w:t>
      </w:r>
      <w:r w:rsidRPr="00DA7E56">
        <w:rPr>
          <w:rFonts w:ascii="Century Gothic" w:hAnsi="Century Gothic"/>
          <w:i/>
          <w:iCs/>
          <w:lang w:val="es-ES_tradnl"/>
        </w:rPr>
        <w:t xml:space="preserve"> y nacimiento como Mesías</w:t>
      </w:r>
      <w:r w:rsidRPr="00DA7E56">
        <w:rPr>
          <w:rFonts w:ascii="Century Gothic" w:hAnsi="Century Gothic"/>
          <w:i/>
          <w:iCs/>
          <w:lang w:val="es-ES_tradnl"/>
        </w:rPr>
        <w:t xml:space="preserve"> permitió que se lograran 3 objetivos:</w:t>
      </w:r>
    </w:p>
    <w:p w:rsidR="00812891" w:rsidRPr="00DA7E56" w:rsidRDefault="00812891" w:rsidP="00812891">
      <w:pPr>
        <w:ind w:left="2880"/>
        <w:rPr>
          <w:rFonts w:ascii="Century Gothic" w:hAnsi="Century Gothic"/>
          <w:i/>
          <w:iCs/>
          <w:lang w:val="es-ES_tradnl"/>
        </w:rPr>
      </w:pPr>
    </w:p>
    <w:p w:rsidR="00812891" w:rsidRPr="00DA7E56" w:rsidRDefault="00812891" w:rsidP="00812891">
      <w:pPr>
        <w:ind w:left="2880"/>
        <w:rPr>
          <w:rFonts w:ascii="Century Gothic" w:hAnsi="Century Gothic"/>
          <w:lang w:val="es-ES_tradnl"/>
        </w:rPr>
      </w:pPr>
    </w:p>
    <w:p w:rsidR="00812891" w:rsidRPr="00DA7E56" w:rsidRDefault="00812891" w:rsidP="00812891">
      <w:pPr>
        <w:ind w:left="2880"/>
        <w:rPr>
          <w:rFonts w:ascii="Century Gothic" w:hAnsi="Century Gothic"/>
          <w:lang w:val="es-ES_tradnl"/>
        </w:rPr>
      </w:pPr>
    </w:p>
    <w:p w:rsidR="00BD1D31" w:rsidRPr="00DA7E56" w:rsidRDefault="00812891" w:rsidP="00BD1D31">
      <w:pPr>
        <w:rPr>
          <w:rFonts w:ascii="Century Gothic" w:hAnsi="Century Gothic"/>
          <w:bCs/>
          <w:i/>
          <w:iCs/>
          <w:lang w:val="es-ES_tradnl"/>
        </w:rPr>
      </w:pPr>
      <w:r w:rsidRPr="00DA7E56">
        <w:rPr>
          <w:rFonts w:ascii="Century Gothic" w:hAnsi="Century Gothic"/>
          <w:bCs/>
          <w:i/>
          <w:iCs/>
          <w:lang w:val="es-ES_tradnl"/>
        </w:rPr>
        <w:t xml:space="preserve">El trono de David solamente podía ser </w:t>
      </w:r>
      <w:r w:rsidR="00B30BFE" w:rsidRPr="00DA7E56">
        <w:rPr>
          <w:rFonts w:ascii="Century Gothic" w:hAnsi="Century Gothic"/>
          <w:bCs/>
          <w:i/>
          <w:iCs/>
          <w:lang w:val="es-ES_tradnl"/>
        </w:rPr>
        <w:t>llevado</w:t>
      </w:r>
      <w:r w:rsidRPr="00DA7E56">
        <w:rPr>
          <w:rFonts w:ascii="Century Gothic" w:hAnsi="Century Gothic"/>
          <w:bCs/>
          <w:i/>
          <w:iCs/>
          <w:lang w:val="es-ES_tradnl"/>
        </w:rPr>
        <w:t xml:space="preserve"> por descendientes y </w:t>
      </w:r>
      <w:r w:rsidR="00B30BFE" w:rsidRPr="00DA7E56">
        <w:rPr>
          <w:rFonts w:ascii="Century Gothic" w:hAnsi="Century Gothic"/>
          <w:bCs/>
          <w:i/>
          <w:iCs/>
          <w:lang w:val="es-ES_tradnl"/>
        </w:rPr>
        <w:t>Jesús</w:t>
      </w:r>
      <w:r w:rsidRPr="00DA7E56">
        <w:rPr>
          <w:rFonts w:ascii="Century Gothic" w:hAnsi="Century Gothic"/>
          <w:bCs/>
          <w:i/>
          <w:iCs/>
          <w:lang w:val="es-ES_tradnl"/>
        </w:rPr>
        <w:t xml:space="preserve"> </w:t>
      </w:r>
      <w:r w:rsidR="00B30BFE" w:rsidRPr="00DA7E56">
        <w:rPr>
          <w:rFonts w:ascii="Century Gothic" w:hAnsi="Century Gothic"/>
          <w:bCs/>
          <w:i/>
          <w:iCs/>
          <w:lang w:val="es-ES_tradnl"/>
        </w:rPr>
        <w:t>debía</w:t>
      </w:r>
      <w:r w:rsidRPr="00DA7E56">
        <w:rPr>
          <w:rFonts w:ascii="Century Gothic" w:hAnsi="Century Gothic"/>
          <w:bCs/>
          <w:i/>
          <w:iCs/>
          <w:lang w:val="es-ES_tradnl"/>
        </w:rPr>
        <w:t xml:space="preserve"> serlo por medio de las </w:t>
      </w:r>
      <w:r w:rsidR="00B30BFE" w:rsidRPr="00DA7E56">
        <w:rPr>
          <w:rFonts w:ascii="Century Gothic" w:hAnsi="Century Gothic"/>
          <w:bCs/>
          <w:i/>
          <w:iCs/>
          <w:lang w:val="es-ES_tradnl"/>
        </w:rPr>
        <w:t>genealogías</w:t>
      </w:r>
      <w:r w:rsidRPr="00DA7E56">
        <w:rPr>
          <w:rFonts w:ascii="Century Gothic" w:hAnsi="Century Gothic"/>
          <w:bCs/>
          <w:i/>
          <w:iCs/>
          <w:lang w:val="es-ES_tradnl"/>
        </w:rPr>
        <w:t xml:space="preserve"> donde José era descendiente de David y por medio de la adopción de José pudo tener la </w:t>
      </w:r>
      <w:r w:rsidR="00B30BFE" w:rsidRPr="00DA7E56">
        <w:rPr>
          <w:rFonts w:ascii="Century Gothic" w:hAnsi="Century Gothic"/>
          <w:bCs/>
          <w:i/>
          <w:iCs/>
          <w:lang w:val="es-ES_tradnl"/>
        </w:rPr>
        <w:t>genealogía</w:t>
      </w:r>
      <w:r w:rsidRPr="00DA7E56">
        <w:rPr>
          <w:rFonts w:ascii="Century Gothic" w:hAnsi="Century Gothic"/>
          <w:bCs/>
          <w:i/>
          <w:iCs/>
          <w:lang w:val="es-ES_tradnl"/>
        </w:rPr>
        <w:t xml:space="preserve"> </w:t>
      </w:r>
      <w:r w:rsidR="00B30BFE" w:rsidRPr="00DA7E56">
        <w:rPr>
          <w:rFonts w:ascii="Century Gothic" w:hAnsi="Century Gothic"/>
          <w:bCs/>
          <w:i/>
          <w:iCs/>
          <w:lang w:val="es-ES_tradnl"/>
        </w:rPr>
        <w:t>legal. Y</w:t>
      </w:r>
      <w:r w:rsidRPr="00DA7E56">
        <w:rPr>
          <w:rFonts w:ascii="Century Gothic" w:hAnsi="Century Gothic"/>
          <w:bCs/>
          <w:i/>
          <w:iCs/>
          <w:lang w:val="es-ES_tradnl"/>
        </w:rPr>
        <w:t xml:space="preserve"> tuvo el derecho legal de ser rey Davídico como sumo sacerdote en beneficio de su pueblo. </w:t>
      </w:r>
    </w:p>
    <w:p w:rsidR="00812891" w:rsidRPr="00DA7E56" w:rsidRDefault="00812891" w:rsidP="00BD1D31">
      <w:pPr>
        <w:rPr>
          <w:rFonts w:ascii="Century Gothic" w:hAnsi="Century Gothic"/>
          <w:bCs/>
          <w:i/>
          <w:iCs/>
          <w:lang w:val="es-ES_tradnl"/>
        </w:rPr>
      </w:pPr>
      <w:r w:rsidRPr="00DA7E56">
        <w:rPr>
          <w:rFonts w:ascii="Century Gothic" w:hAnsi="Century Gothic"/>
          <w:bCs/>
          <w:i/>
          <w:iCs/>
          <w:lang w:val="es-ES_tradnl"/>
        </w:rPr>
        <w:t>Mateo 1</w:t>
      </w:r>
    </w:p>
    <w:p w:rsidR="00812891" w:rsidRPr="00DA7E56" w:rsidRDefault="00812891" w:rsidP="00BD1D31">
      <w:pPr>
        <w:rPr>
          <w:rFonts w:ascii="Century Gothic" w:hAnsi="Century Gothic"/>
          <w:bCs/>
          <w:i/>
          <w:iCs/>
          <w:lang w:val="es-ES_tradnl"/>
        </w:rPr>
      </w:pPr>
      <w:r w:rsidRPr="00DA7E56">
        <w:rPr>
          <w:rFonts w:ascii="Century Gothic" w:hAnsi="Century Gothic"/>
          <w:bCs/>
          <w:i/>
          <w:iCs/>
          <w:lang w:val="es-ES_tradnl"/>
        </w:rPr>
        <w:t>Lucas 3</w:t>
      </w:r>
    </w:p>
    <w:p w:rsidR="00812891" w:rsidRPr="00DA7E56" w:rsidRDefault="00812891" w:rsidP="00812891">
      <w:pPr>
        <w:ind w:left="3600"/>
        <w:rPr>
          <w:rFonts w:ascii="Century Gothic" w:hAnsi="Century Gothic"/>
          <w:b/>
          <w:lang w:val="es-ES_tradnl"/>
        </w:rPr>
      </w:pPr>
    </w:p>
    <w:p w:rsidR="00812891" w:rsidRPr="00DA7E56" w:rsidRDefault="00812891" w:rsidP="00812891">
      <w:pPr>
        <w:ind w:left="3600"/>
        <w:rPr>
          <w:rFonts w:ascii="Century Gothic" w:hAnsi="Century Gothic"/>
          <w:b/>
          <w:lang w:val="es-ES_tradnl"/>
        </w:rPr>
      </w:pPr>
    </w:p>
    <w:p w:rsidR="00812891" w:rsidRPr="00DA7E56" w:rsidRDefault="00B30BFE" w:rsidP="008E65FC">
      <w:pPr>
        <w:rPr>
          <w:rFonts w:ascii="Century Gothic" w:hAnsi="Century Gothic"/>
          <w:bCs/>
          <w:i/>
          <w:iCs/>
          <w:lang w:val="es-ES_tradnl"/>
        </w:rPr>
      </w:pPr>
      <w:r w:rsidRPr="00DA7E56">
        <w:rPr>
          <w:rFonts w:ascii="Century Gothic" w:hAnsi="Century Gothic"/>
          <w:bCs/>
          <w:i/>
          <w:iCs/>
          <w:lang w:val="es-ES_tradnl"/>
        </w:rPr>
        <w:t>Él</w:t>
      </w:r>
      <w:r w:rsidR="00812891" w:rsidRPr="00DA7E56">
        <w:rPr>
          <w:rFonts w:ascii="Century Gothic" w:hAnsi="Century Gothic"/>
          <w:bCs/>
          <w:i/>
          <w:iCs/>
          <w:lang w:val="es-ES_tradnl"/>
        </w:rPr>
        <w:t xml:space="preserve"> es sumo sacerdote al ser encarnado con </w:t>
      </w:r>
      <w:r w:rsidRPr="00DA7E56">
        <w:rPr>
          <w:rFonts w:ascii="Century Gothic" w:hAnsi="Century Gothic"/>
          <w:bCs/>
          <w:i/>
          <w:iCs/>
          <w:lang w:val="es-ES_tradnl"/>
        </w:rPr>
        <w:t>semiento</w:t>
      </w:r>
      <w:r w:rsidR="00812891" w:rsidRPr="00DA7E56">
        <w:rPr>
          <w:rFonts w:ascii="Century Gothic" w:hAnsi="Century Gothic"/>
          <w:bCs/>
          <w:i/>
          <w:iCs/>
          <w:lang w:val="es-ES_tradnl"/>
        </w:rPr>
        <w:t xml:space="preserve"> de nuestras debilidades, mucho </w:t>
      </w:r>
      <w:r w:rsidRPr="00DA7E56">
        <w:rPr>
          <w:rFonts w:ascii="Century Gothic" w:hAnsi="Century Gothic"/>
          <w:bCs/>
          <w:i/>
          <w:iCs/>
          <w:lang w:val="es-ES_tradnl"/>
        </w:rPr>
        <w:t>más</w:t>
      </w:r>
      <w:r w:rsidR="00812891" w:rsidRPr="00DA7E56">
        <w:rPr>
          <w:rFonts w:ascii="Century Gothic" w:hAnsi="Century Gothic"/>
          <w:bCs/>
          <w:i/>
          <w:iCs/>
          <w:lang w:val="es-ES_tradnl"/>
        </w:rPr>
        <w:t xml:space="preserve"> eficiente al haber conocido lo que vive un ser humano.</w:t>
      </w:r>
    </w:p>
    <w:p w:rsidR="00812891" w:rsidRPr="00DA7E56" w:rsidRDefault="00B30BFE" w:rsidP="008E65FC">
      <w:pPr>
        <w:rPr>
          <w:rFonts w:ascii="Century Gothic" w:hAnsi="Century Gothic"/>
          <w:bCs/>
          <w:i/>
          <w:iCs/>
          <w:lang w:val="es-ES_tradnl"/>
        </w:rPr>
      </w:pPr>
      <w:r w:rsidRPr="00DA7E56">
        <w:rPr>
          <w:rFonts w:ascii="Century Gothic" w:hAnsi="Century Gothic"/>
          <w:bCs/>
          <w:i/>
          <w:iCs/>
          <w:lang w:val="es-ES_tradnl"/>
        </w:rPr>
        <w:t>Jesús</w:t>
      </w:r>
      <w:r w:rsidR="00812891" w:rsidRPr="00DA7E56">
        <w:rPr>
          <w:rFonts w:ascii="Century Gothic" w:hAnsi="Century Gothic"/>
          <w:bCs/>
          <w:i/>
          <w:iCs/>
          <w:lang w:val="es-ES_tradnl"/>
        </w:rPr>
        <w:t xml:space="preserve"> tuvo y encontró el mismo rango de problemas que vivimos en el mundo, penas, dolor, traiciones, que se vive en la tierra, esto es algo en lo que el vino con la </w:t>
      </w:r>
      <w:r w:rsidRPr="00DA7E56">
        <w:rPr>
          <w:rFonts w:ascii="Century Gothic" w:hAnsi="Century Gothic"/>
          <w:bCs/>
          <w:i/>
          <w:iCs/>
          <w:lang w:val="es-ES_tradnl"/>
        </w:rPr>
        <w:t>débil</w:t>
      </w:r>
      <w:r w:rsidR="00812891" w:rsidRPr="00DA7E56">
        <w:rPr>
          <w:rFonts w:ascii="Century Gothic" w:hAnsi="Century Gothic"/>
          <w:bCs/>
          <w:i/>
          <w:iCs/>
          <w:lang w:val="es-ES_tradnl"/>
        </w:rPr>
        <w:t xml:space="preserve"> sangre y </w:t>
      </w:r>
      <w:r w:rsidRPr="00DA7E56">
        <w:rPr>
          <w:rFonts w:ascii="Century Gothic" w:hAnsi="Century Gothic"/>
          <w:bCs/>
          <w:i/>
          <w:iCs/>
          <w:lang w:val="es-ES_tradnl"/>
        </w:rPr>
        <w:t>débil</w:t>
      </w:r>
      <w:r w:rsidR="00812891" w:rsidRPr="00DA7E56">
        <w:rPr>
          <w:rFonts w:ascii="Century Gothic" w:hAnsi="Century Gothic"/>
          <w:bCs/>
          <w:i/>
          <w:iCs/>
          <w:lang w:val="es-ES_tradnl"/>
        </w:rPr>
        <w:t xml:space="preserve"> carne y que el mismo experimentó.</w:t>
      </w:r>
    </w:p>
    <w:p w:rsidR="00812891" w:rsidRPr="00DA7E56" w:rsidRDefault="00812891" w:rsidP="008E65FC">
      <w:pPr>
        <w:rPr>
          <w:rFonts w:ascii="Century Gothic" w:hAnsi="Century Gothic"/>
          <w:bCs/>
          <w:i/>
          <w:iCs/>
          <w:lang w:val="es-ES_tradnl"/>
        </w:rPr>
      </w:pPr>
      <w:r w:rsidRPr="00DA7E56">
        <w:rPr>
          <w:rFonts w:ascii="Century Gothic" w:hAnsi="Century Gothic"/>
          <w:bCs/>
          <w:i/>
          <w:iCs/>
          <w:lang w:val="es-ES_tradnl"/>
        </w:rPr>
        <w:t xml:space="preserve">Heb 2.17 </w:t>
      </w:r>
    </w:p>
    <w:p w:rsidR="00812891" w:rsidRPr="00DA7E56" w:rsidRDefault="00812891" w:rsidP="00812891">
      <w:pPr>
        <w:rPr>
          <w:rFonts w:ascii="Century Gothic" w:hAnsi="Century Gothic"/>
          <w:b/>
          <w:lang w:val="es-ES_tradnl"/>
        </w:rPr>
      </w:pPr>
    </w:p>
    <w:p w:rsidR="00812891" w:rsidRPr="00DA7E56" w:rsidRDefault="00812891" w:rsidP="008E65FC">
      <w:pPr>
        <w:rPr>
          <w:rFonts w:ascii="Century Gothic" w:hAnsi="Century Gothic"/>
          <w:b/>
          <w:lang w:val="es-ES_tradnl"/>
        </w:rPr>
      </w:pPr>
    </w:p>
    <w:p w:rsidR="00812891" w:rsidRPr="00DA7E56" w:rsidRDefault="00812891" w:rsidP="008E65FC">
      <w:pPr>
        <w:rPr>
          <w:rFonts w:ascii="Century Gothic" w:hAnsi="Century Gothic"/>
          <w:bCs/>
          <w:i/>
          <w:iCs/>
          <w:lang w:val="es-ES_tradnl"/>
        </w:rPr>
      </w:pPr>
      <w:r w:rsidRPr="00DA7E56">
        <w:rPr>
          <w:rFonts w:ascii="Century Gothic" w:hAnsi="Century Gothic"/>
          <w:bCs/>
          <w:i/>
          <w:iCs/>
          <w:lang w:val="es-ES_tradnl"/>
        </w:rPr>
        <w:t xml:space="preserve">Su humanidad era necesaria </w:t>
      </w:r>
      <w:r w:rsidR="00B30BFE" w:rsidRPr="00DA7E56">
        <w:rPr>
          <w:rFonts w:ascii="Century Gothic" w:hAnsi="Century Gothic"/>
          <w:bCs/>
          <w:i/>
          <w:iCs/>
          <w:lang w:val="es-ES_tradnl"/>
        </w:rPr>
        <w:t>para</w:t>
      </w:r>
      <w:r w:rsidRPr="00DA7E56">
        <w:rPr>
          <w:rFonts w:ascii="Century Gothic" w:hAnsi="Century Gothic"/>
          <w:bCs/>
          <w:i/>
          <w:iCs/>
          <w:lang w:val="es-ES_tradnl"/>
        </w:rPr>
        <w:t xml:space="preserve"> que hubiera un </w:t>
      </w:r>
      <w:r w:rsidR="00B30BFE" w:rsidRPr="00DA7E56">
        <w:rPr>
          <w:rFonts w:ascii="Century Gothic" w:hAnsi="Century Gothic"/>
          <w:bCs/>
          <w:i/>
          <w:iCs/>
          <w:lang w:val="es-ES_tradnl"/>
        </w:rPr>
        <w:t>sacrificio expiatorio</w:t>
      </w:r>
      <w:r w:rsidRPr="00DA7E56">
        <w:rPr>
          <w:rFonts w:ascii="Century Gothic" w:hAnsi="Century Gothic"/>
          <w:bCs/>
          <w:i/>
          <w:iCs/>
          <w:lang w:val="es-ES_tradnl"/>
        </w:rPr>
        <w:t xml:space="preserve"> pues la muerte </w:t>
      </w:r>
      <w:r w:rsidR="00B30BFE" w:rsidRPr="00DA7E56">
        <w:rPr>
          <w:rFonts w:ascii="Century Gothic" w:hAnsi="Century Gothic"/>
          <w:bCs/>
          <w:i/>
          <w:iCs/>
          <w:lang w:val="es-ES_tradnl"/>
        </w:rPr>
        <w:t>era necesario</w:t>
      </w:r>
      <w:r w:rsidRPr="00DA7E56">
        <w:rPr>
          <w:rFonts w:ascii="Century Gothic" w:hAnsi="Century Gothic"/>
          <w:bCs/>
          <w:i/>
          <w:iCs/>
          <w:lang w:val="es-ES_tradnl"/>
        </w:rPr>
        <w:t xml:space="preserve"> como pena por el pecado humano</w:t>
      </w:r>
    </w:p>
    <w:p w:rsidR="00812891" w:rsidRPr="00DA7E56" w:rsidRDefault="00B30BFE" w:rsidP="008E65FC">
      <w:pPr>
        <w:rPr>
          <w:rFonts w:ascii="Century Gothic" w:hAnsi="Century Gothic"/>
          <w:bCs/>
          <w:i/>
          <w:iCs/>
          <w:lang w:val="es-ES_tradnl"/>
        </w:rPr>
      </w:pPr>
      <w:r w:rsidRPr="00DA7E56">
        <w:rPr>
          <w:rFonts w:ascii="Century Gothic" w:hAnsi="Century Gothic"/>
          <w:bCs/>
          <w:i/>
          <w:iCs/>
          <w:lang w:val="es-ES_tradnl"/>
        </w:rPr>
        <w:t>Gen</w:t>
      </w:r>
      <w:r w:rsidR="00812891" w:rsidRPr="00DA7E56">
        <w:rPr>
          <w:rFonts w:ascii="Century Gothic" w:hAnsi="Century Gothic"/>
          <w:bCs/>
          <w:i/>
          <w:iCs/>
          <w:lang w:val="es-ES_tradnl"/>
        </w:rPr>
        <w:t xml:space="preserve"> 2.17</w:t>
      </w:r>
    </w:p>
    <w:p w:rsidR="00812891" w:rsidRPr="00DA7E56" w:rsidRDefault="00812891" w:rsidP="008E65FC">
      <w:pPr>
        <w:rPr>
          <w:rFonts w:ascii="Century Gothic" w:hAnsi="Century Gothic"/>
          <w:bCs/>
          <w:i/>
          <w:iCs/>
          <w:lang w:val="es-ES_tradnl"/>
        </w:rPr>
      </w:pPr>
      <w:r w:rsidRPr="00DA7E56">
        <w:rPr>
          <w:rFonts w:ascii="Century Gothic" w:hAnsi="Century Gothic"/>
          <w:bCs/>
          <w:i/>
          <w:iCs/>
          <w:lang w:val="es-ES_tradnl"/>
        </w:rPr>
        <w:t>Romanos 5.12, 6.23</w:t>
      </w:r>
    </w:p>
    <w:p w:rsidR="00812891" w:rsidRPr="00DA7E56" w:rsidRDefault="00812891" w:rsidP="008E65FC">
      <w:pPr>
        <w:rPr>
          <w:rFonts w:ascii="Century Gothic" w:hAnsi="Century Gothic"/>
          <w:bCs/>
          <w:i/>
          <w:iCs/>
          <w:lang w:val="es-ES_tradnl"/>
        </w:rPr>
      </w:pPr>
      <w:r w:rsidRPr="00DA7E56">
        <w:rPr>
          <w:rFonts w:ascii="Century Gothic" w:hAnsi="Century Gothic"/>
          <w:bCs/>
          <w:i/>
          <w:iCs/>
          <w:lang w:val="es-ES_tradnl"/>
        </w:rPr>
        <w:t>Santiago 1.15</w:t>
      </w:r>
    </w:p>
    <w:p w:rsidR="00812891" w:rsidRPr="00DA7E56" w:rsidRDefault="00812891" w:rsidP="008E65FC">
      <w:pPr>
        <w:rPr>
          <w:rFonts w:ascii="Century Gothic" w:hAnsi="Century Gothic"/>
          <w:bCs/>
          <w:i/>
          <w:iCs/>
          <w:lang w:val="es-ES_tradnl"/>
        </w:rPr>
      </w:pPr>
      <w:r w:rsidRPr="00DA7E56">
        <w:rPr>
          <w:rFonts w:ascii="Century Gothic" w:hAnsi="Century Gothic"/>
          <w:bCs/>
          <w:i/>
          <w:iCs/>
          <w:lang w:val="es-ES_tradnl"/>
        </w:rPr>
        <w:t xml:space="preserve">Desde </w:t>
      </w:r>
      <w:r w:rsidR="00B30BFE" w:rsidRPr="00DA7E56">
        <w:rPr>
          <w:rFonts w:ascii="Century Gothic" w:hAnsi="Century Gothic"/>
          <w:bCs/>
          <w:i/>
          <w:iCs/>
          <w:lang w:val="es-ES_tradnl"/>
        </w:rPr>
        <w:t>Adán</w:t>
      </w:r>
      <w:r w:rsidRPr="00DA7E56">
        <w:rPr>
          <w:rFonts w:ascii="Century Gothic" w:hAnsi="Century Gothic"/>
          <w:bCs/>
          <w:i/>
          <w:iCs/>
          <w:lang w:val="es-ES_tradnl"/>
        </w:rPr>
        <w:t xml:space="preserve"> el pecado se </w:t>
      </w:r>
      <w:r w:rsidR="00B30BFE" w:rsidRPr="00DA7E56">
        <w:rPr>
          <w:rFonts w:ascii="Century Gothic" w:hAnsi="Century Gothic"/>
          <w:bCs/>
          <w:i/>
          <w:iCs/>
          <w:lang w:val="es-ES_tradnl"/>
        </w:rPr>
        <w:t>extendió</w:t>
      </w:r>
      <w:r w:rsidRPr="00DA7E56">
        <w:rPr>
          <w:rFonts w:ascii="Century Gothic" w:hAnsi="Century Gothic"/>
          <w:bCs/>
          <w:i/>
          <w:iCs/>
          <w:lang w:val="es-ES_tradnl"/>
        </w:rPr>
        <w:t xml:space="preserve"> y trajo la </w:t>
      </w:r>
      <w:r w:rsidR="00B30BFE" w:rsidRPr="00DA7E56">
        <w:rPr>
          <w:rFonts w:ascii="Century Gothic" w:hAnsi="Century Gothic"/>
          <w:bCs/>
          <w:i/>
          <w:iCs/>
          <w:lang w:val="es-ES_tradnl"/>
        </w:rPr>
        <w:t>fuerte</w:t>
      </w:r>
      <w:r w:rsidRPr="00DA7E56">
        <w:rPr>
          <w:rFonts w:ascii="Century Gothic" w:hAnsi="Century Gothic"/>
          <w:bCs/>
          <w:i/>
          <w:iCs/>
          <w:lang w:val="es-ES_tradnl"/>
        </w:rPr>
        <w:t xml:space="preserve"> humana por eso solo la muerte de un humano</w:t>
      </w:r>
      <w:r w:rsidR="008E65FC" w:rsidRPr="00DA7E56">
        <w:rPr>
          <w:rFonts w:ascii="Century Gothic" w:hAnsi="Century Gothic"/>
          <w:bCs/>
          <w:i/>
          <w:iCs/>
          <w:lang w:val="es-ES_tradnl"/>
        </w:rPr>
        <w:t xml:space="preserve"> </w:t>
      </w:r>
      <w:r w:rsidRPr="00DA7E56">
        <w:rPr>
          <w:rFonts w:ascii="Century Gothic" w:hAnsi="Century Gothic"/>
          <w:bCs/>
          <w:i/>
          <w:iCs/>
          <w:lang w:val="es-ES_tradnl"/>
        </w:rPr>
        <w:t>real de cuerpo y sangre podían satisfacer las demandas de Dios.</w:t>
      </w:r>
    </w:p>
    <w:p w:rsidR="00812891" w:rsidRPr="00DA7E56" w:rsidRDefault="00812891" w:rsidP="008E65FC">
      <w:pPr>
        <w:rPr>
          <w:rFonts w:ascii="Century Gothic" w:hAnsi="Century Gothic"/>
          <w:bCs/>
          <w:i/>
          <w:iCs/>
          <w:lang w:val="es-ES_tradnl"/>
        </w:rPr>
      </w:pPr>
      <w:r w:rsidRPr="00DA7E56">
        <w:rPr>
          <w:rFonts w:ascii="Century Gothic" w:hAnsi="Century Gothic"/>
          <w:bCs/>
          <w:i/>
          <w:iCs/>
          <w:lang w:val="es-ES_tradnl"/>
        </w:rPr>
        <w:t xml:space="preserve">Romanos 5.15 – </w:t>
      </w:r>
      <w:r w:rsidR="00B30BFE" w:rsidRPr="00DA7E56">
        <w:rPr>
          <w:rFonts w:ascii="Century Gothic" w:hAnsi="Century Gothic"/>
          <w:bCs/>
          <w:i/>
          <w:iCs/>
          <w:lang w:val="es-ES_tradnl"/>
        </w:rPr>
        <w:t>Conexión</w:t>
      </w:r>
      <w:r w:rsidRPr="00DA7E56">
        <w:rPr>
          <w:rFonts w:ascii="Century Gothic" w:hAnsi="Century Gothic"/>
          <w:bCs/>
          <w:i/>
          <w:iCs/>
          <w:lang w:val="es-ES_tradnl"/>
        </w:rPr>
        <w:t xml:space="preserve"> entre la humanidad de </w:t>
      </w:r>
      <w:r w:rsidR="00B30BFE" w:rsidRPr="00DA7E56">
        <w:rPr>
          <w:rFonts w:ascii="Century Gothic" w:hAnsi="Century Gothic"/>
          <w:bCs/>
          <w:i/>
          <w:iCs/>
          <w:lang w:val="es-ES_tradnl"/>
        </w:rPr>
        <w:t>Jesús</w:t>
      </w:r>
      <w:r w:rsidRPr="00DA7E56">
        <w:rPr>
          <w:rFonts w:ascii="Century Gothic" w:hAnsi="Century Gothic"/>
          <w:bCs/>
          <w:i/>
          <w:iCs/>
          <w:lang w:val="es-ES_tradnl"/>
        </w:rPr>
        <w:t xml:space="preserve"> y nuestra salvación. Enfatiza que la justicia humana de </w:t>
      </w:r>
      <w:r w:rsidR="00B30BFE" w:rsidRPr="00DA7E56">
        <w:rPr>
          <w:rFonts w:ascii="Century Gothic" w:hAnsi="Century Gothic"/>
          <w:bCs/>
          <w:i/>
          <w:iCs/>
          <w:lang w:val="es-ES_tradnl"/>
        </w:rPr>
        <w:t>Jesús</w:t>
      </w:r>
      <w:r w:rsidRPr="00DA7E56">
        <w:rPr>
          <w:rFonts w:ascii="Century Gothic" w:hAnsi="Century Gothic"/>
          <w:bCs/>
          <w:i/>
          <w:iCs/>
          <w:lang w:val="es-ES_tradnl"/>
        </w:rPr>
        <w:t xml:space="preserve"> fue la cura para la humanidad, arregló lo que </w:t>
      </w:r>
      <w:r w:rsidR="00B30BFE" w:rsidRPr="00DA7E56">
        <w:rPr>
          <w:rFonts w:ascii="Century Gothic" w:hAnsi="Century Gothic"/>
          <w:bCs/>
          <w:i/>
          <w:iCs/>
          <w:lang w:val="es-ES_tradnl"/>
        </w:rPr>
        <w:t>Adán</w:t>
      </w:r>
      <w:r w:rsidRPr="00DA7E56">
        <w:rPr>
          <w:rFonts w:ascii="Century Gothic" w:hAnsi="Century Gothic"/>
          <w:bCs/>
          <w:i/>
          <w:iCs/>
          <w:lang w:val="es-ES_tradnl"/>
        </w:rPr>
        <w:t xml:space="preserve"> había roto, </w:t>
      </w:r>
      <w:r w:rsidR="00B30BFE" w:rsidRPr="00DA7E56">
        <w:rPr>
          <w:rFonts w:ascii="Century Gothic" w:hAnsi="Century Gothic"/>
          <w:bCs/>
          <w:i/>
          <w:iCs/>
          <w:lang w:val="es-ES_tradnl"/>
        </w:rPr>
        <w:t>tenía</w:t>
      </w:r>
      <w:r w:rsidRPr="00DA7E56">
        <w:rPr>
          <w:rFonts w:ascii="Century Gothic" w:hAnsi="Century Gothic"/>
          <w:bCs/>
          <w:i/>
          <w:iCs/>
          <w:lang w:val="es-ES_tradnl"/>
        </w:rPr>
        <w:t xml:space="preserve"> que ser humano para tomar la penalidad de Dios hacia los seres humanos.</w:t>
      </w:r>
    </w:p>
    <w:p w:rsidR="00D163C3" w:rsidRPr="00DA7E56" w:rsidRDefault="00D163C3" w:rsidP="00D163C3">
      <w:pPr>
        <w:rPr>
          <w:rFonts w:ascii="Century Gothic" w:hAnsi="Century Gothic"/>
          <w:lang w:val="es-ES_tradnl"/>
        </w:rPr>
      </w:pPr>
    </w:p>
    <w:p w:rsidR="00D163C3" w:rsidRPr="00DA7E56" w:rsidRDefault="00D163C3" w:rsidP="00D163C3">
      <w:pPr>
        <w:rPr>
          <w:rFonts w:ascii="Century Gothic" w:hAnsi="Century Gothic"/>
          <w:lang w:val="es-ES_tradnl"/>
        </w:rPr>
      </w:pPr>
    </w:p>
    <w:p w:rsidR="00D163C3" w:rsidRPr="00DA7E56" w:rsidRDefault="00D163C3" w:rsidP="00D163C3">
      <w:pPr>
        <w:rPr>
          <w:rFonts w:ascii="Century Gothic" w:hAnsi="Century Gothic"/>
          <w:lang w:val="es-ES_tradnl"/>
        </w:rPr>
      </w:pPr>
      <w:r w:rsidRPr="00DA7E56">
        <w:rPr>
          <w:rFonts w:ascii="Century Gothic" w:hAnsi="Century Gothic"/>
          <w:lang w:val="es-ES_tradnl"/>
        </w:rPr>
        <w:t xml:space="preserve">8. </w:t>
      </w:r>
      <w:r w:rsidRPr="00DA7E56">
        <w:rPr>
          <w:rFonts w:ascii="Century Gothic" w:hAnsi="Century Gothic"/>
          <w:lang w:val="es-ES_tradnl"/>
        </w:rPr>
        <w:tab/>
        <w:t xml:space="preserve">¿Por qué Jesús se sometió asimismo al arresto, sufrimiento y crucifixión? </w:t>
      </w:r>
    </w:p>
    <w:p w:rsidR="00105A9B" w:rsidRPr="00DA7E56" w:rsidRDefault="00105A9B" w:rsidP="00D163C3">
      <w:pPr>
        <w:rPr>
          <w:rFonts w:ascii="Century Gothic" w:hAnsi="Century Gothic"/>
          <w:lang w:val="es-ES_tradnl"/>
        </w:rPr>
      </w:pPr>
    </w:p>
    <w:p w:rsidR="002912F0" w:rsidRPr="00DA7E56" w:rsidRDefault="002912F0" w:rsidP="002912F0">
      <w:pPr>
        <w:rPr>
          <w:rFonts w:ascii="Century Gothic" w:hAnsi="Century Gothic"/>
          <w:i/>
          <w:iCs/>
          <w:lang w:val="es-ES_tradnl"/>
        </w:rPr>
      </w:pPr>
      <w:r w:rsidRPr="00DA7E56">
        <w:rPr>
          <w:rFonts w:ascii="Century Gothic" w:hAnsi="Century Gothic"/>
          <w:i/>
          <w:iCs/>
          <w:lang w:val="es-ES_tradnl"/>
        </w:rPr>
        <w:t xml:space="preserve">Jesús tenía una pasión y por esto fue que </w:t>
      </w:r>
      <w:r w:rsidR="00B30BFE" w:rsidRPr="00DA7E56">
        <w:rPr>
          <w:rFonts w:ascii="Century Gothic" w:hAnsi="Century Gothic"/>
          <w:i/>
          <w:iCs/>
          <w:lang w:val="es-ES_tradnl"/>
        </w:rPr>
        <w:t>sufrió</w:t>
      </w:r>
      <w:r w:rsidRPr="00DA7E56">
        <w:rPr>
          <w:rFonts w:ascii="Century Gothic" w:hAnsi="Century Gothic"/>
          <w:i/>
          <w:iCs/>
          <w:lang w:val="es-ES_tradnl"/>
        </w:rPr>
        <w:t xml:space="preserve"> y murió. Pasco: sufrir – sufrimiento y muerte de Jesús – Padeció bajo el poder de Poncio Pilato </w:t>
      </w:r>
    </w:p>
    <w:p w:rsidR="002912F0" w:rsidRPr="00DA7E56" w:rsidRDefault="002912F0" w:rsidP="002912F0">
      <w:pPr>
        <w:rPr>
          <w:rFonts w:ascii="Century Gothic" w:hAnsi="Century Gothic"/>
          <w:i/>
          <w:iCs/>
          <w:lang w:val="es-ES_tradnl"/>
        </w:rPr>
      </w:pPr>
      <w:r w:rsidRPr="00DA7E56">
        <w:rPr>
          <w:rFonts w:ascii="Century Gothic" w:hAnsi="Century Gothic"/>
          <w:i/>
          <w:iCs/>
          <w:lang w:val="es-ES_tradnl"/>
        </w:rPr>
        <w:t>Fue crucificado, muerto y sepultado</w:t>
      </w:r>
    </w:p>
    <w:p w:rsidR="002912F0" w:rsidRPr="00DA7E56" w:rsidRDefault="002912F0" w:rsidP="002912F0">
      <w:pPr>
        <w:rPr>
          <w:rFonts w:ascii="Century Gothic" w:hAnsi="Century Gothic"/>
          <w:i/>
          <w:iCs/>
          <w:lang w:val="es-ES_tradnl"/>
        </w:rPr>
      </w:pPr>
      <w:r w:rsidRPr="00DA7E56">
        <w:rPr>
          <w:rFonts w:ascii="Century Gothic" w:hAnsi="Century Gothic"/>
          <w:i/>
          <w:iCs/>
          <w:lang w:val="es-ES_tradnl"/>
        </w:rPr>
        <w:t>Descendió a los infiernos…</w:t>
      </w:r>
    </w:p>
    <w:p w:rsidR="002912F0" w:rsidRPr="00DA7E56" w:rsidRDefault="002912F0" w:rsidP="002912F0">
      <w:pPr>
        <w:ind w:left="2880"/>
        <w:rPr>
          <w:rFonts w:ascii="Century Gothic" w:hAnsi="Century Gothic"/>
          <w:i/>
          <w:iCs/>
          <w:lang w:val="es-ES_tradnl"/>
        </w:rPr>
      </w:pPr>
    </w:p>
    <w:p w:rsidR="002912F0" w:rsidRPr="00DA7E56" w:rsidRDefault="002912F0" w:rsidP="002912F0">
      <w:pPr>
        <w:rPr>
          <w:rFonts w:ascii="Century Gothic" w:hAnsi="Century Gothic"/>
          <w:i/>
          <w:iCs/>
          <w:lang w:val="es-ES_tradnl"/>
        </w:rPr>
      </w:pPr>
      <w:r w:rsidRPr="00DA7E56">
        <w:rPr>
          <w:rFonts w:ascii="Century Gothic" w:hAnsi="Century Gothic"/>
          <w:i/>
          <w:iCs/>
          <w:lang w:val="es-ES_tradnl"/>
        </w:rPr>
        <w:t xml:space="preserve">Era </w:t>
      </w:r>
      <w:r w:rsidR="00B30BFE" w:rsidRPr="00DA7E56">
        <w:rPr>
          <w:rFonts w:ascii="Century Gothic" w:hAnsi="Century Gothic"/>
          <w:i/>
          <w:iCs/>
          <w:lang w:val="es-ES_tradnl"/>
        </w:rPr>
        <w:t>necesaria</w:t>
      </w:r>
      <w:r w:rsidRPr="00DA7E56">
        <w:rPr>
          <w:rFonts w:ascii="Century Gothic" w:hAnsi="Century Gothic"/>
          <w:i/>
          <w:iCs/>
          <w:lang w:val="es-ES_tradnl"/>
        </w:rPr>
        <w:t xml:space="preserve"> que </w:t>
      </w:r>
      <w:r w:rsidR="00B30BFE" w:rsidRPr="00DA7E56">
        <w:rPr>
          <w:rFonts w:ascii="Century Gothic" w:hAnsi="Century Gothic"/>
          <w:i/>
          <w:iCs/>
          <w:lang w:val="es-ES_tradnl"/>
        </w:rPr>
        <w:t>Jesús</w:t>
      </w:r>
      <w:r w:rsidRPr="00DA7E56">
        <w:rPr>
          <w:rFonts w:ascii="Century Gothic" w:hAnsi="Century Gothic"/>
          <w:i/>
          <w:iCs/>
          <w:lang w:val="es-ES_tradnl"/>
        </w:rPr>
        <w:t xml:space="preserve"> aprendiera obediencia</w:t>
      </w:r>
    </w:p>
    <w:p w:rsidR="002912F0" w:rsidRPr="00DA7E56" w:rsidRDefault="002912F0" w:rsidP="002912F0">
      <w:pPr>
        <w:rPr>
          <w:rFonts w:ascii="Century Gothic" w:hAnsi="Century Gothic"/>
          <w:i/>
          <w:iCs/>
          <w:lang w:val="es-ES_tradnl"/>
        </w:rPr>
      </w:pPr>
      <w:r w:rsidRPr="00DA7E56">
        <w:rPr>
          <w:rFonts w:ascii="Century Gothic" w:hAnsi="Century Gothic"/>
          <w:i/>
          <w:iCs/>
          <w:lang w:val="es-ES_tradnl"/>
        </w:rPr>
        <w:t>Hebreos 5.8</w:t>
      </w:r>
    </w:p>
    <w:p w:rsidR="002912F0" w:rsidRPr="00DA7E56" w:rsidRDefault="002912F0" w:rsidP="002912F0">
      <w:pPr>
        <w:ind w:left="2880"/>
        <w:rPr>
          <w:rFonts w:ascii="Century Gothic" w:hAnsi="Century Gothic"/>
          <w:i/>
          <w:iCs/>
          <w:lang w:val="es-ES_tradnl"/>
        </w:rPr>
      </w:pPr>
    </w:p>
    <w:p w:rsidR="002912F0" w:rsidRPr="00DA7E56" w:rsidRDefault="002912F0" w:rsidP="002912F0">
      <w:pPr>
        <w:rPr>
          <w:rFonts w:ascii="Century Gothic" w:hAnsi="Century Gothic"/>
          <w:i/>
          <w:iCs/>
          <w:lang w:val="es-ES_tradnl"/>
        </w:rPr>
      </w:pPr>
      <w:r w:rsidRPr="00DA7E56">
        <w:rPr>
          <w:rFonts w:ascii="Century Gothic" w:hAnsi="Century Gothic"/>
          <w:i/>
          <w:iCs/>
          <w:lang w:val="es-ES_tradnl"/>
        </w:rPr>
        <w:t>1 Pedro 2.20</w:t>
      </w:r>
    </w:p>
    <w:p w:rsidR="002912F0" w:rsidRPr="00DA7E56" w:rsidRDefault="002912F0" w:rsidP="002912F0">
      <w:pPr>
        <w:rPr>
          <w:rFonts w:ascii="Century Gothic" w:hAnsi="Century Gothic"/>
          <w:i/>
          <w:iCs/>
          <w:lang w:val="es-ES_tradnl"/>
        </w:rPr>
      </w:pPr>
      <w:r w:rsidRPr="00DA7E56">
        <w:rPr>
          <w:rFonts w:ascii="Century Gothic" w:hAnsi="Century Gothic"/>
          <w:i/>
          <w:iCs/>
          <w:lang w:val="es-ES_tradnl"/>
        </w:rPr>
        <w:t xml:space="preserve">Al obedecer se encomendó al padre, tuvo un premio que comparte con nosotros. </w:t>
      </w:r>
    </w:p>
    <w:p w:rsidR="002912F0" w:rsidRPr="00DA7E56" w:rsidRDefault="002912F0" w:rsidP="002912F0">
      <w:pPr>
        <w:rPr>
          <w:rFonts w:ascii="Century Gothic" w:hAnsi="Century Gothic"/>
          <w:i/>
          <w:iCs/>
          <w:lang w:val="es-ES_tradnl"/>
        </w:rPr>
      </w:pPr>
      <w:r w:rsidRPr="00DA7E56">
        <w:rPr>
          <w:rFonts w:ascii="Century Gothic" w:hAnsi="Century Gothic"/>
          <w:i/>
          <w:iCs/>
          <w:lang w:val="es-ES_tradnl"/>
        </w:rPr>
        <w:t xml:space="preserve">El padecimiento de la </w:t>
      </w:r>
      <w:r w:rsidR="00B30BFE" w:rsidRPr="00DA7E56">
        <w:rPr>
          <w:rFonts w:ascii="Century Gothic" w:hAnsi="Century Gothic"/>
          <w:i/>
          <w:iCs/>
          <w:lang w:val="es-ES_tradnl"/>
        </w:rPr>
        <w:t>crucifixión</w:t>
      </w:r>
      <w:r w:rsidRPr="00DA7E56">
        <w:rPr>
          <w:rFonts w:ascii="Century Gothic" w:hAnsi="Century Gothic"/>
          <w:i/>
          <w:iCs/>
          <w:lang w:val="es-ES_tradnl"/>
        </w:rPr>
        <w:t xml:space="preserve"> – su muerte presentada se logró para que fuera nuestro sustituto penal, la </w:t>
      </w:r>
      <w:r w:rsidR="00B30BFE" w:rsidRPr="00DA7E56">
        <w:rPr>
          <w:rFonts w:ascii="Century Gothic" w:hAnsi="Century Gothic"/>
          <w:i/>
          <w:iCs/>
          <w:lang w:val="es-ES_tradnl"/>
        </w:rPr>
        <w:t>pena con</w:t>
      </w:r>
      <w:r w:rsidRPr="00DA7E56">
        <w:rPr>
          <w:rFonts w:ascii="Century Gothic" w:hAnsi="Century Gothic"/>
          <w:i/>
          <w:iCs/>
          <w:lang w:val="es-ES_tradnl"/>
        </w:rPr>
        <w:t xml:space="preserve"> la que Dios nos </w:t>
      </w:r>
      <w:r w:rsidR="00B30BFE" w:rsidRPr="00DA7E56">
        <w:rPr>
          <w:rFonts w:ascii="Century Gothic" w:hAnsi="Century Gothic"/>
          <w:i/>
          <w:iCs/>
          <w:lang w:val="es-ES_tradnl"/>
        </w:rPr>
        <w:t>había</w:t>
      </w:r>
      <w:r w:rsidRPr="00DA7E56">
        <w:rPr>
          <w:rFonts w:ascii="Century Gothic" w:hAnsi="Century Gothic"/>
          <w:i/>
          <w:iCs/>
          <w:lang w:val="es-ES_tradnl"/>
        </w:rPr>
        <w:t xml:space="preserve"> castigado con su poder y donde hay pago debe haber pago, y su amor fue mostrado en desviar la culpa y la puso sobre su hijo encarnado que debió ser sobre nosotros, y lo pone sobre el cordero, su hijo, sin defectos para el sacrificio, como toda la demanda del AT.</w:t>
      </w:r>
    </w:p>
    <w:p w:rsidR="002912F0" w:rsidRPr="00DA7E56" w:rsidRDefault="002912F0" w:rsidP="002912F0">
      <w:pPr>
        <w:rPr>
          <w:rFonts w:ascii="Century Gothic" w:hAnsi="Century Gothic"/>
          <w:i/>
          <w:iCs/>
          <w:lang w:val="es-ES_tradnl"/>
        </w:rPr>
      </w:pPr>
      <w:r w:rsidRPr="00DA7E56">
        <w:rPr>
          <w:rFonts w:ascii="Century Gothic" w:hAnsi="Century Gothic"/>
          <w:i/>
          <w:iCs/>
          <w:lang w:val="es-ES_tradnl"/>
        </w:rPr>
        <w:t>Romanos 6.6</w:t>
      </w:r>
    </w:p>
    <w:p w:rsidR="002912F0" w:rsidRPr="00DA7E56" w:rsidRDefault="002912F0" w:rsidP="002912F0">
      <w:pPr>
        <w:rPr>
          <w:rFonts w:ascii="Century Gothic" w:hAnsi="Century Gothic"/>
          <w:i/>
          <w:iCs/>
          <w:lang w:val="es-ES_tradnl"/>
        </w:rPr>
      </w:pPr>
      <w:r w:rsidRPr="00DA7E56">
        <w:rPr>
          <w:rFonts w:ascii="Century Gothic" w:hAnsi="Century Gothic"/>
          <w:i/>
          <w:iCs/>
          <w:lang w:val="es-ES_tradnl"/>
        </w:rPr>
        <w:t>1 Cor 1.17</w:t>
      </w:r>
    </w:p>
    <w:p w:rsidR="002912F0" w:rsidRPr="00DA7E56" w:rsidRDefault="002912F0" w:rsidP="002912F0">
      <w:pPr>
        <w:rPr>
          <w:rFonts w:ascii="Century Gothic" w:hAnsi="Century Gothic"/>
          <w:i/>
          <w:iCs/>
          <w:lang w:val="es-ES_tradnl"/>
        </w:rPr>
      </w:pPr>
      <w:r w:rsidRPr="00DA7E56">
        <w:rPr>
          <w:rFonts w:ascii="Century Gothic" w:hAnsi="Century Gothic"/>
          <w:i/>
          <w:iCs/>
          <w:lang w:val="es-ES_tradnl"/>
        </w:rPr>
        <w:t>Gal 6.14</w:t>
      </w:r>
    </w:p>
    <w:p w:rsidR="002912F0" w:rsidRPr="00DA7E56" w:rsidRDefault="002912F0" w:rsidP="002912F0">
      <w:pPr>
        <w:rPr>
          <w:rFonts w:ascii="Century Gothic" w:hAnsi="Century Gothic"/>
          <w:i/>
          <w:iCs/>
          <w:lang w:val="es-ES_tradnl"/>
        </w:rPr>
      </w:pPr>
      <w:r w:rsidRPr="00DA7E56">
        <w:rPr>
          <w:rFonts w:ascii="Century Gothic" w:hAnsi="Century Gothic"/>
          <w:i/>
          <w:iCs/>
          <w:lang w:val="es-ES_tradnl"/>
        </w:rPr>
        <w:t>Col 1.20</w:t>
      </w:r>
    </w:p>
    <w:p w:rsidR="002912F0" w:rsidRPr="00DA7E56" w:rsidRDefault="002912F0" w:rsidP="002912F0">
      <w:pPr>
        <w:rPr>
          <w:rFonts w:ascii="Century Gothic" w:hAnsi="Century Gothic"/>
          <w:i/>
          <w:iCs/>
          <w:lang w:val="es-ES_tradnl"/>
        </w:rPr>
      </w:pPr>
      <w:r w:rsidRPr="00DA7E56">
        <w:rPr>
          <w:rFonts w:ascii="Century Gothic" w:hAnsi="Century Gothic"/>
          <w:i/>
          <w:iCs/>
          <w:lang w:val="es-ES_tradnl"/>
        </w:rPr>
        <w:t xml:space="preserve">La vida de </w:t>
      </w:r>
      <w:r w:rsidR="00B30BFE" w:rsidRPr="00DA7E56">
        <w:rPr>
          <w:rFonts w:ascii="Century Gothic" w:hAnsi="Century Gothic"/>
          <w:i/>
          <w:iCs/>
          <w:lang w:val="es-ES_tradnl"/>
        </w:rPr>
        <w:t>Jesús</w:t>
      </w:r>
      <w:r w:rsidRPr="00DA7E56">
        <w:rPr>
          <w:rFonts w:ascii="Century Gothic" w:hAnsi="Century Gothic"/>
          <w:i/>
          <w:iCs/>
          <w:lang w:val="es-ES_tradnl"/>
        </w:rPr>
        <w:t xml:space="preserve"> nos enseña que todos </w:t>
      </w:r>
      <w:r w:rsidR="00B30BFE" w:rsidRPr="00DA7E56">
        <w:rPr>
          <w:rFonts w:ascii="Century Gothic" w:hAnsi="Century Gothic"/>
          <w:i/>
          <w:iCs/>
          <w:lang w:val="es-ES_tradnl"/>
        </w:rPr>
        <w:t>sufriremos,</w:t>
      </w:r>
      <w:r w:rsidRPr="00DA7E56">
        <w:rPr>
          <w:rFonts w:ascii="Century Gothic" w:hAnsi="Century Gothic"/>
          <w:i/>
          <w:iCs/>
          <w:lang w:val="es-ES_tradnl"/>
        </w:rPr>
        <w:t xml:space="preserve"> pero </w:t>
      </w:r>
      <w:r w:rsidR="00B30BFE" w:rsidRPr="00DA7E56">
        <w:rPr>
          <w:rFonts w:ascii="Century Gothic" w:hAnsi="Century Gothic"/>
          <w:i/>
          <w:iCs/>
          <w:lang w:val="es-ES_tradnl"/>
        </w:rPr>
        <w:t>Jesús</w:t>
      </w:r>
      <w:r w:rsidRPr="00DA7E56">
        <w:rPr>
          <w:rFonts w:ascii="Century Gothic" w:hAnsi="Century Gothic"/>
          <w:i/>
          <w:iCs/>
          <w:lang w:val="es-ES_tradnl"/>
        </w:rPr>
        <w:t xml:space="preserve"> tiene empatía como Col 1.24 y un </w:t>
      </w:r>
      <w:r w:rsidR="00B30BFE" w:rsidRPr="00DA7E56">
        <w:rPr>
          <w:rFonts w:ascii="Century Gothic" w:hAnsi="Century Gothic"/>
          <w:i/>
          <w:iCs/>
          <w:lang w:val="es-ES_tradnl"/>
        </w:rPr>
        <w:t>día</w:t>
      </w:r>
      <w:r w:rsidRPr="00DA7E56">
        <w:rPr>
          <w:rFonts w:ascii="Century Gothic" w:hAnsi="Century Gothic"/>
          <w:i/>
          <w:iCs/>
          <w:lang w:val="es-ES_tradnl"/>
        </w:rPr>
        <w:t xml:space="preserve"> regresará en gloria y nosotros recibiremos herencia eterna, el sufrimiento es un medio para traer restauración a toda la creación.</w:t>
      </w:r>
    </w:p>
    <w:p w:rsidR="002912F0" w:rsidRPr="00DA7E56" w:rsidRDefault="002912F0" w:rsidP="002912F0">
      <w:pPr>
        <w:ind w:left="2880"/>
        <w:rPr>
          <w:rFonts w:ascii="Century Gothic" w:hAnsi="Century Gothic"/>
          <w:i/>
          <w:iCs/>
          <w:lang w:val="es-ES_tradnl"/>
        </w:rPr>
      </w:pPr>
    </w:p>
    <w:p w:rsidR="00D163C3" w:rsidRPr="00DA7E56" w:rsidRDefault="00D163C3" w:rsidP="00D163C3">
      <w:pPr>
        <w:rPr>
          <w:rFonts w:ascii="Century Gothic" w:hAnsi="Century Gothic"/>
          <w:lang w:val="es-ES_tradnl"/>
        </w:rPr>
      </w:pPr>
    </w:p>
    <w:p w:rsidR="00D163C3" w:rsidRPr="00DA7E56" w:rsidRDefault="00D163C3" w:rsidP="00D163C3">
      <w:pPr>
        <w:rPr>
          <w:rFonts w:ascii="Century Gothic" w:hAnsi="Century Gothic"/>
          <w:lang w:val="es-ES_tradnl"/>
        </w:rPr>
      </w:pPr>
    </w:p>
    <w:p w:rsidR="00D163C3" w:rsidRPr="00DA7E56" w:rsidRDefault="00D163C3" w:rsidP="00D163C3">
      <w:pPr>
        <w:rPr>
          <w:rFonts w:ascii="Century Gothic" w:hAnsi="Century Gothic"/>
          <w:lang w:val="es-ES_tradnl"/>
        </w:rPr>
      </w:pPr>
    </w:p>
    <w:p w:rsidR="00D163C3" w:rsidRPr="00DA7E56" w:rsidRDefault="00D163C3" w:rsidP="00D163C3">
      <w:pPr>
        <w:rPr>
          <w:rFonts w:ascii="Century Gothic" w:hAnsi="Century Gothic"/>
          <w:lang w:val="es-ES_tradnl"/>
        </w:rPr>
      </w:pPr>
    </w:p>
    <w:p w:rsidR="00D163C3" w:rsidRPr="00DA7E56" w:rsidRDefault="00D163C3" w:rsidP="00D163C3">
      <w:pPr>
        <w:rPr>
          <w:rFonts w:ascii="Century Gothic" w:hAnsi="Century Gothic"/>
          <w:lang w:val="es-ES_tradnl"/>
        </w:rPr>
      </w:pPr>
    </w:p>
    <w:p w:rsidR="00D163C3" w:rsidRPr="00DA7E56" w:rsidRDefault="00D163C3" w:rsidP="00D163C3">
      <w:pPr>
        <w:tabs>
          <w:tab w:val="left" w:pos="360"/>
        </w:tabs>
        <w:rPr>
          <w:rFonts w:ascii="Century Gothic" w:hAnsi="Century Gothic"/>
          <w:lang w:val="es-ES_tradnl"/>
        </w:rPr>
      </w:pPr>
      <w:r w:rsidRPr="00DA7E56">
        <w:rPr>
          <w:rFonts w:ascii="Century Gothic" w:hAnsi="Century Gothic"/>
          <w:lang w:val="es-ES_tradnl"/>
        </w:rPr>
        <w:t xml:space="preserve">9. </w:t>
      </w:r>
      <w:r w:rsidRPr="00DA7E56">
        <w:rPr>
          <w:rFonts w:ascii="Century Gothic" w:hAnsi="Century Gothic"/>
          <w:lang w:val="es-ES_tradnl"/>
        </w:rPr>
        <w:tab/>
        <w:t xml:space="preserve">Explica la frase en el </w:t>
      </w:r>
      <w:r w:rsidRPr="00DA7E56">
        <w:rPr>
          <w:rFonts w:ascii="Century Gothic" w:hAnsi="Century Gothic"/>
          <w:i/>
          <w:lang w:val="es-ES_tradnl"/>
        </w:rPr>
        <w:t>Credo de los Apóstoles</w:t>
      </w:r>
      <w:r w:rsidRPr="00DA7E56">
        <w:rPr>
          <w:rFonts w:ascii="Century Gothic" w:hAnsi="Century Gothic"/>
          <w:lang w:val="es-ES_tradnl"/>
        </w:rPr>
        <w:t xml:space="preserve"> “Descendió a los infiernos.”</w:t>
      </w:r>
    </w:p>
    <w:p w:rsidR="00D163C3" w:rsidRPr="00DA7E56" w:rsidRDefault="00D163C3" w:rsidP="00D163C3">
      <w:pPr>
        <w:rPr>
          <w:rFonts w:ascii="Century Gothic" w:hAnsi="Century Gothic"/>
          <w:lang w:val="es-ES_tradnl"/>
        </w:rPr>
      </w:pPr>
    </w:p>
    <w:p w:rsidR="00105A9B" w:rsidRPr="00DA7E56" w:rsidRDefault="00105A9B" w:rsidP="00105A9B">
      <w:pPr>
        <w:ind w:left="2880"/>
        <w:rPr>
          <w:rFonts w:ascii="Century Gothic" w:hAnsi="Century Gothic"/>
          <w:i/>
          <w:iCs/>
          <w:lang w:val="es-ES_tradnl"/>
        </w:rPr>
      </w:pPr>
    </w:p>
    <w:p w:rsidR="00105A9B" w:rsidRPr="00DA7E56" w:rsidRDefault="00105A9B" w:rsidP="00105A9B">
      <w:pPr>
        <w:rPr>
          <w:rFonts w:ascii="Century Gothic" w:hAnsi="Century Gothic"/>
          <w:i/>
          <w:iCs/>
          <w:lang w:val="es-ES_tradnl"/>
        </w:rPr>
      </w:pPr>
      <w:r w:rsidRPr="00DA7E56">
        <w:rPr>
          <w:rFonts w:ascii="Century Gothic" w:hAnsi="Century Gothic"/>
          <w:i/>
          <w:iCs/>
          <w:lang w:val="es-ES_tradnl"/>
        </w:rPr>
        <w:t xml:space="preserve">Gal 2.20 – La obra de Cristo logró nuestra salvación. </w:t>
      </w:r>
      <w:r w:rsidR="00B30BFE" w:rsidRPr="00DA7E56">
        <w:rPr>
          <w:rFonts w:ascii="Century Gothic" w:hAnsi="Century Gothic"/>
          <w:i/>
          <w:iCs/>
          <w:lang w:val="es-ES_tradnl"/>
        </w:rPr>
        <w:t>Después</w:t>
      </w:r>
      <w:r w:rsidRPr="00DA7E56">
        <w:rPr>
          <w:rFonts w:ascii="Century Gothic" w:hAnsi="Century Gothic"/>
          <w:i/>
          <w:iCs/>
          <w:lang w:val="es-ES_tradnl"/>
        </w:rPr>
        <w:t xml:space="preserve"> de su muerte y sepultura en una tumba sin vida por 3 </w:t>
      </w:r>
      <w:r w:rsidR="00B30BFE" w:rsidRPr="00DA7E56">
        <w:rPr>
          <w:rFonts w:ascii="Century Gothic" w:hAnsi="Century Gothic"/>
          <w:i/>
          <w:iCs/>
          <w:lang w:val="es-ES_tradnl"/>
        </w:rPr>
        <w:t>días</w:t>
      </w:r>
      <w:r w:rsidRPr="00DA7E56">
        <w:rPr>
          <w:rFonts w:ascii="Century Gothic" w:hAnsi="Century Gothic"/>
          <w:i/>
          <w:iCs/>
          <w:lang w:val="es-ES_tradnl"/>
        </w:rPr>
        <w:t xml:space="preserve">, al descender su alma al lugar de la </w:t>
      </w:r>
      <w:r w:rsidR="00B30BFE" w:rsidRPr="00DA7E56">
        <w:rPr>
          <w:rFonts w:ascii="Century Gothic" w:hAnsi="Century Gothic"/>
          <w:i/>
          <w:iCs/>
          <w:lang w:val="es-ES_tradnl"/>
        </w:rPr>
        <w:t>muerte,</w:t>
      </w:r>
      <w:r w:rsidRPr="00DA7E56">
        <w:rPr>
          <w:rFonts w:ascii="Century Gothic" w:hAnsi="Century Gothic"/>
          <w:i/>
          <w:iCs/>
          <w:lang w:val="es-ES_tradnl"/>
        </w:rPr>
        <w:t xml:space="preserve"> pero su cuerpo permaneció en la tumba. </w:t>
      </w:r>
    </w:p>
    <w:p w:rsidR="00105A9B" w:rsidRPr="00DA7E56" w:rsidRDefault="00105A9B" w:rsidP="00105A9B">
      <w:pPr>
        <w:rPr>
          <w:rFonts w:ascii="Century Gothic" w:hAnsi="Century Gothic"/>
          <w:i/>
          <w:iCs/>
          <w:lang w:val="es-ES_tradnl"/>
        </w:rPr>
      </w:pPr>
      <w:r w:rsidRPr="00DA7E56">
        <w:rPr>
          <w:rFonts w:ascii="Century Gothic" w:hAnsi="Century Gothic"/>
          <w:i/>
          <w:iCs/>
          <w:lang w:val="es-ES_tradnl"/>
        </w:rPr>
        <w:t>Infiernos: almas de los muertos. Seol – Ades, en el AT decía que las almas iban al Seol, morada de almas malvadas - Lucas 10.15 aunque también las almas de los justos – Hechos 2.27</w:t>
      </w:r>
    </w:p>
    <w:p w:rsidR="00105A9B" w:rsidRPr="00DA7E56" w:rsidRDefault="00105A9B" w:rsidP="00105A9B">
      <w:pPr>
        <w:rPr>
          <w:rFonts w:ascii="Century Gothic" w:hAnsi="Century Gothic"/>
          <w:i/>
          <w:iCs/>
          <w:lang w:val="es-ES_tradnl"/>
        </w:rPr>
      </w:pPr>
      <w:r w:rsidRPr="00DA7E56">
        <w:rPr>
          <w:rFonts w:ascii="Century Gothic" w:hAnsi="Century Gothic"/>
          <w:i/>
          <w:iCs/>
          <w:lang w:val="es-ES_tradnl"/>
        </w:rPr>
        <w:t xml:space="preserve">La </w:t>
      </w:r>
      <w:r w:rsidR="00B30BFE" w:rsidRPr="00DA7E56">
        <w:rPr>
          <w:rFonts w:ascii="Century Gothic" w:hAnsi="Century Gothic"/>
          <w:i/>
          <w:iCs/>
          <w:lang w:val="es-ES_tradnl"/>
        </w:rPr>
        <w:t>parábola</w:t>
      </w:r>
      <w:r w:rsidRPr="00DA7E56">
        <w:rPr>
          <w:rFonts w:ascii="Century Gothic" w:hAnsi="Century Gothic"/>
          <w:i/>
          <w:iCs/>
          <w:lang w:val="es-ES_tradnl"/>
        </w:rPr>
        <w:t xml:space="preserve"> del rico y </w:t>
      </w:r>
      <w:r w:rsidR="00B30BFE" w:rsidRPr="00DA7E56">
        <w:rPr>
          <w:rFonts w:ascii="Century Gothic" w:hAnsi="Century Gothic"/>
          <w:i/>
          <w:iCs/>
          <w:lang w:val="es-ES_tradnl"/>
        </w:rPr>
        <w:t>Lázaro</w:t>
      </w:r>
      <w:r w:rsidRPr="00DA7E56">
        <w:rPr>
          <w:rFonts w:ascii="Century Gothic" w:hAnsi="Century Gothic"/>
          <w:i/>
          <w:iCs/>
          <w:lang w:val="es-ES_tradnl"/>
        </w:rPr>
        <w:t xml:space="preserve"> habla de un gran golfo que separaba el lado de Abraham o seno y El </w:t>
      </w:r>
      <w:r w:rsidR="00B30BFE" w:rsidRPr="00DA7E56">
        <w:rPr>
          <w:rFonts w:ascii="Century Gothic" w:hAnsi="Century Gothic"/>
          <w:i/>
          <w:iCs/>
          <w:lang w:val="es-ES_tradnl"/>
        </w:rPr>
        <w:t>área</w:t>
      </w:r>
      <w:r w:rsidRPr="00DA7E56">
        <w:rPr>
          <w:rFonts w:ascii="Century Gothic" w:hAnsi="Century Gothic"/>
          <w:i/>
          <w:iCs/>
          <w:lang w:val="es-ES_tradnl"/>
        </w:rPr>
        <w:t xml:space="preserve"> de sufrimiento.</w:t>
      </w:r>
    </w:p>
    <w:p w:rsidR="00105A9B" w:rsidRPr="00DA7E56" w:rsidRDefault="00105A9B" w:rsidP="00105A9B">
      <w:pPr>
        <w:ind w:left="2880"/>
        <w:rPr>
          <w:rFonts w:ascii="Century Gothic" w:hAnsi="Century Gothic"/>
          <w:i/>
          <w:iCs/>
          <w:lang w:val="es-ES_tradnl"/>
        </w:rPr>
      </w:pPr>
    </w:p>
    <w:p w:rsidR="00105A9B" w:rsidRPr="00DA7E56" w:rsidRDefault="00105A9B" w:rsidP="00105A9B">
      <w:pPr>
        <w:rPr>
          <w:rFonts w:ascii="Century Gothic" w:hAnsi="Century Gothic"/>
          <w:i/>
          <w:iCs/>
          <w:lang w:val="es-ES_tradnl"/>
        </w:rPr>
      </w:pPr>
      <w:r w:rsidRPr="00DA7E56">
        <w:rPr>
          <w:rFonts w:ascii="Century Gothic" w:hAnsi="Century Gothic"/>
          <w:i/>
          <w:iCs/>
          <w:lang w:val="es-ES_tradnl"/>
        </w:rPr>
        <w:t xml:space="preserve">Tertuliano: Incluso las </w:t>
      </w:r>
      <w:r w:rsidR="00B30BFE" w:rsidRPr="00DA7E56">
        <w:rPr>
          <w:rFonts w:ascii="Century Gothic" w:hAnsi="Century Gothic"/>
          <w:i/>
          <w:iCs/>
          <w:lang w:val="es-ES_tradnl"/>
        </w:rPr>
        <w:t>almas el</w:t>
      </w:r>
      <w:r w:rsidRPr="00DA7E56">
        <w:rPr>
          <w:rFonts w:ascii="Century Gothic" w:hAnsi="Century Gothic"/>
          <w:i/>
          <w:iCs/>
          <w:lang w:val="es-ES_tradnl"/>
        </w:rPr>
        <w:t xml:space="preserve"> </w:t>
      </w:r>
      <w:r w:rsidR="00B30BFE" w:rsidRPr="00DA7E56">
        <w:rPr>
          <w:rFonts w:ascii="Century Gothic" w:hAnsi="Century Gothic"/>
          <w:i/>
          <w:iCs/>
          <w:lang w:val="es-ES_tradnl"/>
        </w:rPr>
        <w:t>día</w:t>
      </w:r>
      <w:r w:rsidRPr="00DA7E56">
        <w:rPr>
          <w:rFonts w:ascii="Century Gothic" w:hAnsi="Century Gothic"/>
          <w:i/>
          <w:iCs/>
          <w:lang w:val="es-ES_tradnl"/>
        </w:rPr>
        <w:t xml:space="preserve"> de hoy son </w:t>
      </w:r>
      <w:r w:rsidR="00B30BFE" w:rsidRPr="00DA7E56">
        <w:rPr>
          <w:rFonts w:ascii="Century Gothic" w:hAnsi="Century Gothic"/>
          <w:i/>
          <w:iCs/>
          <w:lang w:val="es-ES_tradnl"/>
        </w:rPr>
        <w:t>susceptibles</w:t>
      </w:r>
      <w:r w:rsidRPr="00DA7E56">
        <w:rPr>
          <w:rFonts w:ascii="Century Gothic" w:hAnsi="Century Gothic"/>
          <w:i/>
          <w:iCs/>
          <w:lang w:val="es-ES_tradnl"/>
        </w:rPr>
        <w:t xml:space="preserve"> al tormento y bendiciones en el </w:t>
      </w:r>
      <w:r w:rsidR="00B30BFE" w:rsidRPr="00DA7E56">
        <w:rPr>
          <w:rFonts w:ascii="Century Gothic" w:hAnsi="Century Gothic"/>
          <w:i/>
          <w:iCs/>
          <w:lang w:val="es-ES_tradnl"/>
        </w:rPr>
        <w:t>Hades. Es</w:t>
      </w:r>
      <w:r w:rsidRPr="00DA7E56">
        <w:rPr>
          <w:rFonts w:ascii="Century Gothic" w:hAnsi="Century Gothic"/>
          <w:i/>
          <w:iCs/>
          <w:lang w:val="es-ES_tradnl"/>
        </w:rPr>
        <w:t xml:space="preserve"> probado en el caso de Lázaro.</w:t>
      </w:r>
    </w:p>
    <w:p w:rsidR="00105A9B" w:rsidRPr="00DA7E56" w:rsidRDefault="00B30BFE" w:rsidP="00105A9B">
      <w:pPr>
        <w:rPr>
          <w:rFonts w:ascii="Century Gothic" w:hAnsi="Century Gothic"/>
          <w:i/>
          <w:iCs/>
          <w:lang w:val="es-ES_tradnl"/>
        </w:rPr>
      </w:pPr>
      <w:r w:rsidRPr="00DA7E56">
        <w:rPr>
          <w:rFonts w:ascii="Century Gothic" w:hAnsi="Century Gothic"/>
          <w:i/>
          <w:iCs/>
          <w:lang w:val="es-ES_tradnl"/>
        </w:rPr>
        <w:t>Ignacio</w:t>
      </w:r>
      <w:r w:rsidR="00105A9B" w:rsidRPr="00DA7E56">
        <w:rPr>
          <w:rFonts w:ascii="Century Gothic" w:hAnsi="Century Gothic"/>
          <w:i/>
          <w:iCs/>
          <w:lang w:val="es-ES_tradnl"/>
        </w:rPr>
        <w:t xml:space="preserve"> en el 107 dC: Para aquellos bajo la tierra (es decir) la </w:t>
      </w:r>
      <w:r w:rsidR="00671EE4" w:rsidRPr="00DA7E56">
        <w:rPr>
          <w:rFonts w:ascii="Century Gothic" w:hAnsi="Century Gothic"/>
          <w:i/>
          <w:iCs/>
          <w:lang w:val="es-ES_tradnl"/>
        </w:rPr>
        <w:t>multitud</w:t>
      </w:r>
      <w:r w:rsidR="00105A9B" w:rsidRPr="00DA7E56">
        <w:rPr>
          <w:rFonts w:ascii="Century Gothic" w:hAnsi="Century Gothic"/>
          <w:i/>
          <w:iCs/>
          <w:lang w:val="es-ES_tradnl"/>
        </w:rPr>
        <w:t xml:space="preserve"> que resucitó junto con el Señor. Porque la Escritura dice, “Muchos cuerpos de santos que </w:t>
      </w:r>
      <w:r w:rsidR="00671EE4" w:rsidRPr="00DA7E56">
        <w:rPr>
          <w:rFonts w:ascii="Century Gothic" w:hAnsi="Century Gothic"/>
          <w:i/>
          <w:iCs/>
          <w:lang w:val="es-ES_tradnl"/>
        </w:rPr>
        <w:t>habían</w:t>
      </w:r>
      <w:r w:rsidR="00105A9B" w:rsidRPr="00DA7E56">
        <w:rPr>
          <w:rFonts w:ascii="Century Gothic" w:hAnsi="Century Gothic"/>
          <w:i/>
          <w:iCs/>
          <w:lang w:val="es-ES_tradnl"/>
        </w:rPr>
        <w:t xml:space="preserve"> dormido, se levantaron”, sus sepulcros fueron abiertos. El descendió. De hecho, al Hades solo, pero se levantó acompañado de una multitud; y consumó la </w:t>
      </w:r>
      <w:r w:rsidR="00671EE4" w:rsidRPr="00DA7E56">
        <w:rPr>
          <w:rFonts w:ascii="Century Gothic" w:hAnsi="Century Gothic"/>
          <w:i/>
          <w:iCs/>
          <w:lang w:val="es-ES_tradnl"/>
        </w:rPr>
        <w:t>separación</w:t>
      </w:r>
      <w:r w:rsidR="00105A9B" w:rsidRPr="00DA7E56">
        <w:rPr>
          <w:rFonts w:ascii="Century Gothic" w:hAnsi="Century Gothic"/>
          <w:i/>
          <w:iCs/>
          <w:lang w:val="es-ES_tradnl"/>
        </w:rPr>
        <w:t xml:space="preserve"> que había existido desde el comienzo del mundo. </w:t>
      </w:r>
    </w:p>
    <w:p w:rsidR="00105A9B" w:rsidRPr="00DA7E56" w:rsidRDefault="00105A9B" w:rsidP="00105A9B">
      <w:pPr>
        <w:rPr>
          <w:rFonts w:ascii="Century Gothic" w:hAnsi="Century Gothic"/>
          <w:i/>
          <w:iCs/>
          <w:lang w:val="es-ES_tradnl"/>
        </w:rPr>
      </w:pPr>
      <w:r w:rsidRPr="00DA7E56">
        <w:rPr>
          <w:rFonts w:ascii="Century Gothic" w:hAnsi="Century Gothic"/>
          <w:i/>
          <w:iCs/>
          <w:lang w:val="es-ES_tradnl"/>
        </w:rPr>
        <w:t xml:space="preserve">El alma humana de </w:t>
      </w:r>
      <w:r w:rsidR="00671EE4" w:rsidRPr="00DA7E56">
        <w:rPr>
          <w:rFonts w:ascii="Century Gothic" w:hAnsi="Century Gothic"/>
          <w:i/>
          <w:iCs/>
          <w:lang w:val="es-ES_tradnl"/>
        </w:rPr>
        <w:t>Jesús</w:t>
      </w:r>
      <w:r w:rsidRPr="00DA7E56">
        <w:rPr>
          <w:rFonts w:ascii="Century Gothic" w:hAnsi="Century Gothic"/>
          <w:i/>
          <w:iCs/>
          <w:lang w:val="es-ES_tradnl"/>
        </w:rPr>
        <w:t xml:space="preserve"> probablemente descendió al área de los justos y no a la de los malvados atormentados.</w:t>
      </w:r>
    </w:p>
    <w:p w:rsidR="00FA02A7" w:rsidRPr="00DA7E56" w:rsidRDefault="00FA02A7" w:rsidP="00FA02A7">
      <w:pPr>
        <w:rPr>
          <w:rFonts w:ascii="Century Gothic" w:hAnsi="Century Gothic"/>
          <w:lang w:val="es-ES_tradnl"/>
        </w:rPr>
      </w:pPr>
    </w:p>
    <w:p w:rsidR="00D163C3" w:rsidRPr="00DA7E56" w:rsidRDefault="00D163C3" w:rsidP="00D163C3">
      <w:pPr>
        <w:rPr>
          <w:rFonts w:ascii="Century Gothic" w:hAnsi="Century Gothic"/>
          <w:lang w:val="es-ES_tradnl"/>
        </w:rPr>
      </w:pPr>
    </w:p>
    <w:p w:rsidR="00D163C3" w:rsidRPr="00DA7E56" w:rsidRDefault="00D163C3" w:rsidP="00D163C3">
      <w:pPr>
        <w:rPr>
          <w:rFonts w:ascii="Century Gothic" w:hAnsi="Century Gothic"/>
          <w:lang w:val="es-ES_tradnl"/>
        </w:rPr>
      </w:pPr>
    </w:p>
    <w:p w:rsidR="00D163C3" w:rsidRPr="00DA7E56" w:rsidRDefault="00D163C3" w:rsidP="00D163C3">
      <w:pPr>
        <w:rPr>
          <w:rFonts w:ascii="Century Gothic" w:hAnsi="Century Gothic"/>
          <w:lang w:val="es-ES_tradnl"/>
        </w:rPr>
      </w:pPr>
    </w:p>
    <w:p w:rsidR="00D163C3" w:rsidRPr="00DA7E56" w:rsidRDefault="00D163C3" w:rsidP="00D163C3">
      <w:pPr>
        <w:rPr>
          <w:rFonts w:ascii="Century Gothic" w:hAnsi="Century Gothic"/>
          <w:lang w:val="es-ES_tradnl"/>
        </w:rPr>
      </w:pPr>
    </w:p>
    <w:p w:rsidR="00D163C3" w:rsidRPr="00DA7E56" w:rsidRDefault="00D163C3" w:rsidP="00D163C3">
      <w:pPr>
        <w:rPr>
          <w:rFonts w:ascii="Century Gothic" w:hAnsi="Century Gothic"/>
          <w:lang w:val="es-ES_tradnl"/>
        </w:rPr>
      </w:pPr>
    </w:p>
    <w:p w:rsidR="00D163C3" w:rsidRPr="00DA7E56" w:rsidRDefault="00D163C3" w:rsidP="00D163C3">
      <w:pPr>
        <w:tabs>
          <w:tab w:val="left" w:pos="360"/>
        </w:tabs>
        <w:rPr>
          <w:rFonts w:ascii="Century Gothic" w:hAnsi="Century Gothic"/>
          <w:lang w:val="es-ES_tradnl"/>
        </w:rPr>
      </w:pPr>
      <w:r w:rsidRPr="00DA7E56">
        <w:rPr>
          <w:rFonts w:ascii="Century Gothic" w:hAnsi="Century Gothic"/>
          <w:lang w:val="es-ES_tradnl"/>
        </w:rPr>
        <w:t>10. Discute las cuatro partes de la exaltación de Jesús.</w:t>
      </w:r>
    </w:p>
    <w:p w:rsidR="00D163C3" w:rsidRPr="00DA7E56" w:rsidRDefault="00D163C3" w:rsidP="00D163C3">
      <w:pPr>
        <w:tabs>
          <w:tab w:val="num" w:pos="720"/>
        </w:tabs>
        <w:rPr>
          <w:rFonts w:ascii="Century Gothic" w:hAnsi="Century Gothic"/>
          <w:lang w:val="es-ES_tradnl"/>
        </w:rPr>
      </w:pPr>
    </w:p>
    <w:p w:rsidR="008122F8" w:rsidRPr="00DA7E56" w:rsidRDefault="008122F8" w:rsidP="008122F8">
      <w:pPr>
        <w:rPr>
          <w:rFonts w:ascii="Century Gothic" w:hAnsi="Century Gothic"/>
          <w:i/>
          <w:iCs/>
          <w:lang w:val="es-ES_tradnl"/>
        </w:rPr>
      </w:pPr>
      <w:r w:rsidRPr="00DA7E56">
        <w:rPr>
          <w:rFonts w:ascii="Century Gothic" w:hAnsi="Century Gothic"/>
          <w:i/>
          <w:iCs/>
          <w:lang w:val="es-ES_tradnl"/>
        </w:rPr>
        <w:t>Su exaltación fue más que la revelación de gloria encubierta, ahora recibió una obra mayor que la que ya tenía, ahora su dignidad y gloria incrementaron por medio de su humillación.</w:t>
      </w:r>
    </w:p>
    <w:p w:rsidR="008122F8" w:rsidRPr="00DA7E56" w:rsidRDefault="008122F8" w:rsidP="008122F8">
      <w:pPr>
        <w:ind w:left="1440"/>
        <w:rPr>
          <w:rFonts w:ascii="Century Gothic" w:hAnsi="Century Gothic"/>
          <w:i/>
          <w:iCs/>
          <w:lang w:val="es-ES_tradnl"/>
        </w:rPr>
      </w:pPr>
    </w:p>
    <w:p w:rsidR="008122F8" w:rsidRPr="00DA7E56" w:rsidRDefault="008122F8" w:rsidP="008122F8">
      <w:pPr>
        <w:rPr>
          <w:rFonts w:ascii="Century Gothic" w:hAnsi="Century Gothic"/>
          <w:i/>
          <w:iCs/>
          <w:lang w:val="es-ES_tradnl"/>
        </w:rPr>
      </w:pPr>
      <w:r w:rsidRPr="00DA7E56">
        <w:rPr>
          <w:rFonts w:ascii="Century Gothic" w:hAnsi="Century Gothic"/>
          <w:i/>
          <w:iCs/>
          <w:lang w:val="es-ES_tradnl"/>
        </w:rPr>
        <w:t>Al tercer día</w:t>
      </w:r>
    </w:p>
    <w:p w:rsidR="008122F8" w:rsidRPr="00DA7E56" w:rsidRDefault="008122F8" w:rsidP="008122F8">
      <w:pPr>
        <w:ind w:left="1440"/>
        <w:rPr>
          <w:rFonts w:ascii="Century Gothic" w:hAnsi="Century Gothic"/>
          <w:i/>
          <w:iCs/>
          <w:lang w:val="es-ES_tradnl"/>
        </w:rPr>
      </w:pPr>
    </w:p>
    <w:p w:rsidR="008122F8" w:rsidRPr="00DA7E56" w:rsidRDefault="008122F8" w:rsidP="008122F8">
      <w:pPr>
        <w:rPr>
          <w:rFonts w:ascii="Century Gothic" w:hAnsi="Century Gothic"/>
          <w:i/>
          <w:iCs/>
          <w:lang w:val="es-ES_tradnl"/>
        </w:rPr>
      </w:pPr>
      <w:r w:rsidRPr="00DA7E56">
        <w:rPr>
          <w:rFonts w:ascii="Century Gothic" w:hAnsi="Century Gothic"/>
          <w:i/>
          <w:iCs/>
          <w:lang w:val="es-ES_tradnl"/>
        </w:rPr>
        <w:t xml:space="preserve">La naturaleza divina de </w:t>
      </w:r>
      <w:r w:rsidR="00671EE4" w:rsidRPr="00DA7E56">
        <w:rPr>
          <w:rFonts w:ascii="Century Gothic" w:hAnsi="Century Gothic"/>
          <w:i/>
          <w:iCs/>
          <w:lang w:val="es-ES_tradnl"/>
        </w:rPr>
        <w:t>Cristo</w:t>
      </w:r>
      <w:r w:rsidRPr="00DA7E56">
        <w:rPr>
          <w:rFonts w:ascii="Century Gothic" w:hAnsi="Century Gothic"/>
          <w:i/>
          <w:iCs/>
          <w:lang w:val="es-ES_tradnl"/>
        </w:rPr>
        <w:t xml:space="preserve"> siempre fue </w:t>
      </w:r>
      <w:r w:rsidR="00671EE4" w:rsidRPr="00DA7E56">
        <w:rPr>
          <w:rFonts w:ascii="Century Gothic" w:hAnsi="Century Gothic"/>
          <w:i/>
          <w:iCs/>
          <w:lang w:val="es-ES_tradnl"/>
        </w:rPr>
        <w:t>exaltada</w:t>
      </w:r>
      <w:r w:rsidRPr="00DA7E56">
        <w:rPr>
          <w:rFonts w:ascii="Century Gothic" w:hAnsi="Century Gothic"/>
          <w:i/>
          <w:iCs/>
          <w:lang w:val="es-ES_tradnl"/>
        </w:rPr>
        <w:t xml:space="preserve"> o removida del cuerpo, pero su persona divina experimentó siempre la </w:t>
      </w:r>
      <w:r w:rsidR="00671EE4" w:rsidRPr="00DA7E56">
        <w:rPr>
          <w:rFonts w:ascii="Century Gothic" w:hAnsi="Century Gothic"/>
          <w:i/>
          <w:iCs/>
          <w:lang w:val="es-ES_tradnl"/>
        </w:rPr>
        <w:t>exaltación</w:t>
      </w:r>
      <w:r w:rsidRPr="00DA7E56">
        <w:rPr>
          <w:rFonts w:ascii="Century Gothic" w:hAnsi="Century Gothic"/>
          <w:i/>
          <w:iCs/>
          <w:lang w:val="es-ES_tradnl"/>
        </w:rPr>
        <w:t>.</w:t>
      </w:r>
    </w:p>
    <w:p w:rsidR="008122F8" w:rsidRPr="00DA7E56" w:rsidRDefault="008122F8" w:rsidP="008122F8">
      <w:pPr>
        <w:ind w:left="1440"/>
        <w:rPr>
          <w:rFonts w:ascii="Century Gothic" w:hAnsi="Century Gothic"/>
          <w:lang w:val="es-ES_tradnl"/>
        </w:rPr>
      </w:pPr>
    </w:p>
    <w:p w:rsidR="008122F8" w:rsidRPr="00DA7E56" w:rsidRDefault="008122F8" w:rsidP="008122F8">
      <w:pPr>
        <w:rPr>
          <w:rFonts w:ascii="Century Gothic" w:hAnsi="Century Gothic"/>
          <w:lang w:val="es-ES_tradnl"/>
        </w:rPr>
      </w:pPr>
      <w:r w:rsidRPr="00DA7E56">
        <w:rPr>
          <w:rFonts w:ascii="Century Gothic" w:hAnsi="Century Gothic"/>
          <w:lang w:val="es-ES_tradnl"/>
        </w:rPr>
        <w:lastRenderedPageBreak/>
        <w:t>1. La resurrección de Cristo fue tan importante para nuestra salvación como lo fue su muerte.</w:t>
      </w:r>
      <w:r w:rsidRPr="00DA7E56" w:rsidDel="00E826FA">
        <w:rPr>
          <w:rFonts w:ascii="Century Gothic" w:hAnsi="Century Gothic"/>
          <w:lang w:val="es-ES_tradnl"/>
        </w:rPr>
        <w:t xml:space="preserve"> </w:t>
      </w:r>
    </w:p>
    <w:p w:rsidR="008122F8" w:rsidRPr="00DA7E56" w:rsidRDefault="008122F8" w:rsidP="008122F8">
      <w:pPr>
        <w:ind w:left="2880"/>
        <w:rPr>
          <w:rFonts w:ascii="Century Gothic" w:hAnsi="Century Gothic"/>
          <w:lang w:val="es-ES_tradnl"/>
        </w:rPr>
      </w:pPr>
    </w:p>
    <w:p w:rsidR="008122F8" w:rsidRPr="00DA7E56" w:rsidRDefault="008122F8" w:rsidP="008122F8">
      <w:pPr>
        <w:rPr>
          <w:rFonts w:ascii="Century Gothic" w:hAnsi="Century Gothic"/>
          <w:i/>
          <w:iCs/>
          <w:lang w:val="es-ES_tradnl"/>
        </w:rPr>
      </w:pPr>
      <w:r w:rsidRPr="00DA7E56">
        <w:rPr>
          <w:rFonts w:ascii="Century Gothic" w:hAnsi="Century Gothic"/>
          <w:i/>
          <w:iCs/>
          <w:lang w:val="es-ES_tradnl"/>
        </w:rPr>
        <w:t xml:space="preserve">1 Pedro 3.21 El regalo de la salvación es estar con </w:t>
      </w:r>
      <w:r w:rsidR="00671EE4" w:rsidRPr="00DA7E56">
        <w:rPr>
          <w:rFonts w:ascii="Century Gothic" w:hAnsi="Century Gothic"/>
          <w:i/>
          <w:iCs/>
          <w:lang w:val="es-ES_tradnl"/>
        </w:rPr>
        <w:t>Jesús</w:t>
      </w:r>
      <w:r w:rsidRPr="00DA7E56">
        <w:rPr>
          <w:rFonts w:ascii="Century Gothic" w:hAnsi="Century Gothic"/>
          <w:i/>
          <w:iCs/>
          <w:lang w:val="es-ES_tradnl"/>
        </w:rPr>
        <w:t xml:space="preserve"> en unión con </w:t>
      </w:r>
      <w:r w:rsidR="00671EE4" w:rsidRPr="00DA7E56">
        <w:rPr>
          <w:rFonts w:ascii="Century Gothic" w:hAnsi="Century Gothic"/>
          <w:i/>
          <w:iCs/>
          <w:lang w:val="es-ES_tradnl"/>
        </w:rPr>
        <w:t>él</w:t>
      </w:r>
      <w:r w:rsidRPr="00DA7E56">
        <w:rPr>
          <w:rFonts w:ascii="Century Gothic" w:hAnsi="Century Gothic"/>
          <w:i/>
          <w:iCs/>
          <w:lang w:val="es-ES_tradnl"/>
        </w:rPr>
        <w:t xml:space="preserve">, así morimos en la cruz con </w:t>
      </w:r>
      <w:r w:rsidR="00671EE4" w:rsidRPr="00DA7E56">
        <w:rPr>
          <w:rFonts w:ascii="Century Gothic" w:hAnsi="Century Gothic"/>
          <w:i/>
          <w:iCs/>
          <w:lang w:val="es-ES_tradnl"/>
        </w:rPr>
        <w:t>él</w:t>
      </w:r>
      <w:r w:rsidRPr="00DA7E56">
        <w:rPr>
          <w:rFonts w:ascii="Century Gothic" w:hAnsi="Century Gothic"/>
          <w:i/>
          <w:iCs/>
          <w:lang w:val="es-ES_tradnl"/>
        </w:rPr>
        <w:t xml:space="preserve"> y ascenderemos con el</w:t>
      </w:r>
    </w:p>
    <w:p w:rsidR="008122F8" w:rsidRPr="00DA7E56" w:rsidRDefault="008122F8" w:rsidP="008122F8">
      <w:pPr>
        <w:rPr>
          <w:rFonts w:ascii="Century Gothic" w:hAnsi="Century Gothic"/>
          <w:i/>
          <w:iCs/>
          <w:lang w:val="es-ES_tradnl"/>
        </w:rPr>
      </w:pPr>
      <w:r w:rsidRPr="00DA7E56">
        <w:rPr>
          <w:rFonts w:ascii="Century Gothic" w:hAnsi="Century Gothic"/>
          <w:i/>
          <w:iCs/>
          <w:lang w:val="es-ES_tradnl"/>
        </w:rPr>
        <w:t>Romanos 6.3</w:t>
      </w:r>
    </w:p>
    <w:p w:rsidR="008122F8" w:rsidRPr="00DA7E56" w:rsidRDefault="008122F8" w:rsidP="008122F8">
      <w:pPr>
        <w:rPr>
          <w:rFonts w:ascii="Century Gothic" w:hAnsi="Century Gothic"/>
          <w:i/>
          <w:iCs/>
          <w:lang w:val="es-ES_tradnl"/>
        </w:rPr>
      </w:pPr>
      <w:r w:rsidRPr="00DA7E56">
        <w:rPr>
          <w:rFonts w:ascii="Century Gothic" w:hAnsi="Century Gothic"/>
          <w:i/>
          <w:iCs/>
          <w:lang w:val="es-ES_tradnl"/>
        </w:rPr>
        <w:t>8.10</w:t>
      </w:r>
    </w:p>
    <w:p w:rsidR="008122F8" w:rsidRPr="00DA7E56" w:rsidRDefault="008122F8" w:rsidP="008122F8">
      <w:pPr>
        <w:rPr>
          <w:rFonts w:ascii="Century Gothic" w:hAnsi="Century Gothic"/>
          <w:i/>
          <w:iCs/>
          <w:lang w:val="es-ES_tradnl"/>
        </w:rPr>
      </w:pPr>
      <w:r w:rsidRPr="00DA7E56">
        <w:rPr>
          <w:rFonts w:ascii="Century Gothic" w:hAnsi="Century Gothic"/>
          <w:i/>
          <w:iCs/>
          <w:lang w:val="es-ES_tradnl"/>
        </w:rPr>
        <w:t>2 Cor 5.14, 13.4</w:t>
      </w:r>
    </w:p>
    <w:p w:rsidR="008122F8" w:rsidRPr="00DA7E56" w:rsidRDefault="008122F8" w:rsidP="008122F8">
      <w:pPr>
        <w:rPr>
          <w:rFonts w:ascii="Century Gothic" w:hAnsi="Century Gothic"/>
          <w:i/>
          <w:iCs/>
          <w:lang w:val="es-ES_tradnl"/>
        </w:rPr>
      </w:pPr>
      <w:r w:rsidRPr="00DA7E56">
        <w:rPr>
          <w:rFonts w:ascii="Century Gothic" w:hAnsi="Century Gothic"/>
          <w:i/>
          <w:iCs/>
          <w:lang w:val="es-ES_tradnl"/>
        </w:rPr>
        <w:t>Col 2.11, 3.3</w:t>
      </w:r>
    </w:p>
    <w:p w:rsidR="008122F8" w:rsidRPr="00DA7E56" w:rsidRDefault="008122F8" w:rsidP="008122F8">
      <w:pPr>
        <w:rPr>
          <w:rFonts w:ascii="Century Gothic" w:hAnsi="Century Gothic"/>
          <w:i/>
          <w:iCs/>
          <w:lang w:val="es-ES_tradnl"/>
        </w:rPr>
      </w:pPr>
      <w:r w:rsidRPr="00DA7E56">
        <w:rPr>
          <w:rFonts w:ascii="Century Gothic" w:hAnsi="Century Gothic"/>
          <w:i/>
          <w:iCs/>
          <w:lang w:val="es-ES_tradnl"/>
        </w:rPr>
        <w:t xml:space="preserve">Romanos 6.4 – La obra que </w:t>
      </w:r>
      <w:r w:rsidR="00671EE4" w:rsidRPr="00DA7E56">
        <w:rPr>
          <w:rFonts w:ascii="Century Gothic" w:hAnsi="Century Gothic"/>
          <w:i/>
          <w:iCs/>
          <w:lang w:val="es-ES_tradnl"/>
        </w:rPr>
        <w:t>Cristo</w:t>
      </w:r>
      <w:r w:rsidRPr="00DA7E56">
        <w:rPr>
          <w:rFonts w:ascii="Century Gothic" w:hAnsi="Century Gothic"/>
          <w:i/>
          <w:iCs/>
          <w:lang w:val="es-ES_tradnl"/>
        </w:rPr>
        <w:t xml:space="preserve"> hizo garantizo que </w:t>
      </w:r>
      <w:r w:rsidR="00671EE4" w:rsidRPr="00DA7E56">
        <w:rPr>
          <w:rFonts w:ascii="Century Gothic" w:hAnsi="Century Gothic"/>
          <w:i/>
          <w:iCs/>
          <w:lang w:val="es-ES_tradnl"/>
        </w:rPr>
        <w:t>también</w:t>
      </w:r>
      <w:r w:rsidRPr="00DA7E56">
        <w:rPr>
          <w:rFonts w:ascii="Century Gothic" w:hAnsi="Century Gothic"/>
          <w:i/>
          <w:iCs/>
          <w:lang w:val="es-ES_tradnl"/>
        </w:rPr>
        <w:t xml:space="preserve"> </w:t>
      </w:r>
      <w:r w:rsidR="00671EE4" w:rsidRPr="00DA7E56">
        <w:rPr>
          <w:rFonts w:ascii="Century Gothic" w:hAnsi="Century Gothic"/>
          <w:i/>
          <w:iCs/>
          <w:lang w:val="es-ES_tradnl"/>
        </w:rPr>
        <w:t>tuviéramos</w:t>
      </w:r>
      <w:r w:rsidRPr="00DA7E56">
        <w:rPr>
          <w:rFonts w:ascii="Century Gothic" w:hAnsi="Century Gothic"/>
          <w:i/>
          <w:iCs/>
          <w:lang w:val="es-ES_tradnl"/>
        </w:rPr>
        <w:t xml:space="preserve"> vida espiritual al venir a la fe </w:t>
      </w:r>
      <w:r w:rsidR="00671EE4" w:rsidRPr="00DA7E56">
        <w:rPr>
          <w:rFonts w:ascii="Century Gothic" w:hAnsi="Century Gothic"/>
          <w:i/>
          <w:iCs/>
          <w:lang w:val="es-ES_tradnl"/>
        </w:rPr>
        <w:t>en</w:t>
      </w:r>
      <w:r w:rsidRPr="00DA7E56">
        <w:rPr>
          <w:rFonts w:ascii="Century Gothic" w:hAnsi="Century Gothic"/>
          <w:i/>
          <w:iCs/>
          <w:lang w:val="es-ES_tradnl"/>
        </w:rPr>
        <w:t xml:space="preserve"> </w:t>
      </w:r>
      <w:r w:rsidR="00671EE4" w:rsidRPr="00DA7E56">
        <w:rPr>
          <w:rFonts w:ascii="Century Gothic" w:hAnsi="Century Gothic"/>
          <w:i/>
          <w:iCs/>
          <w:lang w:val="es-ES_tradnl"/>
        </w:rPr>
        <w:t>él</w:t>
      </w:r>
      <w:r w:rsidRPr="00DA7E56">
        <w:rPr>
          <w:rFonts w:ascii="Century Gothic" w:hAnsi="Century Gothic"/>
          <w:i/>
          <w:iCs/>
          <w:lang w:val="es-ES_tradnl"/>
        </w:rPr>
        <w:t xml:space="preserve"> y tendremos cuerpos glorificados, y nos da dignidad, gloria y honor. El pecado permite que </w:t>
      </w:r>
      <w:r w:rsidR="00671EE4" w:rsidRPr="00DA7E56">
        <w:rPr>
          <w:rFonts w:ascii="Century Gothic" w:hAnsi="Century Gothic"/>
          <w:i/>
          <w:iCs/>
          <w:lang w:val="es-ES_tradnl"/>
        </w:rPr>
        <w:t>Jesús</w:t>
      </w:r>
      <w:r w:rsidRPr="00DA7E56">
        <w:rPr>
          <w:rFonts w:ascii="Century Gothic" w:hAnsi="Century Gothic"/>
          <w:i/>
          <w:iCs/>
          <w:lang w:val="es-ES_tradnl"/>
        </w:rPr>
        <w:t xml:space="preserve"> se </w:t>
      </w:r>
      <w:r w:rsidR="00671EE4" w:rsidRPr="00DA7E56">
        <w:rPr>
          <w:rFonts w:ascii="Century Gothic" w:hAnsi="Century Gothic"/>
          <w:i/>
          <w:iCs/>
          <w:lang w:val="es-ES_tradnl"/>
        </w:rPr>
        <w:t>enfrente</w:t>
      </w:r>
      <w:r w:rsidRPr="00DA7E56">
        <w:rPr>
          <w:rFonts w:ascii="Century Gothic" w:hAnsi="Century Gothic"/>
          <w:i/>
          <w:iCs/>
          <w:lang w:val="es-ES_tradnl"/>
        </w:rPr>
        <w:t xml:space="preserve"> a la muerte y cuando </w:t>
      </w:r>
      <w:r w:rsidR="00671EE4" w:rsidRPr="00DA7E56">
        <w:rPr>
          <w:rFonts w:ascii="Century Gothic" w:hAnsi="Century Gothic"/>
          <w:i/>
          <w:iCs/>
          <w:lang w:val="es-ES_tradnl"/>
        </w:rPr>
        <w:t>Jesús</w:t>
      </w:r>
      <w:r w:rsidRPr="00DA7E56">
        <w:rPr>
          <w:rFonts w:ascii="Century Gothic" w:hAnsi="Century Gothic"/>
          <w:i/>
          <w:iCs/>
          <w:lang w:val="es-ES_tradnl"/>
        </w:rPr>
        <w:t xml:space="preserve"> conquistó la muerte y para nosotros es bendición en Apoc 18 dice que estuvo </w:t>
      </w:r>
      <w:r w:rsidR="00671EE4" w:rsidRPr="00DA7E56">
        <w:rPr>
          <w:rFonts w:ascii="Century Gothic" w:hAnsi="Century Gothic"/>
          <w:i/>
          <w:iCs/>
          <w:lang w:val="es-ES_tradnl"/>
        </w:rPr>
        <w:t>muerto,</w:t>
      </w:r>
      <w:r w:rsidRPr="00DA7E56">
        <w:rPr>
          <w:rFonts w:ascii="Century Gothic" w:hAnsi="Century Gothic"/>
          <w:i/>
          <w:iCs/>
          <w:lang w:val="es-ES_tradnl"/>
        </w:rPr>
        <w:t xml:space="preserve"> pero ahora vive por siempre y tiene las llaves de la muerte y del infierno que usó para liberarse a sí mismo y para liberar a su pueblo de la esclavitud de la muerte. Por esto nosotros podemos recibir </w:t>
      </w:r>
      <w:r w:rsidR="00671EE4" w:rsidRPr="00DA7E56">
        <w:rPr>
          <w:rFonts w:ascii="Century Gothic" w:hAnsi="Century Gothic"/>
          <w:i/>
          <w:iCs/>
          <w:lang w:val="es-ES_tradnl"/>
        </w:rPr>
        <w:t>perdón</w:t>
      </w:r>
      <w:r w:rsidRPr="00DA7E56">
        <w:rPr>
          <w:rFonts w:ascii="Century Gothic" w:hAnsi="Century Gothic"/>
          <w:i/>
          <w:iCs/>
          <w:lang w:val="es-ES_tradnl"/>
        </w:rPr>
        <w:t xml:space="preserve"> y expiación de pecados, y en la </w:t>
      </w:r>
      <w:r w:rsidR="00671EE4" w:rsidRPr="00DA7E56">
        <w:rPr>
          <w:rFonts w:ascii="Century Gothic" w:hAnsi="Century Gothic"/>
          <w:i/>
          <w:iCs/>
          <w:lang w:val="es-ES_tradnl"/>
        </w:rPr>
        <w:t>resurrección</w:t>
      </w:r>
      <w:r w:rsidRPr="00DA7E56">
        <w:rPr>
          <w:rFonts w:ascii="Century Gothic" w:hAnsi="Century Gothic"/>
          <w:i/>
          <w:iCs/>
          <w:lang w:val="es-ES_tradnl"/>
        </w:rPr>
        <w:t xml:space="preserve"> comienza una nueva era, una nueva creación, tumba </w:t>
      </w:r>
      <w:r w:rsidR="00671EE4" w:rsidRPr="00DA7E56">
        <w:rPr>
          <w:rFonts w:ascii="Century Gothic" w:hAnsi="Century Gothic"/>
          <w:i/>
          <w:iCs/>
          <w:lang w:val="es-ES_tradnl"/>
        </w:rPr>
        <w:t>vacía</w:t>
      </w:r>
      <w:r w:rsidRPr="00DA7E56">
        <w:rPr>
          <w:rFonts w:ascii="Century Gothic" w:hAnsi="Century Gothic"/>
          <w:i/>
          <w:iCs/>
          <w:lang w:val="es-ES_tradnl"/>
        </w:rPr>
        <w:t xml:space="preserve">, nuevo epicentro, nuevo </w:t>
      </w:r>
      <w:r w:rsidR="00671EE4" w:rsidRPr="00DA7E56">
        <w:rPr>
          <w:rFonts w:ascii="Century Gothic" w:hAnsi="Century Gothic"/>
          <w:i/>
          <w:iCs/>
          <w:lang w:val="es-ES_tradnl"/>
        </w:rPr>
        <w:t>enfoque,</w:t>
      </w:r>
      <w:r w:rsidRPr="00DA7E56">
        <w:rPr>
          <w:rFonts w:ascii="Century Gothic" w:hAnsi="Century Gothic"/>
          <w:i/>
          <w:iCs/>
          <w:lang w:val="es-ES_tradnl"/>
        </w:rPr>
        <w:t xml:space="preserve"> nuevo eje de la vida misma, estamos en los </w:t>
      </w:r>
      <w:r w:rsidR="00671EE4" w:rsidRPr="00DA7E56">
        <w:rPr>
          <w:rFonts w:ascii="Century Gothic" w:hAnsi="Century Gothic"/>
          <w:i/>
          <w:iCs/>
          <w:lang w:val="es-ES_tradnl"/>
        </w:rPr>
        <w:t>últimos</w:t>
      </w:r>
      <w:r w:rsidRPr="00DA7E56">
        <w:rPr>
          <w:rFonts w:ascii="Century Gothic" w:hAnsi="Century Gothic"/>
          <w:i/>
          <w:iCs/>
          <w:lang w:val="es-ES_tradnl"/>
        </w:rPr>
        <w:t xml:space="preserve"> tiempos, se </w:t>
      </w:r>
      <w:r w:rsidR="00671EE4" w:rsidRPr="00DA7E56">
        <w:rPr>
          <w:rFonts w:ascii="Century Gothic" w:hAnsi="Century Gothic"/>
          <w:i/>
          <w:iCs/>
          <w:lang w:val="es-ES_tradnl"/>
        </w:rPr>
        <w:t>inaugura</w:t>
      </w:r>
      <w:r w:rsidRPr="00DA7E56">
        <w:rPr>
          <w:rFonts w:ascii="Century Gothic" w:hAnsi="Century Gothic"/>
          <w:i/>
          <w:iCs/>
          <w:lang w:val="es-ES_tradnl"/>
        </w:rPr>
        <w:t xml:space="preserve"> el principio del fin y  comienza la </w:t>
      </w:r>
      <w:r w:rsidR="00671EE4" w:rsidRPr="00DA7E56">
        <w:rPr>
          <w:rFonts w:ascii="Century Gothic" w:hAnsi="Century Gothic"/>
          <w:i/>
          <w:iCs/>
          <w:lang w:val="es-ES_tradnl"/>
        </w:rPr>
        <w:t>consumación</w:t>
      </w:r>
      <w:r w:rsidRPr="00DA7E56">
        <w:rPr>
          <w:rFonts w:ascii="Century Gothic" w:hAnsi="Century Gothic"/>
          <w:i/>
          <w:iCs/>
          <w:lang w:val="es-ES_tradnl"/>
        </w:rPr>
        <w:t xml:space="preserve"> en la segunda venida de Cristo.</w:t>
      </w:r>
    </w:p>
    <w:p w:rsidR="008122F8" w:rsidRPr="00DA7E56" w:rsidRDefault="008122F8" w:rsidP="008122F8">
      <w:pPr>
        <w:ind w:left="2880"/>
        <w:rPr>
          <w:rFonts w:ascii="Century Gothic" w:hAnsi="Century Gothic"/>
          <w:lang w:val="es-ES_tradnl"/>
        </w:rPr>
      </w:pPr>
    </w:p>
    <w:p w:rsidR="008122F8" w:rsidRPr="00DA7E56" w:rsidRDefault="008122F8" w:rsidP="008122F8">
      <w:pPr>
        <w:rPr>
          <w:rFonts w:ascii="Century Gothic" w:hAnsi="Century Gothic"/>
          <w:i/>
          <w:iCs/>
          <w:lang w:val="es-ES_tradnl"/>
        </w:rPr>
      </w:pPr>
      <w:r w:rsidRPr="00DA7E56">
        <w:rPr>
          <w:rFonts w:ascii="Century Gothic" w:hAnsi="Century Gothic"/>
          <w:i/>
          <w:iCs/>
          <w:lang w:val="es-ES_tradnl"/>
        </w:rPr>
        <w:t>2. Jesús ascendió corporalmente al cielo, Lucas 24.50</w:t>
      </w:r>
    </w:p>
    <w:p w:rsidR="008122F8" w:rsidRPr="00DA7E56" w:rsidRDefault="008122F8" w:rsidP="008122F8">
      <w:pPr>
        <w:rPr>
          <w:rFonts w:ascii="Century Gothic" w:hAnsi="Century Gothic"/>
          <w:lang w:val="es-ES_tradnl"/>
        </w:rPr>
      </w:pPr>
      <w:r w:rsidRPr="00DA7E56">
        <w:rPr>
          <w:rFonts w:ascii="Century Gothic" w:hAnsi="Century Gothic"/>
          <w:i/>
          <w:iCs/>
          <w:lang w:val="es-ES_tradnl"/>
        </w:rPr>
        <w:t xml:space="preserve">Hechos 1.6 nos dice que </w:t>
      </w:r>
      <w:r w:rsidR="00671EE4" w:rsidRPr="00DA7E56">
        <w:rPr>
          <w:rFonts w:ascii="Century Gothic" w:hAnsi="Century Gothic"/>
          <w:i/>
          <w:iCs/>
          <w:lang w:val="es-ES_tradnl"/>
        </w:rPr>
        <w:t>Jesús</w:t>
      </w:r>
      <w:r w:rsidRPr="00DA7E56">
        <w:rPr>
          <w:rFonts w:ascii="Century Gothic" w:hAnsi="Century Gothic"/>
          <w:i/>
          <w:iCs/>
          <w:lang w:val="es-ES_tradnl"/>
        </w:rPr>
        <w:t xml:space="preserve"> fue tomado corporalmente al cielo. Al ascender pudo preparar lugares Juan 14 como en Juan 16.7 no </w:t>
      </w:r>
      <w:r w:rsidR="00671EE4" w:rsidRPr="00DA7E56">
        <w:rPr>
          <w:rFonts w:ascii="Century Gothic" w:hAnsi="Century Gothic"/>
          <w:i/>
          <w:iCs/>
          <w:lang w:val="es-ES_tradnl"/>
        </w:rPr>
        <w:t>podía</w:t>
      </w:r>
      <w:r w:rsidRPr="00DA7E56">
        <w:rPr>
          <w:rFonts w:ascii="Century Gothic" w:hAnsi="Century Gothic"/>
          <w:i/>
          <w:iCs/>
          <w:lang w:val="es-ES_tradnl"/>
        </w:rPr>
        <w:t xml:space="preserve"> enviar al ES sino </w:t>
      </w:r>
      <w:r w:rsidR="00671EE4" w:rsidRPr="00DA7E56">
        <w:rPr>
          <w:rFonts w:ascii="Century Gothic" w:hAnsi="Century Gothic"/>
          <w:i/>
          <w:iCs/>
          <w:lang w:val="es-ES_tradnl"/>
        </w:rPr>
        <w:t>ascendía</w:t>
      </w:r>
      <w:r w:rsidRPr="00DA7E56">
        <w:rPr>
          <w:rFonts w:ascii="Century Gothic" w:hAnsi="Century Gothic"/>
          <w:i/>
          <w:iCs/>
          <w:lang w:val="es-ES_tradnl"/>
        </w:rPr>
        <w:t xml:space="preserve"> primero al cielo y así completar la obra de </w:t>
      </w:r>
      <w:r w:rsidR="00671EE4" w:rsidRPr="00DA7E56">
        <w:rPr>
          <w:rFonts w:ascii="Century Gothic" w:hAnsi="Century Gothic"/>
          <w:i/>
          <w:iCs/>
          <w:lang w:val="es-ES_tradnl"/>
        </w:rPr>
        <w:t>expiación</w:t>
      </w:r>
      <w:r w:rsidRPr="00DA7E56">
        <w:rPr>
          <w:rFonts w:ascii="Century Gothic" w:hAnsi="Century Gothic"/>
          <w:i/>
          <w:iCs/>
          <w:lang w:val="es-ES_tradnl"/>
        </w:rPr>
        <w:t xml:space="preserve"> Heb 8 y 9, así como el templo en el que se hacían los sacrificios, se roció la sangre de Jesús como en el altar Heb 9.11 y como sumo sacerdote intercede por nosotros cuando pecamos, es una obra continua como su Sesión y hace que nuestra </w:t>
      </w:r>
      <w:r w:rsidR="00671EE4" w:rsidRPr="00DA7E56">
        <w:rPr>
          <w:rFonts w:ascii="Century Gothic" w:hAnsi="Century Gothic"/>
          <w:i/>
          <w:iCs/>
          <w:lang w:val="es-ES_tradnl"/>
        </w:rPr>
        <w:t>salvación</w:t>
      </w:r>
      <w:r w:rsidRPr="00DA7E56">
        <w:rPr>
          <w:rFonts w:ascii="Century Gothic" w:hAnsi="Century Gothic"/>
          <w:i/>
          <w:iCs/>
          <w:lang w:val="es-ES_tradnl"/>
        </w:rPr>
        <w:t xml:space="preserve"> sea asegurada, Heb 7.24 su </w:t>
      </w:r>
      <w:r w:rsidR="00671EE4" w:rsidRPr="00DA7E56">
        <w:rPr>
          <w:rFonts w:ascii="Century Gothic" w:hAnsi="Century Gothic"/>
          <w:i/>
          <w:iCs/>
          <w:lang w:val="es-ES_tradnl"/>
        </w:rPr>
        <w:t>ascensión</w:t>
      </w:r>
      <w:r w:rsidRPr="00DA7E56">
        <w:rPr>
          <w:rFonts w:ascii="Century Gothic" w:hAnsi="Century Gothic"/>
          <w:i/>
          <w:iCs/>
          <w:lang w:val="es-ES_tradnl"/>
        </w:rPr>
        <w:t xml:space="preserve"> era </w:t>
      </w:r>
      <w:r w:rsidR="00671EE4" w:rsidRPr="00DA7E56">
        <w:rPr>
          <w:rFonts w:ascii="Century Gothic" w:hAnsi="Century Gothic"/>
          <w:i/>
          <w:iCs/>
          <w:lang w:val="es-ES_tradnl"/>
        </w:rPr>
        <w:t>crucial</w:t>
      </w:r>
      <w:r w:rsidRPr="00DA7E56">
        <w:rPr>
          <w:rFonts w:ascii="Century Gothic" w:hAnsi="Century Gothic"/>
          <w:i/>
          <w:iCs/>
          <w:lang w:val="es-ES_tradnl"/>
        </w:rPr>
        <w:t xml:space="preserve"> para ser salvos</w:t>
      </w:r>
    </w:p>
    <w:p w:rsidR="008122F8" w:rsidRPr="00DA7E56" w:rsidRDefault="008122F8" w:rsidP="008122F8">
      <w:pPr>
        <w:ind w:left="2880"/>
        <w:rPr>
          <w:rFonts w:ascii="Century Gothic" w:hAnsi="Century Gothic"/>
          <w:lang w:val="es-ES_tradnl"/>
        </w:rPr>
      </w:pPr>
    </w:p>
    <w:p w:rsidR="008122F8" w:rsidRPr="00DA7E56" w:rsidRDefault="00671EE4" w:rsidP="008122F8">
      <w:pPr>
        <w:rPr>
          <w:rFonts w:ascii="Century Gothic" w:hAnsi="Century Gothic"/>
          <w:i/>
          <w:iCs/>
          <w:lang w:val="es-ES_tradnl"/>
        </w:rPr>
      </w:pPr>
      <w:r w:rsidRPr="00DA7E56">
        <w:rPr>
          <w:rFonts w:ascii="Century Gothic" w:hAnsi="Century Gothic"/>
          <w:lang w:val="es-ES_tradnl"/>
        </w:rPr>
        <w:t>3..</w:t>
      </w:r>
      <w:r w:rsidR="008122F8" w:rsidRPr="00DA7E56">
        <w:rPr>
          <w:rFonts w:ascii="Century Gothic" w:hAnsi="Century Gothic"/>
          <w:i/>
          <w:iCs/>
          <w:lang w:val="es-ES_tradnl"/>
        </w:rPr>
        <w:t xml:space="preserve"> </w:t>
      </w:r>
      <w:r w:rsidRPr="00DA7E56">
        <w:rPr>
          <w:rFonts w:ascii="Century Gothic" w:hAnsi="Century Gothic"/>
          <w:i/>
          <w:iCs/>
          <w:lang w:val="es-ES_tradnl"/>
        </w:rPr>
        <w:t>Jesús</w:t>
      </w:r>
      <w:r w:rsidRPr="00DA7E56">
        <w:rPr>
          <w:rFonts w:ascii="Century Gothic" w:hAnsi="Century Gothic"/>
          <w:i/>
          <w:iCs/>
          <w:lang w:val="es-ES_tradnl"/>
        </w:rPr>
        <w:t xml:space="preserve"> es nuestro gran rey humano sentado a la diestra del Padre, sigue el modelo de los reinos, en el que </w:t>
      </w:r>
      <w:r w:rsidRPr="00DA7E56">
        <w:rPr>
          <w:rFonts w:ascii="Century Gothic" w:hAnsi="Century Gothic"/>
          <w:i/>
          <w:iCs/>
          <w:lang w:val="es-ES_tradnl"/>
        </w:rPr>
        <w:t>Jesús</w:t>
      </w:r>
      <w:r w:rsidRPr="00DA7E56">
        <w:rPr>
          <w:rFonts w:ascii="Century Gothic" w:hAnsi="Century Gothic"/>
          <w:i/>
          <w:iCs/>
          <w:lang w:val="es-ES_tradnl"/>
        </w:rPr>
        <w:t xml:space="preserve"> es </w:t>
      </w:r>
      <w:r w:rsidRPr="00DA7E56">
        <w:rPr>
          <w:rFonts w:ascii="Century Gothic" w:hAnsi="Century Gothic"/>
          <w:i/>
          <w:iCs/>
          <w:lang w:val="es-ES_tradnl"/>
        </w:rPr>
        <w:t>vasallo</w:t>
      </w:r>
      <w:r w:rsidRPr="00DA7E56">
        <w:rPr>
          <w:rFonts w:ascii="Century Gothic" w:hAnsi="Century Gothic"/>
          <w:i/>
          <w:iCs/>
          <w:lang w:val="es-ES_tradnl"/>
        </w:rPr>
        <w:t>.</w:t>
      </w:r>
      <w:r>
        <w:rPr>
          <w:rFonts w:ascii="Century Gothic" w:hAnsi="Century Gothic"/>
          <w:i/>
          <w:iCs/>
          <w:lang w:val="es-ES_tradnl"/>
        </w:rPr>
        <w:t xml:space="preserve"> </w:t>
      </w:r>
      <w:r w:rsidRPr="00DA7E56">
        <w:rPr>
          <w:rFonts w:ascii="Century Gothic" w:hAnsi="Century Gothic"/>
          <w:i/>
          <w:iCs/>
          <w:lang w:val="es-ES_tradnl"/>
        </w:rPr>
        <w:t>Jesús</w:t>
      </w:r>
      <w:r w:rsidRPr="00DA7E56">
        <w:rPr>
          <w:rFonts w:ascii="Century Gothic" w:hAnsi="Century Gothic"/>
          <w:i/>
          <w:iCs/>
          <w:lang w:val="es-ES_tradnl"/>
        </w:rPr>
        <w:t xml:space="preserve"> siempre fue rey soberano sobre todas las cosas y tuvo autoridad en el cielo y en la tierra en su naturaleza humana y como hijo de David representa la </w:t>
      </w:r>
      <w:r w:rsidRPr="00DA7E56">
        <w:rPr>
          <w:rFonts w:ascii="Century Gothic" w:hAnsi="Century Gothic"/>
          <w:i/>
          <w:iCs/>
          <w:lang w:val="es-ES_tradnl"/>
        </w:rPr>
        <w:t>nación</w:t>
      </w:r>
      <w:r w:rsidRPr="00DA7E56">
        <w:rPr>
          <w:rFonts w:ascii="Century Gothic" w:hAnsi="Century Gothic"/>
          <w:i/>
          <w:iCs/>
          <w:lang w:val="es-ES_tradnl"/>
        </w:rPr>
        <w:t xml:space="preserve"> de Israel y al pueblo de Dios, el hijo de David fue rey </w:t>
      </w:r>
      <w:r w:rsidRPr="00DA7E56">
        <w:rPr>
          <w:rFonts w:ascii="Century Gothic" w:hAnsi="Century Gothic"/>
          <w:i/>
          <w:iCs/>
          <w:lang w:val="es-ES_tradnl"/>
        </w:rPr>
        <w:t>vasallo</w:t>
      </w:r>
      <w:r w:rsidRPr="00DA7E56">
        <w:rPr>
          <w:rFonts w:ascii="Century Gothic" w:hAnsi="Century Gothic"/>
          <w:i/>
          <w:iCs/>
          <w:lang w:val="es-ES_tradnl"/>
        </w:rPr>
        <w:t>, siervo de Dios.</w:t>
      </w:r>
    </w:p>
    <w:p w:rsidR="008122F8" w:rsidRPr="00DA7E56" w:rsidRDefault="008122F8" w:rsidP="008122F8">
      <w:pPr>
        <w:rPr>
          <w:rFonts w:ascii="Century Gothic" w:hAnsi="Century Gothic"/>
          <w:i/>
          <w:iCs/>
          <w:lang w:val="es-ES_tradnl"/>
        </w:rPr>
      </w:pPr>
    </w:p>
    <w:p w:rsidR="008122F8" w:rsidRPr="00DA7E56" w:rsidRDefault="008122F8" w:rsidP="008122F8">
      <w:pPr>
        <w:rPr>
          <w:rFonts w:ascii="Century Gothic" w:hAnsi="Century Gothic"/>
          <w:i/>
          <w:iCs/>
          <w:lang w:val="es-ES_tradnl"/>
        </w:rPr>
      </w:pPr>
      <w:r w:rsidRPr="00DA7E56">
        <w:rPr>
          <w:rFonts w:ascii="Century Gothic" w:hAnsi="Century Gothic"/>
          <w:i/>
          <w:iCs/>
          <w:lang w:val="es-ES_tradnl"/>
        </w:rPr>
        <w:t xml:space="preserve">En los pasajes mencionado como rey </w:t>
      </w:r>
      <w:r w:rsidR="00671EE4" w:rsidRPr="00DA7E56">
        <w:rPr>
          <w:rFonts w:ascii="Century Gothic" w:hAnsi="Century Gothic"/>
          <w:i/>
          <w:iCs/>
          <w:lang w:val="es-ES_tradnl"/>
        </w:rPr>
        <w:t>también</w:t>
      </w:r>
      <w:r w:rsidRPr="00DA7E56">
        <w:rPr>
          <w:rFonts w:ascii="Century Gothic" w:hAnsi="Century Gothic"/>
          <w:i/>
          <w:iCs/>
          <w:lang w:val="es-ES_tradnl"/>
        </w:rPr>
        <w:t xml:space="preserve"> es sacerdote que </w:t>
      </w:r>
      <w:r w:rsidR="00671EE4" w:rsidRPr="00DA7E56">
        <w:rPr>
          <w:rFonts w:ascii="Century Gothic" w:hAnsi="Century Gothic"/>
          <w:i/>
          <w:iCs/>
          <w:lang w:val="es-ES_tradnl"/>
        </w:rPr>
        <w:t>intercede</w:t>
      </w:r>
      <w:r w:rsidRPr="00DA7E56">
        <w:rPr>
          <w:rFonts w:ascii="Century Gothic" w:hAnsi="Century Gothic"/>
          <w:i/>
          <w:iCs/>
          <w:lang w:val="es-ES_tradnl"/>
        </w:rPr>
        <w:t xml:space="preserve"> por su pueblo y como Melquisedec fue Rey y sacerdote (Gen 14) </w:t>
      </w:r>
    </w:p>
    <w:p w:rsidR="008122F8" w:rsidRPr="00DA7E56" w:rsidRDefault="008122F8" w:rsidP="008122F8">
      <w:pPr>
        <w:rPr>
          <w:rFonts w:ascii="Century Gothic" w:hAnsi="Century Gothic"/>
          <w:i/>
          <w:iCs/>
          <w:lang w:val="es-ES_tradnl"/>
        </w:rPr>
      </w:pPr>
    </w:p>
    <w:p w:rsidR="008122F8" w:rsidRPr="00DA7E56" w:rsidRDefault="00671EE4" w:rsidP="008122F8">
      <w:pPr>
        <w:rPr>
          <w:rFonts w:ascii="Century Gothic" w:hAnsi="Century Gothic"/>
          <w:i/>
          <w:iCs/>
          <w:lang w:val="es-ES_tradnl"/>
        </w:rPr>
      </w:pPr>
      <w:r w:rsidRPr="00DA7E56">
        <w:rPr>
          <w:rFonts w:ascii="Century Gothic" w:hAnsi="Century Gothic"/>
          <w:i/>
          <w:iCs/>
          <w:lang w:val="es-ES_tradnl"/>
        </w:rPr>
        <w:t>Él</w:t>
      </w:r>
      <w:r w:rsidR="008122F8" w:rsidRPr="00DA7E56">
        <w:rPr>
          <w:rFonts w:ascii="Century Gothic" w:hAnsi="Century Gothic"/>
          <w:i/>
          <w:iCs/>
          <w:lang w:val="es-ES_tradnl"/>
        </w:rPr>
        <w:t xml:space="preserve"> está como Rey </w:t>
      </w:r>
      <w:r w:rsidRPr="00DA7E56">
        <w:rPr>
          <w:rFonts w:ascii="Century Gothic" w:hAnsi="Century Gothic"/>
          <w:i/>
          <w:iCs/>
          <w:lang w:val="es-ES_tradnl"/>
        </w:rPr>
        <w:t>Mesiánico</w:t>
      </w:r>
      <w:r w:rsidR="008122F8" w:rsidRPr="00DA7E56">
        <w:rPr>
          <w:rFonts w:ascii="Century Gothic" w:hAnsi="Century Gothic"/>
          <w:i/>
          <w:iCs/>
          <w:lang w:val="es-ES_tradnl"/>
        </w:rPr>
        <w:t xml:space="preserve"> según </w:t>
      </w:r>
    </w:p>
    <w:p w:rsidR="008122F8" w:rsidRPr="00DA7E56" w:rsidRDefault="00671EE4" w:rsidP="008122F8">
      <w:pPr>
        <w:rPr>
          <w:rFonts w:ascii="Century Gothic" w:hAnsi="Century Gothic"/>
          <w:i/>
          <w:iCs/>
          <w:lang w:val="es-ES_tradnl"/>
        </w:rPr>
      </w:pPr>
      <w:r w:rsidRPr="00DA7E56">
        <w:rPr>
          <w:rFonts w:ascii="Century Gothic" w:hAnsi="Century Gothic"/>
          <w:i/>
          <w:iCs/>
          <w:lang w:val="es-ES_tradnl"/>
        </w:rPr>
        <w:t>He</w:t>
      </w:r>
      <w:r w:rsidR="008122F8" w:rsidRPr="00DA7E56">
        <w:rPr>
          <w:rFonts w:ascii="Century Gothic" w:hAnsi="Century Gothic"/>
          <w:i/>
          <w:iCs/>
          <w:lang w:val="es-ES_tradnl"/>
        </w:rPr>
        <w:t xml:space="preserve"> 2.30</w:t>
      </w:r>
    </w:p>
    <w:p w:rsidR="008122F8" w:rsidRPr="00DA7E56" w:rsidRDefault="008122F8" w:rsidP="008122F8">
      <w:pPr>
        <w:rPr>
          <w:rFonts w:ascii="Century Gothic" w:hAnsi="Century Gothic"/>
          <w:i/>
          <w:iCs/>
          <w:lang w:val="es-ES_tradnl"/>
        </w:rPr>
      </w:pPr>
      <w:r w:rsidRPr="00DA7E56">
        <w:rPr>
          <w:rFonts w:ascii="Century Gothic" w:hAnsi="Century Gothic"/>
          <w:i/>
          <w:iCs/>
          <w:lang w:val="es-ES_tradnl"/>
        </w:rPr>
        <w:t>Ef 1.18</w:t>
      </w:r>
    </w:p>
    <w:p w:rsidR="008122F8" w:rsidRPr="00DA7E56" w:rsidRDefault="008122F8" w:rsidP="008122F8">
      <w:pPr>
        <w:rPr>
          <w:rFonts w:ascii="Century Gothic" w:hAnsi="Century Gothic"/>
          <w:i/>
          <w:iCs/>
          <w:lang w:val="es-ES_tradnl"/>
        </w:rPr>
      </w:pPr>
      <w:r w:rsidRPr="00DA7E56">
        <w:rPr>
          <w:rFonts w:ascii="Century Gothic" w:hAnsi="Century Gothic"/>
          <w:i/>
          <w:iCs/>
          <w:lang w:val="es-ES_tradnl"/>
        </w:rPr>
        <w:t>Heb 1.3</w:t>
      </w:r>
    </w:p>
    <w:p w:rsidR="008122F8" w:rsidRPr="00DA7E56" w:rsidRDefault="008122F8" w:rsidP="008122F8">
      <w:pPr>
        <w:rPr>
          <w:rFonts w:ascii="Century Gothic" w:hAnsi="Century Gothic"/>
          <w:i/>
          <w:iCs/>
          <w:lang w:val="es-ES_tradnl"/>
        </w:rPr>
      </w:pPr>
      <w:r w:rsidRPr="00DA7E56">
        <w:rPr>
          <w:rFonts w:ascii="Century Gothic" w:hAnsi="Century Gothic"/>
          <w:i/>
          <w:iCs/>
          <w:lang w:val="es-ES_tradnl"/>
        </w:rPr>
        <w:t>1 Pedro 3.21</w:t>
      </w:r>
    </w:p>
    <w:p w:rsidR="008122F8" w:rsidRPr="00DA7E56" w:rsidRDefault="008122F8" w:rsidP="008122F8">
      <w:pPr>
        <w:rPr>
          <w:rFonts w:ascii="Century Gothic" w:hAnsi="Century Gothic"/>
          <w:i/>
          <w:iCs/>
          <w:lang w:val="es-ES_tradnl"/>
        </w:rPr>
      </w:pPr>
    </w:p>
    <w:p w:rsidR="008122F8" w:rsidRPr="00DA7E56" w:rsidRDefault="008122F8" w:rsidP="008122F8">
      <w:pPr>
        <w:rPr>
          <w:rFonts w:ascii="Century Gothic" w:hAnsi="Century Gothic"/>
          <w:i/>
          <w:iCs/>
          <w:lang w:val="es-ES_tradnl"/>
        </w:rPr>
      </w:pPr>
      <w:r w:rsidRPr="00DA7E56">
        <w:rPr>
          <w:rFonts w:ascii="Century Gothic" w:hAnsi="Century Gothic"/>
          <w:i/>
          <w:iCs/>
          <w:lang w:val="es-ES_tradnl"/>
        </w:rPr>
        <w:t xml:space="preserve">A veces el rol es el sacerdote </w:t>
      </w:r>
      <w:r w:rsidR="00671839" w:rsidRPr="00DA7E56">
        <w:rPr>
          <w:rFonts w:ascii="Century Gothic" w:hAnsi="Century Gothic"/>
          <w:i/>
          <w:iCs/>
          <w:lang w:val="es-ES_tradnl"/>
        </w:rPr>
        <w:t>Mesiánico</w:t>
      </w:r>
      <w:r w:rsidRPr="00DA7E56">
        <w:rPr>
          <w:rFonts w:ascii="Century Gothic" w:hAnsi="Century Gothic"/>
          <w:i/>
          <w:iCs/>
          <w:lang w:val="es-ES_tradnl"/>
        </w:rPr>
        <w:t xml:space="preserve"> que intercede por nosotros, lo cual en ambos del da poder sobre toda la creación y trae salvación a su pueblo y hace que el Padre mire favorablemente a su pueblo.</w:t>
      </w:r>
    </w:p>
    <w:p w:rsidR="008122F8" w:rsidRPr="00DA7E56" w:rsidRDefault="008122F8" w:rsidP="008122F8">
      <w:pPr>
        <w:rPr>
          <w:rFonts w:ascii="Century Gothic" w:hAnsi="Century Gothic"/>
          <w:i/>
          <w:iCs/>
          <w:lang w:val="es-ES_tradnl"/>
        </w:rPr>
      </w:pPr>
      <w:r w:rsidRPr="00DA7E56">
        <w:rPr>
          <w:rFonts w:ascii="Century Gothic" w:hAnsi="Century Gothic"/>
          <w:i/>
          <w:iCs/>
          <w:lang w:val="es-ES_tradnl"/>
        </w:rPr>
        <w:t>Rom 8.34</w:t>
      </w:r>
    </w:p>
    <w:p w:rsidR="008122F8" w:rsidRPr="00DA7E56" w:rsidRDefault="008122F8" w:rsidP="008122F8">
      <w:pPr>
        <w:rPr>
          <w:rFonts w:ascii="Century Gothic" w:hAnsi="Century Gothic"/>
          <w:i/>
          <w:iCs/>
          <w:lang w:val="es-ES_tradnl"/>
        </w:rPr>
      </w:pPr>
      <w:r w:rsidRPr="00DA7E56">
        <w:rPr>
          <w:rFonts w:ascii="Century Gothic" w:hAnsi="Century Gothic"/>
          <w:i/>
          <w:iCs/>
          <w:lang w:val="es-ES_tradnl"/>
        </w:rPr>
        <w:t>Heb 8.1</w:t>
      </w:r>
    </w:p>
    <w:p w:rsidR="00D163C3" w:rsidRPr="00DA7E56" w:rsidRDefault="00D163C3" w:rsidP="00D163C3">
      <w:pPr>
        <w:tabs>
          <w:tab w:val="num" w:pos="720"/>
        </w:tabs>
        <w:rPr>
          <w:rFonts w:ascii="Century Gothic" w:hAnsi="Century Gothic"/>
          <w:lang w:val="es-ES_tradnl"/>
        </w:rPr>
      </w:pPr>
    </w:p>
    <w:p w:rsidR="008122F8" w:rsidRPr="00DA7E56" w:rsidRDefault="008122F8" w:rsidP="00D163C3">
      <w:pPr>
        <w:tabs>
          <w:tab w:val="num" w:pos="720"/>
        </w:tabs>
        <w:rPr>
          <w:rFonts w:ascii="Century Gothic" w:hAnsi="Century Gothic"/>
          <w:lang w:val="es-ES_tradnl"/>
        </w:rPr>
      </w:pPr>
    </w:p>
    <w:p w:rsidR="008122F8" w:rsidRPr="00DA7E56" w:rsidRDefault="008122F8" w:rsidP="008122F8">
      <w:pPr>
        <w:rPr>
          <w:rFonts w:ascii="Century Gothic" w:hAnsi="Century Gothic"/>
          <w:i/>
          <w:iCs/>
          <w:lang w:val="es-ES_tradnl"/>
        </w:rPr>
      </w:pPr>
      <w:r w:rsidRPr="00DA7E56">
        <w:rPr>
          <w:rFonts w:ascii="Century Gothic" w:hAnsi="Century Gothic"/>
          <w:lang w:val="es-ES_tradnl"/>
        </w:rPr>
        <w:t xml:space="preserve">4. </w:t>
      </w:r>
      <w:r w:rsidR="00671839" w:rsidRPr="00DA7E56">
        <w:rPr>
          <w:rFonts w:ascii="Century Gothic" w:hAnsi="Century Gothic"/>
          <w:i/>
          <w:iCs/>
          <w:lang w:val="es-ES_tradnl"/>
        </w:rPr>
        <w:t>Jesús</w:t>
      </w:r>
      <w:r w:rsidRPr="00DA7E56">
        <w:rPr>
          <w:rFonts w:ascii="Century Gothic" w:hAnsi="Century Gothic"/>
          <w:i/>
          <w:iCs/>
          <w:lang w:val="es-ES_tradnl"/>
        </w:rPr>
        <w:t xml:space="preserve"> vendrá a juzgar desde su trono, el traerá </w:t>
      </w:r>
      <w:r w:rsidR="00671839" w:rsidRPr="00DA7E56">
        <w:rPr>
          <w:rFonts w:ascii="Century Gothic" w:hAnsi="Century Gothic"/>
          <w:i/>
          <w:iCs/>
          <w:lang w:val="es-ES_tradnl"/>
        </w:rPr>
        <w:t>juicio</w:t>
      </w:r>
      <w:r w:rsidRPr="00DA7E56">
        <w:rPr>
          <w:rFonts w:ascii="Century Gothic" w:hAnsi="Century Gothic"/>
          <w:i/>
          <w:iCs/>
          <w:lang w:val="es-ES_tradnl"/>
        </w:rPr>
        <w:t xml:space="preserve"> a toda la </w:t>
      </w:r>
      <w:r w:rsidR="00671839" w:rsidRPr="00DA7E56">
        <w:rPr>
          <w:rFonts w:ascii="Century Gothic" w:hAnsi="Century Gothic"/>
          <w:i/>
          <w:iCs/>
          <w:lang w:val="es-ES_tradnl"/>
        </w:rPr>
        <w:t>nación</w:t>
      </w:r>
      <w:r w:rsidRPr="00DA7E56">
        <w:rPr>
          <w:rFonts w:ascii="Century Gothic" w:hAnsi="Century Gothic"/>
          <w:i/>
          <w:iCs/>
          <w:lang w:val="es-ES_tradnl"/>
        </w:rPr>
        <w:t xml:space="preserve"> y juzgara a todos los que han quebrantado sus leyes y no </w:t>
      </w:r>
      <w:r w:rsidR="00671839" w:rsidRPr="00DA7E56">
        <w:rPr>
          <w:rFonts w:ascii="Century Gothic" w:hAnsi="Century Gothic"/>
          <w:i/>
          <w:iCs/>
          <w:lang w:val="es-ES_tradnl"/>
        </w:rPr>
        <w:t>hay</w:t>
      </w:r>
      <w:r w:rsidRPr="00DA7E56">
        <w:rPr>
          <w:rFonts w:ascii="Century Gothic" w:hAnsi="Century Gothic"/>
          <w:i/>
          <w:iCs/>
          <w:lang w:val="es-ES_tradnl"/>
        </w:rPr>
        <w:t xml:space="preserve"> respetado su reinado. </w:t>
      </w:r>
    </w:p>
    <w:p w:rsidR="008122F8" w:rsidRPr="00DA7E56" w:rsidRDefault="008122F8" w:rsidP="008122F8">
      <w:pPr>
        <w:rPr>
          <w:rFonts w:ascii="Century Gothic" w:hAnsi="Century Gothic"/>
          <w:i/>
          <w:iCs/>
          <w:lang w:val="es-ES_tradnl"/>
        </w:rPr>
      </w:pPr>
      <w:r w:rsidRPr="00DA7E56">
        <w:rPr>
          <w:rFonts w:ascii="Century Gothic" w:hAnsi="Century Gothic"/>
          <w:i/>
          <w:iCs/>
          <w:lang w:val="es-ES_tradnl"/>
        </w:rPr>
        <w:t>Lucas 22.30</w:t>
      </w:r>
    </w:p>
    <w:p w:rsidR="008122F8" w:rsidRPr="00DA7E56" w:rsidRDefault="008122F8" w:rsidP="008122F8">
      <w:pPr>
        <w:rPr>
          <w:rFonts w:ascii="Century Gothic" w:hAnsi="Century Gothic"/>
          <w:i/>
          <w:iCs/>
          <w:lang w:val="es-ES_tradnl"/>
        </w:rPr>
      </w:pPr>
      <w:r w:rsidRPr="00DA7E56">
        <w:rPr>
          <w:rFonts w:ascii="Century Gothic" w:hAnsi="Century Gothic"/>
          <w:i/>
          <w:iCs/>
          <w:lang w:val="es-ES_tradnl"/>
        </w:rPr>
        <w:t>Hechos 17.31</w:t>
      </w:r>
    </w:p>
    <w:p w:rsidR="008122F8" w:rsidRPr="00DA7E56" w:rsidRDefault="00671839" w:rsidP="008122F8">
      <w:pPr>
        <w:rPr>
          <w:rFonts w:ascii="Century Gothic" w:hAnsi="Century Gothic"/>
          <w:i/>
          <w:iCs/>
          <w:lang w:val="es-ES_tradnl"/>
        </w:rPr>
      </w:pPr>
      <w:r w:rsidRPr="00DA7E56">
        <w:rPr>
          <w:rFonts w:ascii="Century Gothic" w:hAnsi="Century Gothic"/>
          <w:i/>
          <w:iCs/>
          <w:lang w:val="es-ES_tradnl"/>
        </w:rPr>
        <w:t xml:space="preserve">2 Tes 1.5, 4.1 Este </w:t>
      </w:r>
      <w:r w:rsidRPr="00DA7E56">
        <w:rPr>
          <w:rFonts w:ascii="Century Gothic" w:hAnsi="Century Gothic"/>
          <w:i/>
          <w:iCs/>
          <w:lang w:val="es-ES_tradnl"/>
        </w:rPr>
        <w:t>juicio</w:t>
      </w:r>
      <w:r w:rsidRPr="00DA7E56">
        <w:rPr>
          <w:rFonts w:ascii="Century Gothic" w:hAnsi="Century Gothic"/>
          <w:i/>
          <w:iCs/>
          <w:lang w:val="es-ES_tradnl"/>
        </w:rPr>
        <w:t xml:space="preserve"> incluye vivos o </w:t>
      </w:r>
      <w:r w:rsidRPr="00DA7E56">
        <w:rPr>
          <w:rFonts w:ascii="Century Gothic" w:hAnsi="Century Gothic"/>
          <w:i/>
          <w:iCs/>
          <w:lang w:val="es-ES_tradnl"/>
        </w:rPr>
        <w:t>muertos</w:t>
      </w:r>
      <w:r w:rsidRPr="00DA7E56">
        <w:rPr>
          <w:rFonts w:ascii="Century Gothic" w:hAnsi="Century Gothic"/>
          <w:i/>
          <w:iCs/>
          <w:lang w:val="es-ES_tradnl"/>
        </w:rPr>
        <w:t xml:space="preserve">, cada </w:t>
      </w:r>
      <w:r w:rsidRPr="00DA7E56">
        <w:rPr>
          <w:rFonts w:ascii="Century Gothic" w:hAnsi="Century Gothic"/>
          <w:i/>
          <w:iCs/>
          <w:lang w:val="es-ES_tradnl"/>
        </w:rPr>
        <w:t>acción</w:t>
      </w:r>
      <w:r w:rsidRPr="00DA7E56">
        <w:rPr>
          <w:rFonts w:ascii="Century Gothic" w:hAnsi="Century Gothic"/>
          <w:i/>
          <w:iCs/>
          <w:lang w:val="es-ES_tradnl"/>
        </w:rPr>
        <w:t xml:space="preserve"> o palabra será juzgada y todos seremos culpables de pecado y condenados a </w:t>
      </w:r>
      <w:r w:rsidRPr="00DA7E56">
        <w:rPr>
          <w:rFonts w:ascii="Century Gothic" w:hAnsi="Century Gothic"/>
          <w:i/>
          <w:iCs/>
          <w:lang w:val="es-ES_tradnl"/>
        </w:rPr>
        <w:t>muerte,</w:t>
      </w:r>
      <w:r w:rsidRPr="00DA7E56">
        <w:rPr>
          <w:rFonts w:ascii="Century Gothic" w:hAnsi="Century Gothic"/>
          <w:i/>
          <w:iCs/>
          <w:lang w:val="es-ES_tradnl"/>
        </w:rPr>
        <w:t xml:space="preserve"> pero los que estamos unidos en C</w:t>
      </w:r>
      <w:r>
        <w:rPr>
          <w:rFonts w:ascii="Century Gothic" w:hAnsi="Century Gothic"/>
          <w:i/>
          <w:iCs/>
          <w:lang w:val="es-ES_tradnl"/>
        </w:rPr>
        <w:t>risto</w:t>
      </w:r>
      <w:r w:rsidRPr="00DA7E56">
        <w:rPr>
          <w:rFonts w:ascii="Century Gothic" w:hAnsi="Century Gothic"/>
          <w:i/>
          <w:iCs/>
          <w:lang w:val="es-ES_tradnl"/>
        </w:rPr>
        <w:t xml:space="preserve"> por la fe ya han sido vindicados a </w:t>
      </w:r>
      <w:r w:rsidRPr="00DA7E56">
        <w:rPr>
          <w:rFonts w:ascii="Century Gothic" w:hAnsi="Century Gothic"/>
          <w:i/>
          <w:iCs/>
          <w:lang w:val="es-ES_tradnl"/>
        </w:rPr>
        <w:t>través</w:t>
      </w:r>
      <w:r w:rsidRPr="00DA7E56">
        <w:rPr>
          <w:rFonts w:ascii="Century Gothic" w:hAnsi="Century Gothic"/>
          <w:i/>
          <w:iCs/>
          <w:lang w:val="es-ES_tradnl"/>
        </w:rPr>
        <w:t xml:space="preserve"> de la muerte de Cristo quienes </w:t>
      </w:r>
      <w:r w:rsidRPr="00DA7E56">
        <w:rPr>
          <w:rFonts w:ascii="Century Gothic" w:hAnsi="Century Gothic"/>
          <w:i/>
          <w:iCs/>
          <w:lang w:val="es-ES_tradnl"/>
        </w:rPr>
        <w:t>recibirán</w:t>
      </w:r>
      <w:r w:rsidRPr="00DA7E56">
        <w:rPr>
          <w:rFonts w:ascii="Century Gothic" w:hAnsi="Century Gothic"/>
          <w:i/>
          <w:iCs/>
          <w:lang w:val="es-ES_tradnl"/>
        </w:rPr>
        <w:t xml:space="preserve"> </w:t>
      </w:r>
      <w:r w:rsidRPr="00DA7E56">
        <w:rPr>
          <w:rFonts w:ascii="Century Gothic" w:hAnsi="Century Gothic"/>
          <w:i/>
          <w:iCs/>
          <w:lang w:val="es-ES_tradnl"/>
        </w:rPr>
        <w:t>bendición</w:t>
      </w:r>
      <w:r w:rsidRPr="00DA7E56">
        <w:rPr>
          <w:rFonts w:ascii="Century Gothic" w:hAnsi="Century Gothic"/>
          <w:i/>
          <w:iCs/>
          <w:lang w:val="es-ES_tradnl"/>
        </w:rPr>
        <w:t xml:space="preserve"> eterna y heredad, contrario a los que no son </w:t>
      </w:r>
      <w:r w:rsidRPr="00DA7E56">
        <w:rPr>
          <w:rFonts w:ascii="Century Gothic" w:hAnsi="Century Gothic"/>
          <w:i/>
          <w:iCs/>
          <w:lang w:val="es-ES_tradnl"/>
        </w:rPr>
        <w:t>hallados</w:t>
      </w:r>
      <w:r w:rsidRPr="00DA7E56">
        <w:rPr>
          <w:rFonts w:ascii="Century Gothic" w:hAnsi="Century Gothic"/>
          <w:i/>
          <w:iCs/>
          <w:lang w:val="es-ES_tradnl"/>
        </w:rPr>
        <w:t xml:space="preserve"> en Cristo </w:t>
      </w:r>
      <w:r w:rsidRPr="00DA7E56">
        <w:rPr>
          <w:rFonts w:ascii="Century Gothic" w:hAnsi="Century Gothic"/>
          <w:i/>
          <w:iCs/>
          <w:lang w:val="es-ES_tradnl"/>
        </w:rPr>
        <w:t>enfrentarán</w:t>
      </w:r>
      <w:r w:rsidRPr="00DA7E56">
        <w:rPr>
          <w:rFonts w:ascii="Century Gothic" w:hAnsi="Century Gothic"/>
          <w:i/>
          <w:iCs/>
          <w:lang w:val="es-ES_tradnl"/>
        </w:rPr>
        <w:t xml:space="preserve"> la complete ira y serán enviados al infierno por la eternidad. </w:t>
      </w:r>
    </w:p>
    <w:p w:rsidR="008122F8" w:rsidRPr="00DA7E56" w:rsidRDefault="008122F8" w:rsidP="008122F8">
      <w:pPr>
        <w:rPr>
          <w:rFonts w:ascii="Century Gothic" w:hAnsi="Century Gothic"/>
          <w:i/>
          <w:iCs/>
          <w:lang w:val="es-ES_tradnl"/>
        </w:rPr>
      </w:pPr>
      <w:r w:rsidRPr="00DA7E56">
        <w:rPr>
          <w:rFonts w:ascii="Century Gothic" w:hAnsi="Century Gothic"/>
          <w:i/>
          <w:iCs/>
          <w:lang w:val="es-ES_tradnl"/>
        </w:rPr>
        <w:t xml:space="preserve">Es importante hablar del infierno porque es real y es la verdad, este nos recuerda quién es el juez, la </w:t>
      </w:r>
      <w:r w:rsidR="00671839" w:rsidRPr="00DA7E56">
        <w:rPr>
          <w:rFonts w:ascii="Century Gothic" w:hAnsi="Century Gothic"/>
          <w:i/>
          <w:iCs/>
          <w:lang w:val="es-ES_tradnl"/>
        </w:rPr>
        <w:t>responsabilidad</w:t>
      </w:r>
      <w:r w:rsidRPr="00DA7E56">
        <w:rPr>
          <w:rFonts w:ascii="Century Gothic" w:hAnsi="Century Gothic"/>
          <w:i/>
          <w:iCs/>
          <w:lang w:val="es-ES_tradnl"/>
        </w:rPr>
        <w:t xml:space="preserve"> personal, la urgencia, la eternidad y lo que enfoca y en el evangelismo se tiene que hablar del infierno.</w:t>
      </w:r>
    </w:p>
    <w:p w:rsidR="008122F8" w:rsidRPr="00DA7E56" w:rsidRDefault="008122F8" w:rsidP="008122F8">
      <w:pPr>
        <w:ind w:left="2880"/>
        <w:rPr>
          <w:rFonts w:ascii="Century Gothic" w:hAnsi="Century Gothic"/>
          <w:lang w:val="es-ES_tradnl"/>
        </w:rPr>
      </w:pPr>
    </w:p>
    <w:p w:rsidR="008122F8" w:rsidRPr="00DA7E56" w:rsidRDefault="008122F8" w:rsidP="008122F8">
      <w:pPr>
        <w:ind w:left="2880"/>
        <w:rPr>
          <w:rFonts w:ascii="Century Gothic" w:hAnsi="Century Gothic"/>
          <w:lang w:val="es-ES_tradnl"/>
        </w:rPr>
      </w:pPr>
    </w:p>
    <w:p w:rsidR="008122F8" w:rsidRPr="00DA7E56" w:rsidRDefault="008122F8" w:rsidP="008122F8">
      <w:pPr>
        <w:ind w:left="2880"/>
        <w:rPr>
          <w:rFonts w:ascii="Century Gothic" w:hAnsi="Century Gothic"/>
          <w:lang w:val="es-ES_tradnl"/>
        </w:rPr>
      </w:pPr>
    </w:p>
    <w:p w:rsidR="008122F8" w:rsidRPr="00DA7E56" w:rsidRDefault="008122F8" w:rsidP="00D163C3">
      <w:pPr>
        <w:tabs>
          <w:tab w:val="num" w:pos="720"/>
        </w:tabs>
        <w:rPr>
          <w:rFonts w:ascii="Century Gothic" w:hAnsi="Century Gothic"/>
          <w:lang w:val="es-ES_tradnl"/>
        </w:rPr>
        <w:sectPr w:rsidR="008122F8" w:rsidRPr="00DA7E56" w:rsidSect="0021788D">
          <w:headerReference w:type="default" r:id="rId6"/>
          <w:pgSz w:w="12240" w:h="15840"/>
          <w:pgMar w:top="1440" w:right="1440" w:bottom="1440" w:left="1440" w:header="720" w:footer="720" w:gutter="0"/>
          <w:cols w:space="720"/>
          <w:titlePg/>
          <w:docGrid w:linePitch="360"/>
        </w:sectPr>
      </w:pPr>
    </w:p>
    <w:p w:rsidR="00D163C3" w:rsidRPr="00DA7E56" w:rsidRDefault="00D163C3" w:rsidP="00D163C3">
      <w:pPr>
        <w:tabs>
          <w:tab w:val="num" w:pos="720"/>
        </w:tabs>
        <w:jc w:val="center"/>
        <w:rPr>
          <w:rFonts w:ascii="Century Gothic" w:hAnsi="Century Gothic"/>
          <w:b/>
          <w:sz w:val="28"/>
          <w:szCs w:val="28"/>
          <w:lang w:val="es-ES_tradnl"/>
        </w:rPr>
      </w:pPr>
      <w:r w:rsidRPr="00DA7E56">
        <w:rPr>
          <w:rFonts w:ascii="Century Gothic" w:hAnsi="Century Gothic"/>
          <w:b/>
          <w:sz w:val="28"/>
          <w:szCs w:val="28"/>
          <w:lang w:val="es-ES_tradnl"/>
        </w:rPr>
        <w:lastRenderedPageBreak/>
        <w:t>Preguntas de Aplicación</w:t>
      </w:r>
    </w:p>
    <w:p w:rsidR="00D163C3" w:rsidRPr="00DA7E56" w:rsidRDefault="00D163C3" w:rsidP="00D163C3">
      <w:pPr>
        <w:ind w:left="360"/>
        <w:jc w:val="center"/>
        <w:rPr>
          <w:rFonts w:ascii="Century Gothic" w:hAnsi="Century Gothic"/>
          <w:lang w:val="es-ES_tradnl"/>
        </w:rPr>
      </w:pPr>
    </w:p>
    <w:p w:rsidR="00D163C3" w:rsidRPr="00DA7E56" w:rsidRDefault="00D163C3" w:rsidP="00D163C3">
      <w:pPr>
        <w:numPr>
          <w:ilvl w:val="0"/>
          <w:numId w:val="1"/>
        </w:numPr>
        <w:spacing w:after="480" w:line="276" w:lineRule="auto"/>
        <w:contextualSpacing/>
        <w:rPr>
          <w:rFonts w:ascii="Century Gothic" w:hAnsi="Century Gothic"/>
          <w:lang w:val="es-ES_tradnl"/>
        </w:rPr>
      </w:pPr>
      <w:r w:rsidRPr="00DA7E56">
        <w:rPr>
          <w:rFonts w:ascii="Century Gothic" w:hAnsi="Century Gothic"/>
          <w:lang w:val="es-ES_tradnl"/>
        </w:rPr>
        <w:t xml:space="preserve">¿Cómo puede la divinidad de Jesús darnos más confianza en Él? </w:t>
      </w:r>
    </w:p>
    <w:p w:rsidR="00D163C3" w:rsidRPr="00DA7E56" w:rsidRDefault="00A25E05" w:rsidP="00105A9B">
      <w:pPr>
        <w:spacing w:after="480" w:line="276" w:lineRule="auto"/>
        <w:ind w:left="708"/>
        <w:contextualSpacing/>
        <w:rPr>
          <w:rFonts w:ascii="Century Gothic" w:hAnsi="Century Gothic"/>
          <w:lang w:val="es-ES_tradnl"/>
        </w:rPr>
      </w:pPr>
      <w:r w:rsidRPr="00DA7E56">
        <w:rPr>
          <w:rFonts w:ascii="Century Gothic" w:hAnsi="Century Gothic"/>
          <w:lang w:val="es-ES_tradnl"/>
        </w:rPr>
        <w:t xml:space="preserve">Pues entendemos que no se trata de un dios más, un dios </w:t>
      </w:r>
      <w:r w:rsidR="00671839" w:rsidRPr="00DA7E56">
        <w:rPr>
          <w:rFonts w:ascii="Century Gothic" w:hAnsi="Century Gothic"/>
          <w:lang w:val="es-ES_tradnl"/>
        </w:rPr>
        <w:t>muerto</w:t>
      </w:r>
      <w:r w:rsidRPr="00DA7E56">
        <w:rPr>
          <w:rFonts w:ascii="Century Gothic" w:hAnsi="Century Gothic"/>
          <w:lang w:val="es-ES_tradnl"/>
        </w:rPr>
        <w:t xml:space="preserve"> o una </w:t>
      </w:r>
      <w:r w:rsidR="00671839" w:rsidRPr="00DA7E56">
        <w:rPr>
          <w:rFonts w:ascii="Century Gothic" w:hAnsi="Century Gothic"/>
          <w:lang w:val="es-ES_tradnl"/>
        </w:rPr>
        <w:t>religión,</w:t>
      </w:r>
      <w:r w:rsidRPr="00DA7E56">
        <w:rPr>
          <w:rFonts w:ascii="Century Gothic" w:hAnsi="Century Gothic"/>
          <w:lang w:val="es-ES_tradnl"/>
        </w:rPr>
        <w:t xml:space="preserve"> sino que realmente </w:t>
      </w:r>
      <w:r w:rsidR="00671839" w:rsidRPr="00DA7E56">
        <w:rPr>
          <w:rFonts w:ascii="Century Gothic" w:hAnsi="Century Gothic"/>
          <w:lang w:val="es-ES_tradnl"/>
        </w:rPr>
        <w:t>él</w:t>
      </w:r>
      <w:r w:rsidRPr="00DA7E56">
        <w:rPr>
          <w:rFonts w:ascii="Century Gothic" w:hAnsi="Century Gothic"/>
          <w:lang w:val="es-ES_tradnl"/>
        </w:rPr>
        <w:t xml:space="preserve"> es un ser divino que vino del cielo y esto nos afirma como Cristianos con la confianza d que es el </w:t>
      </w:r>
      <w:r w:rsidR="00671839" w:rsidRPr="00DA7E56">
        <w:rPr>
          <w:rFonts w:ascii="Century Gothic" w:hAnsi="Century Gothic"/>
          <w:lang w:val="es-ES_tradnl"/>
        </w:rPr>
        <w:t>único</w:t>
      </w:r>
      <w:r w:rsidRPr="00DA7E56">
        <w:rPr>
          <w:rFonts w:ascii="Century Gothic" w:hAnsi="Century Gothic"/>
          <w:lang w:val="es-ES_tradnl"/>
        </w:rPr>
        <w:t xml:space="preserve"> y verdadero Dios vivo que habitó entre nosotros.</w:t>
      </w:r>
    </w:p>
    <w:p w:rsidR="00D163C3" w:rsidRPr="00DA7E56" w:rsidRDefault="00D163C3" w:rsidP="00D163C3">
      <w:pPr>
        <w:spacing w:after="480" w:line="276" w:lineRule="auto"/>
        <w:contextualSpacing/>
        <w:rPr>
          <w:rFonts w:ascii="Century Gothic" w:hAnsi="Century Gothic"/>
          <w:lang w:val="es-ES_tradnl"/>
        </w:rPr>
      </w:pPr>
    </w:p>
    <w:p w:rsidR="00D163C3" w:rsidRPr="00DA7E56" w:rsidRDefault="00D163C3" w:rsidP="00D163C3">
      <w:pPr>
        <w:numPr>
          <w:ilvl w:val="0"/>
          <w:numId w:val="1"/>
        </w:numPr>
        <w:spacing w:after="480" w:line="276" w:lineRule="auto"/>
        <w:contextualSpacing/>
        <w:rPr>
          <w:rFonts w:ascii="Century Gothic" w:hAnsi="Century Gothic"/>
          <w:lang w:val="es-ES_tradnl"/>
        </w:rPr>
      </w:pPr>
      <w:r w:rsidRPr="00DA7E56">
        <w:rPr>
          <w:rFonts w:ascii="Century Gothic" w:hAnsi="Century Gothic"/>
          <w:lang w:val="es-ES_tradnl"/>
        </w:rPr>
        <w:t>¿Cómo la humanidad de Jesús le permite identificarse con nosotros?</w:t>
      </w:r>
    </w:p>
    <w:p w:rsidR="00D163C3" w:rsidRPr="00DA7E56" w:rsidRDefault="006D3027" w:rsidP="00A25E05">
      <w:pPr>
        <w:spacing w:after="480" w:line="276" w:lineRule="auto"/>
        <w:ind w:left="708"/>
        <w:contextualSpacing/>
        <w:rPr>
          <w:rFonts w:ascii="Century Gothic" w:hAnsi="Century Gothic"/>
          <w:lang w:val="es-ES_tradnl"/>
        </w:rPr>
      </w:pPr>
      <w:r w:rsidRPr="00DA7E56">
        <w:rPr>
          <w:rFonts w:ascii="Century Gothic" w:hAnsi="Century Gothic"/>
          <w:lang w:val="es-ES_tradnl"/>
        </w:rPr>
        <w:t xml:space="preserve">Que como un ser humano padeció todo, tristeza, cansancio, hambre, angustia, pérdidas, enfermedad, tentaciones, sed y estas experiencias le hacen empatizar con </w:t>
      </w:r>
      <w:r w:rsidR="00671839" w:rsidRPr="00DA7E56">
        <w:rPr>
          <w:rFonts w:ascii="Century Gothic" w:hAnsi="Century Gothic"/>
          <w:lang w:val="es-ES_tradnl"/>
        </w:rPr>
        <w:t>nuestras necesidades terrenales</w:t>
      </w:r>
      <w:r w:rsidRPr="00DA7E56">
        <w:rPr>
          <w:rFonts w:ascii="Century Gothic" w:hAnsi="Century Gothic"/>
          <w:lang w:val="es-ES_tradnl"/>
        </w:rPr>
        <w:t>.</w:t>
      </w:r>
    </w:p>
    <w:p w:rsidR="00D163C3" w:rsidRPr="00DA7E56" w:rsidRDefault="00D163C3" w:rsidP="00D163C3">
      <w:pPr>
        <w:spacing w:after="480" w:line="276" w:lineRule="auto"/>
        <w:contextualSpacing/>
        <w:rPr>
          <w:rFonts w:ascii="Century Gothic" w:hAnsi="Century Gothic"/>
          <w:lang w:val="es-ES_tradnl"/>
        </w:rPr>
      </w:pPr>
    </w:p>
    <w:p w:rsidR="00D163C3" w:rsidRPr="00DA7E56" w:rsidRDefault="00D163C3" w:rsidP="00D163C3">
      <w:pPr>
        <w:numPr>
          <w:ilvl w:val="0"/>
          <w:numId w:val="1"/>
        </w:numPr>
        <w:spacing w:after="480" w:line="276" w:lineRule="auto"/>
        <w:contextualSpacing/>
        <w:rPr>
          <w:rFonts w:ascii="Century Gothic" w:hAnsi="Century Gothic"/>
          <w:lang w:val="es-ES_tradnl"/>
        </w:rPr>
      </w:pPr>
      <w:r w:rsidRPr="00DA7E56">
        <w:rPr>
          <w:rFonts w:ascii="Century Gothic" w:hAnsi="Century Gothic"/>
          <w:lang w:val="es-ES_tradnl"/>
        </w:rPr>
        <w:t xml:space="preserve">¿Cómo el entendimiento propio de la Trinidad junto con la divinidad y humanidad de Cristo deberían influenciar la manera en que oramos? </w:t>
      </w:r>
    </w:p>
    <w:p w:rsidR="00D163C3" w:rsidRPr="00DA7E56" w:rsidRDefault="00631547" w:rsidP="006D3027">
      <w:pPr>
        <w:spacing w:after="480" w:line="276" w:lineRule="auto"/>
        <w:ind w:left="360"/>
        <w:contextualSpacing/>
        <w:rPr>
          <w:rFonts w:ascii="Century Gothic" w:hAnsi="Century Gothic"/>
          <w:lang w:val="es-ES_tradnl"/>
        </w:rPr>
      </w:pPr>
      <w:r w:rsidRPr="00DA7E56">
        <w:rPr>
          <w:rFonts w:ascii="Century Gothic" w:hAnsi="Century Gothic"/>
          <w:lang w:val="es-ES_tradnl"/>
        </w:rPr>
        <w:t xml:space="preserve">Confiando que Dios nos escucha mientras que su ES habita en nosotros, nuestras oraciones suben por medio del intercesor </w:t>
      </w:r>
      <w:r w:rsidR="00671839" w:rsidRPr="00DA7E56">
        <w:rPr>
          <w:rFonts w:ascii="Century Gothic" w:hAnsi="Century Gothic"/>
          <w:lang w:val="es-ES_tradnl"/>
        </w:rPr>
        <w:t>Jesucristo</w:t>
      </w:r>
      <w:r w:rsidRPr="00DA7E56">
        <w:rPr>
          <w:rFonts w:ascii="Century Gothic" w:hAnsi="Century Gothic"/>
          <w:lang w:val="es-ES_tradnl"/>
        </w:rPr>
        <w:t xml:space="preserve"> y entonces llegan al Padre, pero al mismo tiempo los 3 </w:t>
      </w:r>
      <w:r w:rsidR="00671839" w:rsidRPr="00DA7E56">
        <w:rPr>
          <w:rFonts w:ascii="Century Gothic" w:hAnsi="Century Gothic"/>
          <w:lang w:val="es-ES_tradnl"/>
        </w:rPr>
        <w:t>están</w:t>
      </w:r>
      <w:r w:rsidRPr="00DA7E56">
        <w:rPr>
          <w:rFonts w:ascii="Century Gothic" w:hAnsi="Century Gothic"/>
          <w:lang w:val="es-ES_tradnl"/>
        </w:rPr>
        <w:t xml:space="preserve"> al pendiente de nuestras oraciones.</w:t>
      </w:r>
      <w:r w:rsidRPr="00DA7E56">
        <w:rPr>
          <w:rFonts w:ascii="Century Gothic" w:hAnsi="Century Gothic"/>
          <w:lang w:val="es-ES_tradnl"/>
        </w:rPr>
        <w:tab/>
      </w:r>
    </w:p>
    <w:p w:rsidR="00D163C3" w:rsidRPr="00DA7E56" w:rsidRDefault="00D163C3" w:rsidP="00D163C3">
      <w:pPr>
        <w:spacing w:after="480" w:line="276" w:lineRule="auto"/>
        <w:contextualSpacing/>
        <w:rPr>
          <w:rFonts w:ascii="Century Gothic" w:hAnsi="Century Gothic"/>
          <w:lang w:val="es-ES_tradnl"/>
        </w:rPr>
      </w:pPr>
    </w:p>
    <w:p w:rsidR="00D163C3" w:rsidRPr="00DA7E56" w:rsidRDefault="00D163C3" w:rsidP="00D163C3">
      <w:pPr>
        <w:numPr>
          <w:ilvl w:val="0"/>
          <w:numId w:val="1"/>
        </w:numPr>
        <w:spacing w:after="480" w:line="276" w:lineRule="auto"/>
        <w:contextualSpacing/>
        <w:rPr>
          <w:rFonts w:ascii="Century Gothic" w:hAnsi="Century Gothic"/>
          <w:lang w:val="es-ES_tradnl"/>
        </w:rPr>
      </w:pPr>
      <w:r w:rsidRPr="00DA7E56">
        <w:rPr>
          <w:rFonts w:ascii="Century Gothic" w:hAnsi="Century Gothic"/>
          <w:lang w:val="es-ES_tradnl"/>
        </w:rPr>
        <w:t>¿Cómo la divinidad de Cristo nos ayuda a entender el amor de Dios para nosotros?</w:t>
      </w:r>
    </w:p>
    <w:p w:rsidR="00D163C3" w:rsidRPr="00DA7E56" w:rsidRDefault="008030B5" w:rsidP="00631547">
      <w:pPr>
        <w:spacing w:after="480" w:line="276" w:lineRule="auto"/>
        <w:ind w:left="708"/>
        <w:contextualSpacing/>
        <w:rPr>
          <w:rFonts w:ascii="Century Gothic" w:hAnsi="Century Gothic"/>
          <w:lang w:val="es-ES_tradnl"/>
        </w:rPr>
      </w:pPr>
      <w:r w:rsidRPr="00DA7E56">
        <w:rPr>
          <w:rFonts w:ascii="Century Gothic" w:hAnsi="Century Gothic"/>
          <w:lang w:val="es-ES_tradnl"/>
        </w:rPr>
        <w:t xml:space="preserve">En que se despojó, estando en el cielo en su gloria en lugares celestiales, y al ser un Padre que engendró a su hijo, </w:t>
      </w:r>
      <w:r w:rsidR="00671839" w:rsidRPr="00DA7E56">
        <w:rPr>
          <w:rFonts w:ascii="Century Gothic" w:hAnsi="Century Gothic"/>
          <w:lang w:val="es-ES_tradnl"/>
        </w:rPr>
        <w:t>aun</w:t>
      </w:r>
      <w:r w:rsidRPr="00DA7E56">
        <w:rPr>
          <w:rFonts w:ascii="Century Gothic" w:hAnsi="Century Gothic"/>
          <w:lang w:val="es-ES_tradnl"/>
        </w:rPr>
        <w:t xml:space="preserve"> </w:t>
      </w:r>
      <w:r w:rsidR="00671839" w:rsidRPr="00DA7E56">
        <w:rPr>
          <w:rFonts w:ascii="Century Gothic" w:hAnsi="Century Gothic"/>
          <w:lang w:val="es-ES_tradnl"/>
        </w:rPr>
        <w:t>así,</w:t>
      </w:r>
      <w:r w:rsidRPr="00DA7E56">
        <w:rPr>
          <w:rFonts w:ascii="Century Gothic" w:hAnsi="Century Gothic"/>
          <w:lang w:val="es-ES_tradnl"/>
        </w:rPr>
        <w:t xml:space="preserve"> lo envió para salvarnos a pesar de </w:t>
      </w:r>
      <w:r w:rsidR="00671839" w:rsidRPr="00DA7E56">
        <w:rPr>
          <w:rFonts w:ascii="Century Gothic" w:hAnsi="Century Gothic"/>
          <w:lang w:val="es-ES_tradnl"/>
        </w:rPr>
        <w:t>nuestra</w:t>
      </w:r>
      <w:r w:rsidRPr="00DA7E56">
        <w:rPr>
          <w:rFonts w:ascii="Century Gothic" w:hAnsi="Century Gothic"/>
          <w:lang w:val="es-ES_tradnl"/>
        </w:rPr>
        <w:t xml:space="preserve"> vida de pecado</w:t>
      </w:r>
      <w:r w:rsidR="00CF54A0" w:rsidRPr="00DA7E56">
        <w:rPr>
          <w:rFonts w:ascii="Century Gothic" w:hAnsi="Century Gothic"/>
          <w:lang w:val="es-ES_tradnl"/>
        </w:rPr>
        <w:t xml:space="preserve"> y no solo </w:t>
      </w:r>
      <w:r w:rsidR="00671839" w:rsidRPr="00DA7E56">
        <w:rPr>
          <w:rFonts w:ascii="Century Gothic" w:hAnsi="Century Gothic"/>
          <w:lang w:val="es-ES_tradnl"/>
        </w:rPr>
        <w:t>eso,</w:t>
      </w:r>
      <w:r w:rsidR="00CF54A0" w:rsidRPr="00DA7E56">
        <w:rPr>
          <w:rFonts w:ascii="Century Gothic" w:hAnsi="Century Gothic"/>
          <w:lang w:val="es-ES_tradnl"/>
        </w:rPr>
        <w:t xml:space="preserve"> sino que nos premia.</w:t>
      </w:r>
    </w:p>
    <w:p w:rsidR="00D163C3" w:rsidRPr="00DA7E56" w:rsidRDefault="00D163C3" w:rsidP="00D163C3">
      <w:pPr>
        <w:spacing w:after="480" w:line="276" w:lineRule="auto"/>
        <w:contextualSpacing/>
        <w:rPr>
          <w:rFonts w:ascii="Century Gothic" w:hAnsi="Century Gothic"/>
          <w:lang w:val="es-ES_tradnl"/>
        </w:rPr>
      </w:pPr>
    </w:p>
    <w:p w:rsidR="00D163C3" w:rsidRPr="00DA7E56" w:rsidRDefault="00D163C3" w:rsidP="00D163C3">
      <w:pPr>
        <w:numPr>
          <w:ilvl w:val="0"/>
          <w:numId w:val="1"/>
        </w:numPr>
        <w:spacing w:after="480" w:line="276" w:lineRule="auto"/>
        <w:contextualSpacing/>
        <w:rPr>
          <w:rFonts w:ascii="Century Gothic" w:hAnsi="Century Gothic"/>
          <w:lang w:val="es-ES_tradnl"/>
        </w:rPr>
      </w:pPr>
      <w:r w:rsidRPr="00DA7E56">
        <w:rPr>
          <w:rFonts w:ascii="Century Gothic" w:hAnsi="Century Gothic"/>
          <w:lang w:val="es-ES_tradnl"/>
        </w:rPr>
        <w:t xml:space="preserve">¿Qué nos sugiere el que Jesús haya poseído un cuerpo físico real acerca de cómo debemos tratar nuestros propios cuerpos? </w:t>
      </w:r>
    </w:p>
    <w:p w:rsidR="00D163C3" w:rsidRPr="00DA7E56" w:rsidRDefault="00CF54A0" w:rsidP="00CF54A0">
      <w:pPr>
        <w:spacing w:after="480" w:line="276" w:lineRule="auto"/>
        <w:ind w:left="708"/>
        <w:contextualSpacing/>
        <w:rPr>
          <w:rFonts w:ascii="Century Gothic" w:hAnsi="Century Gothic"/>
          <w:lang w:val="es-ES_tradnl"/>
        </w:rPr>
      </w:pPr>
      <w:r w:rsidRPr="00DA7E56">
        <w:rPr>
          <w:rFonts w:ascii="Century Gothic" w:hAnsi="Century Gothic"/>
          <w:lang w:val="es-ES_tradnl"/>
        </w:rPr>
        <w:t xml:space="preserve">Con respeto y dignidad, llevándolos a santidad, cuidando </w:t>
      </w:r>
      <w:r w:rsidR="00671839" w:rsidRPr="00DA7E56">
        <w:rPr>
          <w:rFonts w:ascii="Century Gothic" w:hAnsi="Century Gothic"/>
          <w:lang w:val="es-ES_tradnl"/>
        </w:rPr>
        <w:t>del</w:t>
      </w:r>
      <w:r w:rsidRPr="00DA7E56">
        <w:rPr>
          <w:rFonts w:ascii="Century Gothic" w:hAnsi="Century Gothic"/>
          <w:lang w:val="es-ES_tradnl"/>
        </w:rPr>
        <w:t xml:space="preserve"> como un regalo preciado que </w:t>
      </w:r>
      <w:r w:rsidR="00671839" w:rsidRPr="00DA7E56">
        <w:rPr>
          <w:rFonts w:ascii="Century Gothic" w:hAnsi="Century Gothic"/>
          <w:lang w:val="es-ES_tradnl"/>
        </w:rPr>
        <w:t>Jesús</w:t>
      </w:r>
      <w:r w:rsidR="006A386D" w:rsidRPr="00DA7E56">
        <w:rPr>
          <w:rFonts w:ascii="Century Gothic" w:hAnsi="Century Gothic"/>
          <w:lang w:val="es-ES_tradnl"/>
        </w:rPr>
        <w:t xml:space="preserve"> también poseyó y tenemos el ejemplo de lo que es posible lograr gracias a su entrega personal como ser humano en lo que nos corresponde.</w:t>
      </w:r>
    </w:p>
    <w:p w:rsidR="00D163C3" w:rsidRPr="00DA7E56" w:rsidRDefault="00D163C3" w:rsidP="00D163C3">
      <w:pPr>
        <w:spacing w:after="480" w:line="276" w:lineRule="auto"/>
        <w:contextualSpacing/>
        <w:rPr>
          <w:rFonts w:ascii="Century Gothic" w:hAnsi="Century Gothic"/>
          <w:lang w:val="es-ES_tradnl"/>
        </w:rPr>
      </w:pPr>
    </w:p>
    <w:p w:rsidR="00D163C3" w:rsidRPr="00DA7E56" w:rsidRDefault="00D163C3" w:rsidP="00D163C3">
      <w:pPr>
        <w:numPr>
          <w:ilvl w:val="0"/>
          <w:numId w:val="1"/>
        </w:numPr>
        <w:spacing w:after="480" w:line="276" w:lineRule="auto"/>
        <w:contextualSpacing/>
        <w:rPr>
          <w:rFonts w:ascii="Century Gothic" w:hAnsi="Century Gothic"/>
          <w:lang w:val="es-ES_tradnl"/>
        </w:rPr>
      </w:pPr>
      <w:r w:rsidRPr="00DA7E56">
        <w:rPr>
          <w:rFonts w:ascii="Century Gothic" w:hAnsi="Century Gothic"/>
          <w:lang w:val="es-ES_tradnl"/>
        </w:rPr>
        <w:t xml:space="preserve">¿En qué maneras el rol de Jesús como mediador nos da confianza ante Dios sin temor?  ¿En qué maneras es propio para un cristiano temer a Dios? </w:t>
      </w:r>
    </w:p>
    <w:p w:rsidR="00D163C3" w:rsidRPr="00DA7E56" w:rsidRDefault="004D499F" w:rsidP="006A386D">
      <w:pPr>
        <w:spacing w:after="480" w:line="276" w:lineRule="auto"/>
        <w:ind w:left="708"/>
        <w:contextualSpacing/>
        <w:rPr>
          <w:rFonts w:ascii="Century Gothic" w:hAnsi="Century Gothic"/>
          <w:lang w:val="es-ES_tradnl"/>
        </w:rPr>
      </w:pPr>
      <w:r w:rsidRPr="00DA7E56">
        <w:rPr>
          <w:rFonts w:ascii="Century Gothic" w:hAnsi="Century Gothic"/>
          <w:lang w:val="es-ES_tradnl"/>
        </w:rPr>
        <w:lastRenderedPageBreak/>
        <w:t xml:space="preserve">Que siempre ha sido más grande la muestra de su </w:t>
      </w:r>
      <w:r w:rsidR="00E46DAA" w:rsidRPr="00DA7E56">
        <w:rPr>
          <w:rFonts w:ascii="Century Gothic" w:hAnsi="Century Gothic"/>
          <w:lang w:val="es-ES_tradnl"/>
        </w:rPr>
        <w:t xml:space="preserve">amor, de su paciencia, de su cuidado y es tan grande su </w:t>
      </w:r>
      <w:r w:rsidR="00671839" w:rsidRPr="00DA7E56">
        <w:rPr>
          <w:rFonts w:ascii="Century Gothic" w:hAnsi="Century Gothic"/>
          <w:lang w:val="es-ES_tradnl"/>
        </w:rPr>
        <w:t>pasión</w:t>
      </w:r>
      <w:r w:rsidR="00E46DAA" w:rsidRPr="00DA7E56">
        <w:rPr>
          <w:rFonts w:ascii="Century Gothic" w:hAnsi="Century Gothic"/>
          <w:lang w:val="es-ES_tradnl"/>
        </w:rPr>
        <w:t xml:space="preserve"> por nosotros que entregó a su </w:t>
      </w:r>
      <w:r w:rsidR="00671839" w:rsidRPr="00DA7E56">
        <w:rPr>
          <w:rFonts w:ascii="Century Gothic" w:hAnsi="Century Gothic"/>
          <w:lang w:val="es-ES_tradnl"/>
        </w:rPr>
        <w:t>único</w:t>
      </w:r>
      <w:r w:rsidR="00E46DAA" w:rsidRPr="00DA7E56">
        <w:rPr>
          <w:rFonts w:ascii="Century Gothic" w:hAnsi="Century Gothic"/>
          <w:lang w:val="es-ES_tradnl"/>
        </w:rPr>
        <w:t xml:space="preserve"> hijo, más bien el temor debe ser solo como un cuidado personal de no afrontar nuestras propias consecuencias</w:t>
      </w:r>
      <w:r w:rsidR="00A01EF9" w:rsidRPr="00DA7E56">
        <w:rPr>
          <w:rFonts w:ascii="Century Gothic" w:hAnsi="Century Gothic"/>
          <w:lang w:val="es-ES_tradnl"/>
        </w:rPr>
        <w:t xml:space="preserve"> de las tentaciones de nuestra carne.</w:t>
      </w:r>
    </w:p>
    <w:p w:rsidR="00D163C3" w:rsidRPr="00DA7E56" w:rsidRDefault="00D163C3" w:rsidP="00D163C3">
      <w:pPr>
        <w:spacing w:after="480" w:line="276" w:lineRule="auto"/>
        <w:contextualSpacing/>
        <w:rPr>
          <w:rFonts w:ascii="Century Gothic" w:hAnsi="Century Gothic"/>
          <w:lang w:val="es-ES_tradnl"/>
        </w:rPr>
      </w:pPr>
    </w:p>
    <w:p w:rsidR="00D163C3" w:rsidRPr="00DA7E56" w:rsidRDefault="00D163C3" w:rsidP="00D163C3">
      <w:pPr>
        <w:numPr>
          <w:ilvl w:val="0"/>
          <w:numId w:val="1"/>
        </w:numPr>
        <w:spacing w:after="480" w:line="276" w:lineRule="auto"/>
        <w:contextualSpacing/>
        <w:rPr>
          <w:rFonts w:ascii="Century Gothic" w:hAnsi="Century Gothic"/>
          <w:lang w:val="es-ES_tradnl"/>
        </w:rPr>
      </w:pPr>
      <w:r w:rsidRPr="00DA7E56">
        <w:rPr>
          <w:rFonts w:ascii="Century Gothic" w:hAnsi="Century Gothic"/>
          <w:lang w:val="es-ES_tradnl"/>
        </w:rPr>
        <w:t xml:space="preserve">¿Cómo puede la humillación que Cristo padeció animarnos cuando padecemos pruebas y luchas en esta vida? </w:t>
      </w:r>
    </w:p>
    <w:p w:rsidR="00D163C3" w:rsidRPr="00DA7E56" w:rsidRDefault="00A01EF9" w:rsidP="00A01EF9">
      <w:pPr>
        <w:spacing w:after="480" w:line="276" w:lineRule="auto"/>
        <w:ind w:left="708"/>
        <w:contextualSpacing/>
        <w:rPr>
          <w:rFonts w:ascii="Century Gothic" w:hAnsi="Century Gothic"/>
          <w:lang w:val="es-ES_tradnl"/>
        </w:rPr>
      </w:pPr>
      <w:r w:rsidRPr="00DA7E56">
        <w:rPr>
          <w:rFonts w:ascii="Century Gothic" w:hAnsi="Century Gothic"/>
          <w:lang w:val="es-ES_tradnl"/>
        </w:rPr>
        <w:t xml:space="preserve">Nunca llegaremos a igualar el nivel de </w:t>
      </w:r>
      <w:r w:rsidR="00671839" w:rsidRPr="00DA7E56">
        <w:rPr>
          <w:rFonts w:ascii="Century Gothic" w:hAnsi="Century Gothic"/>
          <w:lang w:val="es-ES_tradnl"/>
        </w:rPr>
        <w:t>humillación</w:t>
      </w:r>
      <w:r w:rsidRPr="00DA7E56">
        <w:rPr>
          <w:rFonts w:ascii="Century Gothic" w:hAnsi="Century Gothic"/>
          <w:lang w:val="es-ES_tradnl"/>
        </w:rPr>
        <w:t xml:space="preserve"> pues cargó con el pecado de todos, no </w:t>
      </w:r>
      <w:r w:rsidR="00592A2F" w:rsidRPr="00DA7E56">
        <w:rPr>
          <w:rFonts w:ascii="Century Gothic" w:hAnsi="Century Gothic"/>
          <w:lang w:val="es-ES_tradnl"/>
        </w:rPr>
        <w:t xml:space="preserve">es nada comparado con lo que </w:t>
      </w:r>
      <w:r w:rsidR="00671839" w:rsidRPr="00DA7E56">
        <w:rPr>
          <w:rFonts w:ascii="Century Gothic" w:hAnsi="Century Gothic"/>
          <w:lang w:val="es-ES_tradnl"/>
        </w:rPr>
        <w:t>podamos</w:t>
      </w:r>
      <w:r w:rsidR="00592A2F" w:rsidRPr="00DA7E56">
        <w:rPr>
          <w:rFonts w:ascii="Century Gothic" w:hAnsi="Century Gothic"/>
          <w:lang w:val="es-ES_tradnl"/>
        </w:rPr>
        <w:t xml:space="preserve"> vivir, lo que </w:t>
      </w:r>
      <w:r w:rsidR="00671839" w:rsidRPr="00DA7E56">
        <w:rPr>
          <w:rFonts w:ascii="Century Gothic" w:hAnsi="Century Gothic"/>
          <w:lang w:val="es-ES_tradnl"/>
        </w:rPr>
        <w:t>Jesús</w:t>
      </w:r>
      <w:r w:rsidR="00592A2F" w:rsidRPr="00DA7E56">
        <w:rPr>
          <w:rFonts w:ascii="Century Gothic" w:hAnsi="Century Gothic"/>
          <w:lang w:val="es-ES_tradnl"/>
        </w:rPr>
        <w:t xml:space="preserve"> tuvo que enfrentar, cualquier cosa que nos haga sentir menosprecio es un grano de arena conforme al ejemplo de </w:t>
      </w:r>
      <w:r w:rsidR="00671839" w:rsidRPr="00DA7E56">
        <w:rPr>
          <w:rFonts w:ascii="Century Gothic" w:hAnsi="Century Gothic"/>
          <w:lang w:val="es-ES_tradnl"/>
        </w:rPr>
        <w:t>Jesús</w:t>
      </w:r>
      <w:r w:rsidR="00592A2F" w:rsidRPr="00DA7E56">
        <w:rPr>
          <w:rFonts w:ascii="Century Gothic" w:hAnsi="Century Gothic"/>
          <w:lang w:val="es-ES_tradnl"/>
        </w:rPr>
        <w:t>.</w:t>
      </w:r>
    </w:p>
    <w:p w:rsidR="00D163C3" w:rsidRPr="00DA7E56" w:rsidRDefault="00D163C3" w:rsidP="00D163C3">
      <w:pPr>
        <w:numPr>
          <w:ilvl w:val="0"/>
          <w:numId w:val="1"/>
        </w:numPr>
        <w:spacing w:after="480" w:line="276" w:lineRule="auto"/>
        <w:contextualSpacing/>
        <w:rPr>
          <w:rFonts w:ascii="Century Gothic" w:hAnsi="Century Gothic"/>
          <w:lang w:val="es-ES_tradnl"/>
        </w:rPr>
      </w:pPr>
      <w:r w:rsidRPr="00DA7E56">
        <w:rPr>
          <w:rFonts w:ascii="Century Gothic" w:hAnsi="Century Gothic"/>
          <w:lang w:val="es-ES_tradnl"/>
        </w:rPr>
        <w:t>¿Cómo es nuestra nueva vida en Cristo generada por su resurrección de la muerte?</w:t>
      </w:r>
    </w:p>
    <w:p w:rsidR="00D163C3" w:rsidRPr="00DA7E56" w:rsidRDefault="00592A2F" w:rsidP="00592A2F">
      <w:pPr>
        <w:spacing w:after="480" w:line="276" w:lineRule="auto"/>
        <w:ind w:left="708"/>
        <w:contextualSpacing/>
        <w:rPr>
          <w:rFonts w:ascii="Century Gothic" w:hAnsi="Century Gothic"/>
          <w:lang w:val="es-ES_tradnl"/>
        </w:rPr>
      </w:pPr>
      <w:r w:rsidRPr="00DA7E56">
        <w:rPr>
          <w:rFonts w:ascii="Century Gothic" w:hAnsi="Century Gothic"/>
          <w:lang w:val="es-ES_tradnl"/>
        </w:rPr>
        <w:t xml:space="preserve">Ahora podemos gozar </w:t>
      </w:r>
      <w:r w:rsidR="00671839" w:rsidRPr="00DA7E56">
        <w:rPr>
          <w:rFonts w:ascii="Century Gothic" w:hAnsi="Century Gothic"/>
          <w:lang w:val="es-ES_tradnl"/>
        </w:rPr>
        <w:t>del</w:t>
      </w:r>
      <w:r w:rsidRPr="00DA7E56">
        <w:rPr>
          <w:rFonts w:ascii="Century Gothic" w:hAnsi="Century Gothic"/>
          <w:lang w:val="es-ES_tradnl"/>
        </w:rPr>
        <w:t xml:space="preserve"> galardón que </w:t>
      </w:r>
      <w:r w:rsidR="00671839" w:rsidRPr="00DA7E56">
        <w:rPr>
          <w:rFonts w:ascii="Century Gothic" w:hAnsi="Century Gothic"/>
          <w:lang w:val="es-ES_tradnl"/>
        </w:rPr>
        <w:t>ni siquiera</w:t>
      </w:r>
      <w:r w:rsidRPr="00DA7E56">
        <w:rPr>
          <w:rFonts w:ascii="Century Gothic" w:hAnsi="Century Gothic"/>
          <w:lang w:val="es-ES_tradnl"/>
        </w:rPr>
        <w:t xml:space="preserve"> padecimos y aun así somos resucitados espiritualmente para vivir en el Reino celestial </w:t>
      </w:r>
      <w:r w:rsidR="00671839" w:rsidRPr="00DA7E56">
        <w:rPr>
          <w:rFonts w:ascii="Century Gothic" w:hAnsi="Century Gothic"/>
          <w:lang w:val="es-ES_tradnl"/>
        </w:rPr>
        <w:t>estando</w:t>
      </w:r>
      <w:r w:rsidRPr="00DA7E56">
        <w:rPr>
          <w:rFonts w:ascii="Century Gothic" w:hAnsi="Century Gothic"/>
          <w:lang w:val="es-ES_tradnl"/>
        </w:rPr>
        <w:t xml:space="preserve"> aquí en la tierra, lo cual es un gran privilegio</w:t>
      </w:r>
      <w:r w:rsidR="003823DE" w:rsidRPr="00DA7E56">
        <w:rPr>
          <w:rFonts w:ascii="Century Gothic" w:hAnsi="Century Gothic"/>
          <w:lang w:val="es-ES_tradnl"/>
        </w:rPr>
        <w:t xml:space="preserve">, tenemos la victoria que </w:t>
      </w:r>
      <w:r w:rsidR="00671839" w:rsidRPr="00DA7E56">
        <w:rPr>
          <w:rFonts w:ascii="Century Gothic" w:hAnsi="Century Gothic"/>
          <w:lang w:val="es-ES_tradnl"/>
        </w:rPr>
        <w:t>él</w:t>
      </w:r>
      <w:r w:rsidR="003823DE" w:rsidRPr="00DA7E56">
        <w:rPr>
          <w:rFonts w:ascii="Century Gothic" w:hAnsi="Century Gothic"/>
          <w:lang w:val="es-ES_tradnl"/>
        </w:rPr>
        <w:t xml:space="preserve"> ya nos dio, podemos estar por encima del enemigo pues ahora tenemos autoridad sobre el debido a que este ya no tiene poder de muerte sobre nosotros.</w:t>
      </w:r>
    </w:p>
    <w:p w:rsidR="00D163C3" w:rsidRPr="00DA7E56" w:rsidRDefault="00D163C3" w:rsidP="00D163C3">
      <w:pPr>
        <w:spacing w:after="480" w:line="276" w:lineRule="auto"/>
        <w:contextualSpacing/>
        <w:rPr>
          <w:rFonts w:ascii="Century Gothic" w:hAnsi="Century Gothic"/>
          <w:lang w:val="es-ES_tradnl"/>
        </w:rPr>
      </w:pPr>
    </w:p>
    <w:p w:rsidR="00D163C3" w:rsidRPr="00DA7E56" w:rsidRDefault="00D163C3" w:rsidP="00D163C3">
      <w:pPr>
        <w:numPr>
          <w:ilvl w:val="0"/>
          <w:numId w:val="1"/>
        </w:numPr>
        <w:spacing w:after="480" w:line="276" w:lineRule="auto"/>
        <w:contextualSpacing/>
        <w:rPr>
          <w:rFonts w:ascii="Century Gothic" w:hAnsi="Century Gothic"/>
          <w:lang w:val="es-ES_tradnl"/>
        </w:rPr>
      </w:pPr>
      <w:r w:rsidRPr="00DA7E56">
        <w:rPr>
          <w:rFonts w:ascii="Century Gothic" w:hAnsi="Century Gothic"/>
          <w:lang w:val="es-ES_tradnl"/>
        </w:rPr>
        <w:t>¿Por qué es mejor para nosotros la presencia del Espíritu Santo que la presencia física de Jesús?</w:t>
      </w:r>
    </w:p>
    <w:p w:rsidR="00D163C3" w:rsidRPr="00DA7E56" w:rsidRDefault="00315C1D" w:rsidP="003823DE">
      <w:pPr>
        <w:spacing w:after="480" w:line="276" w:lineRule="auto"/>
        <w:ind w:left="708"/>
        <w:contextualSpacing/>
        <w:rPr>
          <w:rFonts w:ascii="Century Gothic" w:hAnsi="Century Gothic"/>
          <w:lang w:val="es-ES_tradnl"/>
        </w:rPr>
      </w:pPr>
      <w:r w:rsidRPr="00DA7E56">
        <w:rPr>
          <w:rFonts w:ascii="Century Gothic" w:hAnsi="Century Gothic"/>
          <w:lang w:val="es-ES_tradnl"/>
        </w:rPr>
        <w:t>Porque podemos sentirlo, podemos hacer lo que Jesús hacía, nos dio su poder, nos permite vivir cosas que el mismo vivió y que nos permite estar en comunión también con el Padre y podemos compartirlo.</w:t>
      </w:r>
    </w:p>
    <w:p w:rsidR="00D163C3" w:rsidRPr="00DA7E56" w:rsidRDefault="00D163C3" w:rsidP="00D163C3">
      <w:pPr>
        <w:spacing w:after="480" w:line="276" w:lineRule="auto"/>
        <w:contextualSpacing/>
        <w:rPr>
          <w:rFonts w:ascii="Century Gothic" w:hAnsi="Century Gothic"/>
          <w:lang w:val="es-ES_tradnl"/>
        </w:rPr>
      </w:pPr>
    </w:p>
    <w:p w:rsidR="00D163C3" w:rsidRPr="00DA7E56" w:rsidRDefault="00D163C3" w:rsidP="00D163C3">
      <w:pPr>
        <w:numPr>
          <w:ilvl w:val="0"/>
          <w:numId w:val="1"/>
        </w:numPr>
        <w:spacing w:after="480" w:line="276" w:lineRule="auto"/>
        <w:contextualSpacing/>
        <w:rPr>
          <w:rFonts w:ascii="Century Gothic" w:hAnsi="Century Gothic"/>
          <w:lang w:val="es-ES_tradnl"/>
        </w:rPr>
      </w:pPr>
      <w:r w:rsidRPr="00DA7E56">
        <w:rPr>
          <w:rFonts w:ascii="Century Gothic" w:hAnsi="Century Gothic"/>
          <w:lang w:val="es-ES_tradnl"/>
        </w:rPr>
        <w:t xml:space="preserve">¿Cómo puede el Credo de los Apóstoles confortarnos mientras esperamos el juicio final? </w:t>
      </w:r>
    </w:p>
    <w:p w:rsidR="00D163C3" w:rsidRPr="00DA7E56" w:rsidRDefault="000114DB" w:rsidP="00315C1D">
      <w:pPr>
        <w:spacing w:after="480" w:line="276" w:lineRule="auto"/>
        <w:ind w:left="708"/>
        <w:contextualSpacing/>
        <w:rPr>
          <w:rFonts w:ascii="Century Gothic" w:hAnsi="Century Gothic"/>
          <w:lang w:val="es-ES_tradnl"/>
        </w:rPr>
      </w:pPr>
      <w:r w:rsidRPr="00DA7E56">
        <w:rPr>
          <w:rFonts w:ascii="Century Gothic" w:hAnsi="Century Gothic"/>
          <w:lang w:val="es-ES_tradnl"/>
        </w:rPr>
        <w:t xml:space="preserve">Tal como está escrito, así </w:t>
      </w:r>
      <w:r w:rsidR="00671839" w:rsidRPr="00DA7E56">
        <w:rPr>
          <w:rFonts w:ascii="Century Gothic" w:hAnsi="Century Gothic"/>
          <w:lang w:val="es-ES_tradnl"/>
        </w:rPr>
        <w:t>sucederán</w:t>
      </w:r>
      <w:r w:rsidRPr="00DA7E56">
        <w:rPr>
          <w:rFonts w:ascii="Century Gothic" w:hAnsi="Century Gothic"/>
          <w:lang w:val="es-ES_tradnl"/>
        </w:rPr>
        <w:t xml:space="preserve"> las cosas que han de </w:t>
      </w:r>
      <w:r w:rsidR="00671839" w:rsidRPr="00DA7E56">
        <w:rPr>
          <w:rFonts w:ascii="Century Gothic" w:hAnsi="Century Gothic"/>
          <w:lang w:val="es-ES_tradnl"/>
        </w:rPr>
        <w:t>venir,</w:t>
      </w:r>
      <w:r w:rsidR="00B20B82" w:rsidRPr="00DA7E56">
        <w:rPr>
          <w:rFonts w:ascii="Century Gothic" w:hAnsi="Century Gothic"/>
          <w:lang w:val="es-ES_tradnl"/>
        </w:rPr>
        <w:t xml:space="preserve"> pero también tenemos las promesas a causa de lo que padeció en su humanidad y el precio que pagó para que nosotros </w:t>
      </w:r>
      <w:r w:rsidR="00671839" w:rsidRPr="00DA7E56">
        <w:rPr>
          <w:rFonts w:ascii="Century Gothic" w:hAnsi="Century Gothic"/>
          <w:lang w:val="es-ES_tradnl"/>
        </w:rPr>
        <w:t>pudiéramos</w:t>
      </w:r>
      <w:r w:rsidR="00B20B82" w:rsidRPr="00DA7E56">
        <w:rPr>
          <w:rFonts w:ascii="Century Gothic" w:hAnsi="Century Gothic"/>
          <w:lang w:val="es-ES_tradnl"/>
        </w:rPr>
        <w:t xml:space="preserve"> obtener justicia por medio </w:t>
      </w:r>
      <w:r w:rsidR="00671839" w:rsidRPr="00DA7E56">
        <w:rPr>
          <w:rFonts w:ascii="Century Gothic" w:hAnsi="Century Gothic"/>
          <w:lang w:val="es-ES_tradnl"/>
        </w:rPr>
        <w:t>del</w:t>
      </w:r>
      <w:r w:rsidR="00B20B82" w:rsidRPr="00DA7E56">
        <w:rPr>
          <w:rFonts w:ascii="Century Gothic" w:hAnsi="Century Gothic"/>
          <w:lang w:val="es-ES_tradnl"/>
        </w:rPr>
        <w:t xml:space="preserve"> precio que el ya ganó comprados por precio de sangre.</w:t>
      </w:r>
    </w:p>
    <w:p w:rsidR="00D163C3" w:rsidRPr="00DA7E56" w:rsidRDefault="00D163C3" w:rsidP="00D163C3">
      <w:pPr>
        <w:spacing w:after="480" w:line="276" w:lineRule="auto"/>
        <w:ind w:left="360"/>
        <w:contextualSpacing/>
        <w:rPr>
          <w:rFonts w:ascii="Century Gothic" w:hAnsi="Century Gothic"/>
          <w:lang w:val="es-ES_tradnl"/>
        </w:rPr>
      </w:pPr>
    </w:p>
    <w:p w:rsidR="00D163C3" w:rsidRPr="00DA7E56" w:rsidRDefault="00D163C3" w:rsidP="00D163C3">
      <w:pPr>
        <w:numPr>
          <w:ilvl w:val="0"/>
          <w:numId w:val="1"/>
        </w:numPr>
        <w:spacing w:after="480" w:line="276" w:lineRule="auto"/>
        <w:contextualSpacing/>
        <w:rPr>
          <w:rFonts w:ascii="Century Gothic" w:hAnsi="Century Gothic"/>
          <w:lang w:val="es-ES_tradnl"/>
        </w:rPr>
      </w:pPr>
      <w:r w:rsidRPr="00DA7E56">
        <w:rPr>
          <w:rFonts w:ascii="Century Gothic" w:hAnsi="Century Gothic"/>
          <w:lang w:val="es-ES_tradnl"/>
        </w:rPr>
        <w:t xml:space="preserve">¿Qué es lo más importante que has aprendido en esta lección? </w:t>
      </w:r>
    </w:p>
    <w:p w:rsidR="00D163C3" w:rsidRPr="00DA7E56" w:rsidRDefault="00D163C3" w:rsidP="00D163C3">
      <w:pPr>
        <w:rPr>
          <w:rFonts w:ascii="Century Gothic" w:hAnsi="Century Gothic"/>
          <w:lang w:val="es-ES_tradnl"/>
        </w:rPr>
      </w:pPr>
    </w:p>
    <w:p w:rsidR="00D163C3" w:rsidRPr="00DA7E56" w:rsidRDefault="00B20B82" w:rsidP="00B20B82">
      <w:pPr>
        <w:ind w:left="360"/>
        <w:rPr>
          <w:lang w:val="es-ES_tradnl"/>
        </w:rPr>
      </w:pPr>
      <w:r w:rsidRPr="00DA7E56">
        <w:rPr>
          <w:rFonts w:ascii="Century Gothic" w:hAnsi="Century Gothic"/>
          <w:lang w:val="es-ES_tradnl"/>
        </w:rPr>
        <w:t xml:space="preserve">La forma en que recalca la humanidad de Jesús, era algo que no tenía muy claro pues </w:t>
      </w:r>
      <w:r w:rsidR="00555769" w:rsidRPr="00DA7E56">
        <w:rPr>
          <w:rFonts w:ascii="Century Gothic" w:hAnsi="Century Gothic"/>
          <w:lang w:val="es-ES_tradnl"/>
        </w:rPr>
        <w:t xml:space="preserve">hay algo de confusión, pero mis dudas fueron </w:t>
      </w:r>
      <w:r w:rsidR="00555769" w:rsidRPr="00DA7E56">
        <w:rPr>
          <w:rFonts w:ascii="Century Gothic" w:hAnsi="Century Gothic"/>
          <w:lang w:val="es-ES_tradnl"/>
        </w:rPr>
        <w:lastRenderedPageBreak/>
        <w:t xml:space="preserve">aclaradas al entender todo lo que el enfrentó en su humanidad de forma tan clara y tan bien explicada. Por otro </w:t>
      </w:r>
      <w:r w:rsidR="00671839" w:rsidRPr="00DA7E56">
        <w:rPr>
          <w:rFonts w:ascii="Century Gothic" w:hAnsi="Century Gothic"/>
          <w:lang w:val="es-ES_tradnl"/>
        </w:rPr>
        <w:t>lado,</w:t>
      </w:r>
      <w:r w:rsidR="00555769" w:rsidRPr="00DA7E56">
        <w:rPr>
          <w:rFonts w:ascii="Century Gothic" w:hAnsi="Century Gothic"/>
          <w:lang w:val="es-ES_tradnl"/>
        </w:rPr>
        <w:t xml:space="preserve"> </w:t>
      </w:r>
      <w:r w:rsidR="00334205" w:rsidRPr="00DA7E56">
        <w:rPr>
          <w:rFonts w:ascii="Century Gothic" w:hAnsi="Century Gothic"/>
          <w:lang w:val="es-ES_tradnl"/>
        </w:rPr>
        <w:t xml:space="preserve">su divinidad, el hecho de que vino directamente del cielo y los atributos de poder que manifestó en la tierra son verdaderamente asombrosos y cómo podemos ahora disfrutar de muchos de estos </w:t>
      </w:r>
      <w:r w:rsidR="00041C65" w:rsidRPr="00DA7E56">
        <w:rPr>
          <w:rFonts w:ascii="Century Gothic" w:hAnsi="Century Gothic"/>
          <w:lang w:val="es-ES_tradnl"/>
        </w:rPr>
        <w:t>regalos que nos da a cada uno de nosotros que nos permite ver su poder por medio de</w:t>
      </w:r>
      <w:r w:rsidR="00041C65" w:rsidRPr="00DA7E56">
        <w:rPr>
          <w:lang w:val="es-ES_tradnl"/>
        </w:rPr>
        <w:t xml:space="preserve"> nuestras vidas.</w:t>
      </w:r>
    </w:p>
    <w:sectPr w:rsidR="00D163C3" w:rsidRPr="00DA7E5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Libre Franklin">
    <w:panose1 w:val="00000000000000000000"/>
    <w:charset w:val="4D"/>
    <w:family w:val="auto"/>
    <w:pitch w:val="variable"/>
    <w:sig w:usb0="A00000FF" w:usb1="4000205B" w:usb2="00000000" w:usb3="00000000" w:csb0="00000193"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Pr="001965AB" w:rsidRDefault="00000000" w:rsidP="00350A88">
    <w:pPr>
      <w:pStyle w:val="Encabezado"/>
      <w:framePr w:wrap="around" w:vAnchor="text" w:hAnchor="margin" w:xAlign="right" w:y="1"/>
      <w:rPr>
        <w:rStyle w:val="Nmerodepgina"/>
        <w:color w:val="808080"/>
      </w:rPr>
    </w:pPr>
    <w:r w:rsidRPr="001965AB">
      <w:rPr>
        <w:rStyle w:val="Nmerodepgina"/>
        <w:color w:val="808080"/>
      </w:rPr>
      <w:fldChar w:fldCharType="begin"/>
    </w:r>
    <w:r w:rsidRPr="001965AB">
      <w:rPr>
        <w:rStyle w:val="Nmerodepgina"/>
        <w:color w:val="808080"/>
      </w:rPr>
      <w:instrText xml:space="preserve">PAGE  </w:instrText>
    </w:r>
    <w:r w:rsidRPr="001965AB">
      <w:rPr>
        <w:rStyle w:val="Nmerodepgina"/>
        <w:color w:val="808080"/>
      </w:rPr>
      <w:fldChar w:fldCharType="separate"/>
    </w:r>
    <w:r>
      <w:rPr>
        <w:rStyle w:val="Nmerodepgina"/>
        <w:noProof/>
        <w:color w:val="808080"/>
      </w:rPr>
      <w:t>22</w:t>
    </w:r>
    <w:r w:rsidRPr="001965AB">
      <w:rPr>
        <w:rStyle w:val="Nmerodepgina"/>
        <w:color w:val="808080"/>
      </w:rPr>
      <w:fldChar w:fldCharType="end"/>
    </w:r>
  </w:p>
  <w:p w:rsidR="00000000" w:rsidRPr="001965AB" w:rsidRDefault="00000000" w:rsidP="00350A88">
    <w:pPr>
      <w:pStyle w:val="Encabezado"/>
      <w:ind w:right="360"/>
      <w:rPr>
        <w:color w:val="808080"/>
      </w:rPr>
    </w:pPr>
    <w:r>
      <w:rPr>
        <w:color w:val="808080"/>
      </w:rPr>
      <w:t>Preguntas de Repaso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B84A9D"/>
    <w:multiLevelType w:val="hybridMultilevel"/>
    <w:tmpl w:val="3D728F30"/>
    <w:lvl w:ilvl="0" w:tplc="04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B925546"/>
    <w:multiLevelType w:val="hybridMultilevel"/>
    <w:tmpl w:val="026A1F5E"/>
    <w:lvl w:ilvl="0" w:tplc="04090001">
      <w:start w:val="1"/>
      <w:numFmt w:val="bullet"/>
      <w:lvlText w:val=""/>
      <w:lvlJc w:val="left"/>
      <w:pPr>
        <w:tabs>
          <w:tab w:val="num" w:pos="2160"/>
        </w:tabs>
        <w:ind w:left="2160" w:hanging="360"/>
      </w:pPr>
      <w:rPr>
        <w:rFonts w:ascii="Symbol" w:hAnsi="Symbol" w:hint="default"/>
      </w:rPr>
    </w:lvl>
    <w:lvl w:ilvl="1" w:tplc="A33E0EFC">
      <w:start w:val="1"/>
      <w:numFmt w:val="decimal"/>
      <w:lvlText w:val="%2."/>
      <w:lvlJc w:val="left"/>
      <w:pPr>
        <w:tabs>
          <w:tab w:val="num" w:pos="2880"/>
        </w:tabs>
        <w:ind w:left="2880" w:hanging="360"/>
      </w:pPr>
      <w:rPr>
        <w:rFonts w:hint="default"/>
        <w:b/>
      </w:rPr>
    </w:lvl>
    <w:lvl w:ilvl="2" w:tplc="04090005">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 w15:restartNumberingAfterBreak="0">
    <w:nsid w:val="2D6A66E5"/>
    <w:multiLevelType w:val="hybridMultilevel"/>
    <w:tmpl w:val="550AFC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DC110F0"/>
    <w:multiLevelType w:val="hybridMultilevel"/>
    <w:tmpl w:val="EFAA0840"/>
    <w:lvl w:ilvl="0" w:tplc="04090001">
      <w:start w:val="1"/>
      <w:numFmt w:val="bullet"/>
      <w:lvlText w:val=""/>
      <w:lvlJc w:val="left"/>
      <w:pPr>
        <w:ind w:left="3600" w:hanging="360"/>
      </w:pPr>
      <w:rPr>
        <w:rFonts w:ascii="Symbol" w:hAnsi="Symbol" w:hint="default"/>
      </w:rPr>
    </w:lvl>
    <w:lvl w:ilvl="1" w:tplc="04090003">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4" w15:restartNumberingAfterBreak="0">
    <w:nsid w:val="3AF87754"/>
    <w:multiLevelType w:val="hybridMultilevel"/>
    <w:tmpl w:val="41F8129C"/>
    <w:lvl w:ilvl="0" w:tplc="040A0003">
      <w:start w:val="1"/>
      <w:numFmt w:val="bullet"/>
      <w:lvlText w:val="o"/>
      <w:lvlJc w:val="left"/>
      <w:pPr>
        <w:ind w:left="2160" w:hanging="360"/>
      </w:pPr>
      <w:rPr>
        <w:rFonts w:ascii="Courier New" w:hAnsi="Courier New" w:cs="Courier New" w:hint="default"/>
      </w:rPr>
    </w:lvl>
    <w:lvl w:ilvl="1" w:tplc="080A0003" w:tentative="1">
      <w:start w:val="1"/>
      <w:numFmt w:val="bullet"/>
      <w:lvlText w:val="o"/>
      <w:lvlJc w:val="left"/>
      <w:pPr>
        <w:ind w:left="2880" w:hanging="360"/>
      </w:pPr>
      <w:rPr>
        <w:rFonts w:ascii="Courier New" w:hAnsi="Courier New" w:cs="Courier New" w:hint="default"/>
      </w:rPr>
    </w:lvl>
    <w:lvl w:ilvl="2" w:tplc="080A0005" w:tentative="1">
      <w:start w:val="1"/>
      <w:numFmt w:val="bullet"/>
      <w:lvlText w:val=""/>
      <w:lvlJc w:val="left"/>
      <w:pPr>
        <w:ind w:left="3600" w:hanging="360"/>
      </w:pPr>
      <w:rPr>
        <w:rFonts w:ascii="Wingdings" w:hAnsi="Wingdings" w:hint="default"/>
      </w:rPr>
    </w:lvl>
    <w:lvl w:ilvl="3" w:tplc="080A0001" w:tentative="1">
      <w:start w:val="1"/>
      <w:numFmt w:val="bullet"/>
      <w:lvlText w:val=""/>
      <w:lvlJc w:val="left"/>
      <w:pPr>
        <w:ind w:left="4320" w:hanging="360"/>
      </w:pPr>
      <w:rPr>
        <w:rFonts w:ascii="Symbol" w:hAnsi="Symbol" w:hint="default"/>
      </w:rPr>
    </w:lvl>
    <w:lvl w:ilvl="4" w:tplc="080A0003" w:tentative="1">
      <w:start w:val="1"/>
      <w:numFmt w:val="bullet"/>
      <w:lvlText w:val="o"/>
      <w:lvlJc w:val="left"/>
      <w:pPr>
        <w:ind w:left="5040" w:hanging="360"/>
      </w:pPr>
      <w:rPr>
        <w:rFonts w:ascii="Courier New" w:hAnsi="Courier New" w:cs="Courier New" w:hint="default"/>
      </w:rPr>
    </w:lvl>
    <w:lvl w:ilvl="5" w:tplc="080A0005" w:tentative="1">
      <w:start w:val="1"/>
      <w:numFmt w:val="bullet"/>
      <w:lvlText w:val=""/>
      <w:lvlJc w:val="left"/>
      <w:pPr>
        <w:ind w:left="5760" w:hanging="360"/>
      </w:pPr>
      <w:rPr>
        <w:rFonts w:ascii="Wingdings" w:hAnsi="Wingdings" w:hint="default"/>
      </w:rPr>
    </w:lvl>
    <w:lvl w:ilvl="6" w:tplc="080A0001" w:tentative="1">
      <w:start w:val="1"/>
      <w:numFmt w:val="bullet"/>
      <w:lvlText w:val=""/>
      <w:lvlJc w:val="left"/>
      <w:pPr>
        <w:ind w:left="6480" w:hanging="360"/>
      </w:pPr>
      <w:rPr>
        <w:rFonts w:ascii="Symbol" w:hAnsi="Symbol" w:hint="default"/>
      </w:rPr>
    </w:lvl>
    <w:lvl w:ilvl="7" w:tplc="080A0003" w:tentative="1">
      <w:start w:val="1"/>
      <w:numFmt w:val="bullet"/>
      <w:lvlText w:val="o"/>
      <w:lvlJc w:val="left"/>
      <w:pPr>
        <w:ind w:left="7200" w:hanging="360"/>
      </w:pPr>
      <w:rPr>
        <w:rFonts w:ascii="Courier New" w:hAnsi="Courier New" w:cs="Courier New" w:hint="default"/>
      </w:rPr>
    </w:lvl>
    <w:lvl w:ilvl="8" w:tplc="080A0005" w:tentative="1">
      <w:start w:val="1"/>
      <w:numFmt w:val="bullet"/>
      <w:lvlText w:val=""/>
      <w:lvlJc w:val="left"/>
      <w:pPr>
        <w:ind w:left="7920" w:hanging="360"/>
      </w:pPr>
      <w:rPr>
        <w:rFonts w:ascii="Wingdings" w:hAnsi="Wingdings" w:hint="default"/>
      </w:rPr>
    </w:lvl>
  </w:abstractNum>
  <w:abstractNum w:abstractNumId="5" w15:restartNumberingAfterBreak="0">
    <w:nsid w:val="5F905C85"/>
    <w:multiLevelType w:val="hybridMultilevel"/>
    <w:tmpl w:val="22488DCA"/>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6" w15:restartNumberingAfterBreak="0">
    <w:nsid w:val="62383974"/>
    <w:multiLevelType w:val="multilevel"/>
    <w:tmpl w:val="A2145AA8"/>
    <w:lvl w:ilvl="0">
      <w:start w:val="1"/>
      <w:numFmt w:val="upperRoman"/>
      <w:lvlText w:val="%1."/>
      <w:lvlJc w:val="left"/>
      <w:pPr>
        <w:tabs>
          <w:tab w:val="num" w:pos="1080"/>
        </w:tabs>
        <w:ind w:left="1080" w:hanging="720"/>
      </w:pPr>
      <w:rPr>
        <w:rFonts w:hint="default"/>
      </w:rPr>
    </w:lvl>
    <w:lvl w:ilvl="1">
      <w:start w:val="1"/>
      <w:numFmt w:val="upp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64DF7D61"/>
    <w:multiLevelType w:val="hybridMultilevel"/>
    <w:tmpl w:val="B5061A6E"/>
    <w:lvl w:ilvl="0" w:tplc="04090003">
      <w:start w:val="1"/>
      <w:numFmt w:val="bullet"/>
      <w:lvlText w:val="o"/>
      <w:lvlJc w:val="left"/>
      <w:pPr>
        <w:ind w:left="4320" w:hanging="360"/>
      </w:pPr>
      <w:rPr>
        <w:rFonts w:ascii="Courier New" w:hAnsi="Courier New" w:cs="Courier New"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num w:numId="1" w16cid:durableId="571742480">
    <w:abstractNumId w:val="2"/>
  </w:num>
  <w:num w:numId="2" w16cid:durableId="643781408">
    <w:abstractNumId w:val="1"/>
  </w:num>
  <w:num w:numId="3" w16cid:durableId="63989101">
    <w:abstractNumId w:val="7"/>
  </w:num>
  <w:num w:numId="4" w16cid:durableId="1514808601">
    <w:abstractNumId w:val="5"/>
  </w:num>
  <w:num w:numId="5" w16cid:durableId="1772359368">
    <w:abstractNumId w:val="4"/>
  </w:num>
  <w:num w:numId="6" w16cid:durableId="1289825306">
    <w:abstractNumId w:val="3"/>
  </w:num>
  <w:num w:numId="7" w16cid:durableId="1208295115">
    <w:abstractNumId w:val="0"/>
  </w:num>
  <w:num w:numId="8" w16cid:durableId="185279548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919"/>
    <w:rsid w:val="000114DB"/>
    <w:rsid w:val="0004137C"/>
    <w:rsid w:val="00041C65"/>
    <w:rsid w:val="00105A9B"/>
    <w:rsid w:val="002912F0"/>
    <w:rsid w:val="00315C1D"/>
    <w:rsid w:val="003341A0"/>
    <w:rsid w:val="00334205"/>
    <w:rsid w:val="003823DE"/>
    <w:rsid w:val="004C6CF2"/>
    <w:rsid w:val="004D499F"/>
    <w:rsid w:val="00555769"/>
    <w:rsid w:val="00566C20"/>
    <w:rsid w:val="00592A2F"/>
    <w:rsid w:val="00613445"/>
    <w:rsid w:val="00631547"/>
    <w:rsid w:val="00671839"/>
    <w:rsid w:val="00671EE4"/>
    <w:rsid w:val="006A386D"/>
    <w:rsid w:val="006C174C"/>
    <w:rsid w:val="006D3027"/>
    <w:rsid w:val="007E0308"/>
    <w:rsid w:val="008030B5"/>
    <w:rsid w:val="008122F8"/>
    <w:rsid w:val="00812891"/>
    <w:rsid w:val="00836926"/>
    <w:rsid w:val="008A2964"/>
    <w:rsid w:val="008E4919"/>
    <w:rsid w:val="008E65FC"/>
    <w:rsid w:val="009D7577"/>
    <w:rsid w:val="00A01EF9"/>
    <w:rsid w:val="00A25E05"/>
    <w:rsid w:val="00A56428"/>
    <w:rsid w:val="00AC2A8A"/>
    <w:rsid w:val="00B20B82"/>
    <w:rsid w:val="00B30BFE"/>
    <w:rsid w:val="00BB24E1"/>
    <w:rsid w:val="00BD1D31"/>
    <w:rsid w:val="00C76257"/>
    <w:rsid w:val="00CF54A0"/>
    <w:rsid w:val="00D163C3"/>
    <w:rsid w:val="00DA7E56"/>
    <w:rsid w:val="00DD6504"/>
    <w:rsid w:val="00E46DAA"/>
    <w:rsid w:val="00FA02A7"/>
    <w:rsid w:val="00FC596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ecimalSymbol w:val="."/>
  <w:listSeparator w:val=","/>
  <w14:docId w14:val="6D151591"/>
  <w15:chartTrackingRefBased/>
  <w15:docId w15:val="{A6025089-CF52-CE4C-8546-437D9F057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4919"/>
    <w:rPr>
      <w:rFonts w:ascii="Times New Roman" w:eastAsia="Times New Roman" w:hAnsi="Times New Roman" w:cs="Times New Roman"/>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8E4919"/>
    <w:rPr>
      <w:b/>
      <w:bCs/>
    </w:rPr>
  </w:style>
  <w:style w:type="character" w:styleId="Nmerodepgina">
    <w:name w:val="page number"/>
    <w:basedOn w:val="Fuentedeprrafopredeter"/>
    <w:rsid w:val="00D163C3"/>
  </w:style>
  <w:style w:type="paragraph" w:styleId="Encabezado">
    <w:name w:val="header"/>
    <w:basedOn w:val="Normal"/>
    <w:link w:val="EncabezadoCar"/>
    <w:uiPriority w:val="99"/>
    <w:rsid w:val="00D163C3"/>
    <w:pPr>
      <w:tabs>
        <w:tab w:val="center" w:pos="4320"/>
        <w:tab w:val="right" w:pos="8640"/>
      </w:tabs>
    </w:pPr>
    <w:rPr>
      <w:lang w:val="en-US" w:eastAsia="en-US"/>
    </w:rPr>
  </w:style>
  <w:style w:type="character" w:customStyle="1" w:styleId="EncabezadoCar">
    <w:name w:val="Encabezado Car"/>
    <w:basedOn w:val="Fuentedeprrafopredeter"/>
    <w:link w:val="Encabezado"/>
    <w:uiPriority w:val="99"/>
    <w:rsid w:val="00D163C3"/>
    <w:rPr>
      <w:rFonts w:ascii="Times New Roman" w:eastAsia="Times New Roman" w:hAnsi="Times New Roman" w:cs="Times New Roman"/>
      <w:lang w:val="en-US"/>
    </w:rPr>
  </w:style>
  <w:style w:type="paragraph" w:styleId="Prrafodelista">
    <w:name w:val="List Paragraph"/>
    <w:basedOn w:val="Normal"/>
    <w:uiPriority w:val="34"/>
    <w:qFormat/>
    <w:rsid w:val="004C6CF2"/>
    <w:pPr>
      <w:ind w:left="720"/>
      <w:contextualSpacing/>
    </w:pPr>
  </w:style>
  <w:style w:type="paragraph" w:styleId="NormalWeb">
    <w:name w:val="Normal (Web)"/>
    <w:basedOn w:val="Normal"/>
    <w:uiPriority w:val="99"/>
    <w:unhideWhenUsed/>
    <w:rsid w:val="00DD6504"/>
    <w:pPr>
      <w:spacing w:before="100" w:beforeAutospacing="1" w:after="100" w:afterAutospacing="1"/>
    </w:pPr>
  </w:style>
  <w:style w:type="character" w:customStyle="1" w:styleId="apple-converted-space">
    <w:name w:val="apple-converted-space"/>
    <w:basedOn w:val="Fuentedeprrafopredeter"/>
    <w:rsid w:val="00DD65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16</Pages>
  <Words>4527</Words>
  <Characters>20329</Characters>
  <Application>Microsoft Office Word</Application>
  <DocSecurity>0</DocSecurity>
  <Lines>580</Lines>
  <Paragraphs>198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 Reding</dc:creator>
  <cp:keywords/>
  <dc:description/>
  <cp:lastModifiedBy>Pao Reding</cp:lastModifiedBy>
  <cp:revision>1</cp:revision>
  <dcterms:created xsi:type="dcterms:W3CDTF">2026-03-13T04:11:00Z</dcterms:created>
  <dcterms:modified xsi:type="dcterms:W3CDTF">2026-03-13T05:22:00Z</dcterms:modified>
</cp:coreProperties>
</file>