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251A0" w14:textId="77777777" w:rsidR="004D5C94" w:rsidRDefault="004D5C94" w:rsidP="004D5C94">
      <w:pPr>
        <w:rPr>
          <w:lang w:val="es-ES"/>
        </w:rPr>
      </w:pPr>
    </w:p>
    <w:p w14:paraId="56A22BC2" w14:textId="77777777" w:rsidR="004D5C94" w:rsidRDefault="004D5C94" w:rsidP="004D5C94">
      <w:pPr>
        <w:ind w:right="193"/>
        <w:jc w:val="right"/>
        <w:rPr>
          <w:rFonts w:ascii="Times New Roman" w:eastAsia="Times New Roman" w:hAnsi="Times New Roman" w:cs="Times New Roman"/>
          <w:color w:val="000000"/>
        </w:rPr>
      </w:pPr>
      <w:r w:rsidRPr="00AF3A8F">
        <w:rPr>
          <w:rFonts w:ascii="Arial" w:eastAsia="Times New Roman" w:hAnsi="Arial" w:cs="Arial"/>
          <w:color w:val="000000"/>
          <w:sz w:val="22"/>
          <w:szCs w:val="22"/>
          <w:bdr w:val="none" w:sz="0" w:space="0" w:color="auto" w:frame="1"/>
        </w:rPr>
        <w:fldChar w:fldCharType="begin"/>
      </w:r>
      <w:r w:rsidRPr="00AF3A8F">
        <w:rPr>
          <w:rFonts w:ascii="Arial" w:eastAsia="Times New Roman" w:hAnsi="Arial" w:cs="Arial"/>
          <w:color w:val="000000"/>
          <w:sz w:val="22"/>
          <w:szCs w:val="22"/>
          <w:bdr w:val="none" w:sz="0" w:space="0" w:color="auto" w:frame="1"/>
        </w:rPr>
        <w:instrText xml:space="preserve"> INCLUDEPICTURE "https://lh5.googleusercontent.com/hbq1bfPwDQX-HuuN1LeXg9vzhTsuZOvMXPXbzeFc-Zqac-mPv1zm8rQAt6QbVUqe_KAeVUviyKwKmeWZCV-r-dRUbw1jbAZrQM4YdbIPgYU-YZeYdLnZMyqUOBjjcV512VYFVrYjYA5kfOmj1Fz52LEstGcDO2nMwLfA5awPZXQJfk9FlbAtIsED" \* MERGEFORMATINET </w:instrText>
      </w:r>
      <w:r w:rsidRPr="00AF3A8F">
        <w:rPr>
          <w:rFonts w:ascii="Arial" w:eastAsia="Times New Roman" w:hAnsi="Arial" w:cs="Arial"/>
          <w:color w:val="000000"/>
          <w:sz w:val="22"/>
          <w:szCs w:val="22"/>
          <w:bdr w:val="none" w:sz="0" w:space="0" w:color="auto" w:frame="1"/>
        </w:rPr>
        <w:fldChar w:fldCharType="separate"/>
      </w:r>
      <w:r w:rsidRPr="00AF3A8F">
        <w:rPr>
          <w:rFonts w:ascii="Arial" w:eastAsia="Times New Roman" w:hAnsi="Arial" w:cs="Arial"/>
          <w:noProof/>
          <w:color w:val="000000"/>
          <w:sz w:val="22"/>
          <w:szCs w:val="22"/>
          <w:bdr w:val="none" w:sz="0" w:space="0" w:color="auto" w:frame="1"/>
          <w:lang w:eastAsia="es-MX"/>
        </w:rPr>
        <w:drawing>
          <wp:inline distT="0" distB="0" distL="0" distR="0" wp14:anchorId="7E11D57F" wp14:editId="0D385ACE">
            <wp:extent cx="5943600" cy="24104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410460"/>
                    </a:xfrm>
                    <a:prstGeom prst="rect">
                      <a:avLst/>
                    </a:prstGeom>
                    <a:noFill/>
                    <a:ln>
                      <a:noFill/>
                    </a:ln>
                  </pic:spPr>
                </pic:pic>
              </a:graphicData>
            </a:graphic>
          </wp:inline>
        </w:drawing>
      </w:r>
      <w:r w:rsidRPr="00AF3A8F">
        <w:rPr>
          <w:rFonts w:ascii="Arial" w:eastAsia="Times New Roman" w:hAnsi="Arial" w:cs="Arial"/>
          <w:color w:val="000000"/>
          <w:sz w:val="22"/>
          <w:szCs w:val="22"/>
          <w:bdr w:val="none" w:sz="0" w:space="0" w:color="auto" w:frame="1"/>
        </w:rPr>
        <w:fldChar w:fldCharType="end"/>
      </w:r>
    </w:p>
    <w:p w14:paraId="26759A01" w14:textId="77777777" w:rsidR="004D5C94" w:rsidRDefault="004D5C94" w:rsidP="004D5C94">
      <w:pPr>
        <w:ind w:right="193"/>
        <w:jc w:val="right"/>
        <w:rPr>
          <w:rFonts w:ascii="Times New Roman" w:eastAsia="Times New Roman" w:hAnsi="Times New Roman" w:cs="Times New Roman"/>
          <w:color w:val="000000"/>
        </w:rPr>
      </w:pPr>
    </w:p>
    <w:p w14:paraId="08A1F1C2" w14:textId="77777777" w:rsidR="004D5C94" w:rsidRDefault="004D5C94" w:rsidP="004D5C94">
      <w:pPr>
        <w:ind w:right="193"/>
        <w:jc w:val="center"/>
        <w:rPr>
          <w:rFonts w:ascii="Arial" w:eastAsia="Times New Roman" w:hAnsi="Arial" w:cs="Arial"/>
          <w:b/>
          <w:bCs/>
          <w:color w:val="000000"/>
          <w:sz w:val="40"/>
          <w:szCs w:val="40"/>
          <w:u w:val="single"/>
        </w:rPr>
      </w:pPr>
    </w:p>
    <w:p w14:paraId="4FF1A05B" w14:textId="283C3828" w:rsidR="004D5C94" w:rsidRPr="00AF3A8F" w:rsidRDefault="005D6A6F" w:rsidP="004D5C94">
      <w:pPr>
        <w:ind w:right="193"/>
        <w:jc w:val="center"/>
        <w:rPr>
          <w:rFonts w:ascii="Arial" w:eastAsia="Times New Roman" w:hAnsi="Arial" w:cs="Arial"/>
          <w:color w:val="000000"/>
        </w:rPr>
      </w:pPr>
      <w:r>
        <w:rPr>
          <w:rFonts w:ascii="Arial" w:eastAsia="Times New Roman" w:hAnsi="Arial" w:cs="Arial"/>
          <w:b/>
          <w:bCs/>
          <w:color w:val="000000"/>
          <w:sz w:val="48"/>
          <w:szCs w:val="48"/>
          <w:u w:val="single"/>
        </w:rPr>
        <w:t>MAESTRIA EN PSICOLOGIA CRISTIANA</w:t>
      </w:r>
    </w:p>
    <w:p w14:paraId="03A1B567" w14:textId="77777777" w:rsidR="004D5C94" w:rsidRDefault="004D5C94" w:rsidP="004D5C94">
      <w:pPr>
        <w:ind w:left="1735" w:right="1789"/>
        <w:jc w:val="center"/>
        <w:rPr>
          <w:rFonts w:ascii="Arial" w:eastAsia="Times New Roman" w:hAnsi="Arial" w:cs="Arial"/>
          <w:b/>
          <w:bCs/>
          <w:color w:val="000000"/>
          <w:sz w:val="28"/>
          <w:szCs w:val="28"/>
        </w:rPr>
      </w:pPr>
    </w:p>
    <w:p w14:paraId="6DB8EAEF" w14:textId="77777777" w:rsidR="004D5C94" w:rsidRDefault="004D5C94" w:rsidP="004D5C94">
      <w:pPr>
        <w:ind w:left="1735" w:right="1789"/>
        <w:jc w:val="center"/>
        <w:rPr>
          <w:rFonts w:ascii="Arial" w:eastAsia="Times New Roman" w:hAnsi="Arial" w:cs="Arial"/>
          <w:b/>
          <w:bCs/>
          <w:color w:val="000000"/>
          <w:sz w:val="28"/>
          <w:szCs w:val="28"/>
        </w:rPr>
      </w:pPr>
    </w:p>
    <w:p w14:paraId="7964B3DF" w14:textId="198C7134" w:rsidR="005229A7" w:rsidRPr="0014375E" w:rsidRDefault="004D5C94" w:rsidP="005229A7">
      <w:pPr>
        <w:ind w:left="1616" w:right="1663"/>
        <w:jc w:val="center"/>
        <w:rPr>
          <w:rFonts w:ascii="Arial" w:eastAsia="Times New Roman" w:hAnsi="Arial" w:cs="Arial"/>
          <w:b/>
          <w:bCs/>
          <w:color w:val="000000"/>
          <w:sz w:val="32"/>
          <w:szCs w:val="32"/>
          <w:lang w:val="es-ES"/>
        </w:rPr>
      </w:pPr>
      <w:r w:rsidRPr="00AF3A8F">
        <w:rPr>
          <w:rFonts w:ascii="Arial" w:eastAsia="Times New Roman" w:hAnsi="Arial" w:cs="Arial"/>
          <w:b/>
          <w:bCs/>
          <w:color w:val="000000"/>
          <w:sz w:val="32"/>
          <w:szCs w:val="32"/>
        </w:rPr>
        <w:t>MATERIA:</w:t>
      </w:r>
      <w:r w:rsidR="00291D10">
        <w:rPr>
          <w:rFonts w:ascii="Arial" w:eastAsia="Times New Roman" w:hAnsi="Arial" w:cs="Arial"/>
          <w:b/>
          <w:bCs/>
          <w:color w:val="1F4E79" w:themeColor="accent5" w:themeShade="80"/>
          <w:sz w:val="32"/>
          <w:szCs w:val="32"/>
          <w:lang w:val="es-ES"/>
        </w:rPr>
        <w:t xml:space="preserve"> T</w:t>
      </w:r>
      <w:r w:rsidR="00D13167">
        <w:rPr>
          <w:rFonts w:ascii="Arial" w:eastAsia="Times New Roman" w:hAnsi="Arial" w:cs="Arial"/>
          <w:b/>
          <w:bCs/>
          <w:color w:val="1F4E79" w:themeColor="accent5" w:themeShade="80"/>
          <w:sz w:val="32"/>
          <w:szCs w:val="32"/>
          <w:lang w:val="es-ES"/>
        </w:rPr>
        <w:t>RASTORNO OBSESIVO COMPULSIVO</w:t>
      </w:r>
    </w:p>
    <w:p w14:paraId="6A19CDB4" w14:textId="583EB9A4" w:rsidR="004D5C94" w:rsidRPr="0014375E" w:rsidRDefault="004D5C94" w:rsidP="004D5C94">
      <w:pPr>
        <w:ind w:left="1735" w:right="1789"/>
        <w:jc w:val="center"/>
        <w:rPr>
          <w:rFonts w:ascii="Arial" w:eastAsia="Times New Roman" w:hAnsi="Arial" w:cs="Arial"/>
          <w:b/>
          <w:bCs/>
          <w:color w:val="1F3864" w:themeColor="accent1" w:themeShade="80"/>
          <w:sz w:val="32"/>
          <w:szCs w:val="32"/>
        </w:rPr>
      </w:pPr>
    </w:p>
    <w:p w14:paraId="7AF56E65" w14:textId="77777777" w:rsidR="004D5C94" w:rsidRPr="0014375E" w:rsidRDefault="004D5C94" w:rsidP="004D5C94">
      <w:pPr>
        <w:ind w:left="1735" w:right="1789"/>
        <w:jc w:val="center"/>
        <w:rPr>
          <w:rFonts w:ascii="Arial" w:eastAsia="Times New Roman" w:hAnsi="Arial" w:cs="Arial"/>
          <w:b/>
          <w:bCs/>
          <w:color w:val="000000"/>
          <w:sz w:val="32"/>
          <w:szCs w:val="32"/>
        </w:rPr>
      </w:pPr>
    </w:p>
    <w:p w14:paraId="6E26947D" w14:textId="35789E92" w:rsidR="004D5C94" w:rsidRPr="00AF3A8F" w:rsidRDefault="004D5C94" w:rsidP="004D5C94">
      <w:pPr>
        <w:ind w:left="1735" w:right="1789"/>
        <w:jc w:val="center"/>
        <w:rPr>
          <w:rFonts w:ascii="Arial" w:eastAsia="Times New Roman" w:hAnsi="Arial" w:cs="Arial"/>
          <w:b/>
          <w:bCs/>
          <w:color w:val="0563C1"/>
          <w:sz w:val="32"/>
          <w:szCs w:val="32"/>
        </w:rPr>
      </w:pPr>
      <w:r w:rsidRPr="00AF3A8F">
        <w:rPr>
          <w:rFonts w:ascii="Arial" w:eastAsia="Times New Roman" w:hAnsi="Arial" w:cs="Arial"/>
          <w:b/>
          <w:bCs/>
          <w:color w:val="000000"/>
          <w:sz w:val="32"/>
          <w:szCs w:val="32"/>
        </w:rPr>
        <w:t xml:space="preserve">ALUMNO: </w:t>
      </w:r>
      <w:r w:rsidR="005D6A6F">
        <w:rPr>
          <w:rFonts w:ascii="Arial" w:eastAsia="Times New Roman" w:hAnsi="Arial" w:cs="Arial"/>
          <w:b/>
          <w:bCs/>
          <w:color w:val="1F4E79" w:themeColor="accent5" w:themeShade="80"/>
          <w:sz w:val="32"/>
          <w:szCs w:val="32"/>
          <w:lang w:val="es-ES"/>
        </w:rPr>
        <w:t>LUZ MARIA GUTIERREZ AGUILAR</w:t>
      </w:r>
    </w:p>
    <w:p w14:paraId="0C2FBC10" w14:textId="77777777" w:rsidR="004D5C94" w:rsidRDefault="004D5C94" w:rsidP="004D5C94">
      <w:pPr>
        <w:ind w:left="1616" w:right="1663"/>
        <w:jc w:val="center"/>
        <w:rPr>
          <w:rFonts w:ascii="Arial" w:eastAsia="Times New Roman" w:hAnsi="Arial" w:cs="Arial"/>
          <w:b/>
          <w:bCs/>
          <w:color w:val="000000"/>
          <w:sz w:val="32"/>
          <w:szCs w:val="32"/>
        </w:rPr>
      </w:pPr>
    </w:p>
    <w:p w14:paraId="412332F6" w14:textId="0C50EB89" w:rsidR="004D5C94" w:rsidRPr="0014375E" w:rsidRDefault="004D5C94" w:rsidP="00C01B51">
      <w:pPr>
        <w:ind w:left="1616" w:right="1663"/>
        <w:jc w:val="center"/>
        <w:rPr>
          <w:rFonts w:ascii="Arial" w:eastAsia="Times New Roman" w:hAnsi="Arial" w:cs="Arial"/>
          <w:b/>
          <w:bCs/>
          <w:color w:val="000000"/>
          <w:sz w:val="32"/>
          <w:szCs w:val="32"/>
          <w:lang w:val="es-ES"/>
        </w:rPr>
      </w:pPr>
      <w:r w:rsidRPr="00AF3A8F">
        <w:rPr>
          <w:rFonts w:ascii="Arial" w:eastAsia="Times New Roman" w:hAnsi="Arial" w:cs="Arial"/>
          <w:b/>
          <w:bCs/>
          <w:color w:val="000000"/>
          <w:sz w:val="32"/>
          <w:szCs w:val="32"/>
        </w:rPr>
        <w:t>TEMA:</w:t>
      </w:r>
      <w:r w:rsidR="005229A7">
        <w:rPr>
          <w:rFonts w:ascii="Arial" w:eastAsia="Times New Roman" w:hAnsi="Arial" w:cs="Arial"/>
          <w:b/>
          <w:bCs/>
          <w:color w:val="000000"/>
          <w:sz w:val="32"/>
          <w:szCs w:val="32"/>
        </w:rPr>
        <w:t xml:space="preserve"> </w:t>
      </w:r>
      <w:r w:rsidR="00D13167">
        <w:rPr>
          <w:rFonts w:ascii="Arial" w:eastAsia="Times New Roman" w:hAnsi="Arial" w:cs="Arial"/>
          <w:b/>
          <w:bCs/>
          <w:color w:val="000000"/>
          <w:sz w:val="32"/>
          <w:szCs w:val="32"/>
        </w:rPr>
        <w:t>MODELODE EVALUACION PARA TRASTORNO OBSESIVO COMPULSIVO</w:t>
      </w:r>
      <w:r w:rsidR="00291D10">
        <w:rPr>
          <w:rFonts w:ascii="Arial" w:eastAsia="Times New Roman" w:hAnsi="Arial" w:cs="Arial"/>
          <w:b/>
          <w:bCs/>
          <w:color w:val="000000"/>
          <w:sz w:val="32"/>
          <w:szCs w:val="32"/>
        </w:rPr>
        <w:t xml:space="preserve"> (MONOGRAFIA)</w:t>
      </w:r>
      <w:r w:rsidR="00D13167">
        <w:rPr>
          <w:rFonts w:ascii="Arial" w:eastAsia="Times New Roman" w:hAnsi="Arial" w:cs="Arial"/>
          <w:b/>
          <w:bCs/>
          <w:color w:val="000000"/>
          <w:sz w:val="32"/>
          <w:szCs w:val="32"/>
        </w:rPr>
        <w:t>.</w:t>
      </w:r>
    </w:p>
    <w:p w14:paraId="7E66CE65" w14:textId="77777777" w:rsidR="004D5C94" w:rsidRPr="0014375E" w:rsidRDefault="004D5C94" w:rsidP="004D5C94">
      <w:pPr>
        <w:ind w:left="1616" w:right="1663"/>
        <w:jc w:val="center"/>
        <w:rPr>
          <w:rFonts w:ascii="Arial" w:eastAsia="Times New Roman" w:hAnsi="Arial" w:cs="Arial"/>
          <w:b/>
          <w:bCs/>
          <w:color w:val="000000"/>
          <w:sz w:val="32"/>
          <w:szCs w:val="32"/>
        </w:rPr>
      </w:pPr>
    </w:p>
    <w:p w14:paraId="49090063" w14:textId="46B43235" w:rsidR="004D5C94" w:rsidRPr="0014375E" w:rsidRDefault="004D5C94" w:rsidP="004D5C94">
      <w:pPr>
        <w:ind w:left="1616" w:right="1663"/>
        <w:jc w:val="center"/>
        <w:rPr>
          <w:rFonts w:ascii="Arial" w:eastAsia="Times New Roman" w:hAnsi="Arial" w:cs="Arial"/>
          <w:b/>
          <w:bCs/>
          <w:color w:val="1F4E79" w:themeColor="accent5" w:themeShade="80"/>
          <w:sz w:val="32"/>
          <w:szCs w:val="32"/>
        </w:rPr>
      </w:pPr>
      <w:r w:rsidRPr="00AF3A8F">
        <w:rPr>
          <w:rFonts w:ascii="Arial" w:eastAsia="Times New Roman" w:hAnsi="Arial" w:cs="Arial"/>
          <w:b/>
          <w:bCs/>
          <w:color w:val="000000"/>
          <w:sz w:val="32"/>
          <w:szCs w:val="32"/>
        </w:rPr>
        <w:t xml:space="preserve">FECHA: </w:t>
      </w:r>
      <w:r w:rsidR="00291D10">
        <w:rPr>
          <w:rFonts w:ascii="Arial" w:eastAsia="Times New Roman" w:hAnsi="Arial" w:cs="Arial"/>
          <w:b/>
          <w:bCs/>
          <w:color w:val="1F4E79" w:themeColor="accent5" w:themeShade="80"/>
          <w:sz w:val="32"/>
          <w:szCs w:val="32"/>
          <w:lang w:val="es-ES"/>
        </w:rPr>
        <w:t>25</w:t>
      </w:r>
      <w:r w:rsidRPr="0014375E">
        <w:rPr>
          <w:rFonts w:ascii="Arial" w:eastAsia="Times New Roman" w:hAnsi="Arial" w:cs="Arial"/>
          <w:b/>
          <w:bCs/>
          <w:color w:val="1F4E79" w:themeColor="accent5" w:themeShade="80"/>
          <w:sz w:val="32"/>
          <w:szCs w:val="32"/>
          <w:lang w:val="es-ES"/>
        </w:rPr>
        <w:t xml:space="preserve"> DE </w:t>
      </w:r>
      <w:r w:rsidR="00291D10">
        <w:rPr>
          <w:rFonts w:ascii="Arial" w:eastAsia="Times New Roman" w:hAnsi="Arial" w:cs="Arial"/>
          <w:b/>
          <w:bCs/>
          <w:color w:val="1F4E79" w:themeColor="accent5" w:themeShade="80"/>
          <w:sz w:val="32"/>
          <w:szCs w:val="32"/>
          <w:lang w:val="es-ES"/>
        </w:rPr>
        <w:t>JULIO</w:t>
      </w:r>
      <w:r w:rsidRPr="0014375E">
        <w:rPr>
          <w:rFonts w:ascii="Arial" w:eastAsia="Times New Roman" w:hAnsi="Arial" w:cs="Arial"/>
          <w:b/>
          <w:bCs/>
          <w:color w:val="1F4E79" w:themeColor="accent5" w:themeShade="80"/>
          <w:sz w:val="32"/>
          <w:szCs w:val="32"/>
          <w:lang w:val="es-ES"/>
        </w:rPr>
        <w:t xml:space="preserve"> DEL 202</w:t>
      </w:r>
      <w:r w:rsidR="005D6A6F">
        <w:rPr>
          <w:rFonts w:ascii="Arial" w:eastAsia="Times New Roman" w:hAnsi="Arial" w:cs="Arial"/>
          <w:b/>
          <w:bCs/>
          <w:color w:val="1F4E79" w:themeColor="accent5" w:themeShade="80"/>
          <w:sz w:val="32"/>
          <w:szCs w:val="32"/>
          <w:lang w:val="es-ES"/>
        </w:rPr>
        <w:t>5</w:t>
      </w:r>
      <w:r w:rsidRPr="00AF3A8F">
        <w:rPr>
          <w:rFonts w:ascii="Arial" w:eastAsia="Times New Roman" w:hAnsi="Arial" w:cs="Arial"/>
          <w:b/>
          <w:bCs/>
          <w:color w:val="1F4E79" w:themeColor="accent5" w:themeShade="80"/>
          <w:sz w:val="32"/>
          <w:szCs w:val="32"/>
        </w:rPr>
        <w:t> </w:t>
      </w:r>
    </w:p>
    <w:p w14:paraId="7960AE01" w14:textId="77777777" w:rsidR="004D5C94" w:rsidRPr="0014375E" w:rsidRDefault="004D5C94" w:rsidP="004D5C94">
      <w:pPr>
        <w:ind w:left="1616" w:right="1663"/>
        <w:jc w:val="center"/>
        <w:rPr>
          <w:rFonts w:ascii="Arial" w:eastAsia="Times New Roman" w:hAnsi="Arial" w:cs="Arial"/>
          <w:b/>
          <w:bCs/>
          <w:color w:val="000000"/>
          <w:sz w:val="32"/>
          <w:szCs w:val="32"/>
        </w:rPr>
      </w:pPr>
    </w:p>
    <w:p w14:paraId="0D00469D" w14:textId="77777777" w:rsidR="004D5C94" w:rsidRPr="00AF3A8F" w:rsidRDefault="004D5C94" w:rsidP="004D5C94">
      <w:pPr>
        <w:ind w:left="1616" w:right="1663"/>
        <w:jc w:val="center"/>
        <w:rPr>
          <w:rFonts w:ascii="Arial" w:eastAsia="Times New Roman" w:hAnsi="Arial" w:cs="Arial"/>
          <w:b/>
          <w:bCs/>
          <w:color w:val="000000"/>
          <w:sz w:val="32"/>
          <w:szCs w:val="32"/>
        </w:rPr>
      </w:pPr>
    </w:p>
    <w:p w14:paraId="5EA1BE63" w14:textId="7430B18C" w:rsidR="004D5C94" w:rsidRDefault="004D5C94" w:rsidP="004D5C94">
      <w:pPr>
        <w:jc w:val="center"/>
        <w:rPr>
          <w:rFonts w:ascii="Arial" w:eastAsia="Times New Roman" w:hAnsi="Arial" w:cs="Arial"/>
          <w:b/>
          <w:bCs/>
          <w:color w:val="1F4E79" w:themeColor="accent5" w:themeShade="80"/>
          <w:sz w:val="32"/>
          <w:szCs w:val="32"/>
          <w:lang w:val="es-ES"/>
        </w:rPr>
      </w:pPr>
      <w:r w:rsidRPr="00AF3A8F">
        <w:rPr>
          <w:rFonts w:ascii="Arial" w:eastAsia="Times New Roman" w:hAnsi="Arial" w:cs="Arial"/>
          <w:b/>
          <w:bCs/>
          <w:color w:val="000000"/>
          <w:sz w:val="32"/>
          <w:szCs w:val="32"/>
        </w:rPr>
        <w:t xml:space="preserve">LUGAR: </w:t>
      </w:r>
      <w:r w:rsidR="005D6A6F">
        <w:rPr>
          <w:rFonts w:ascii="Arial" w:eastAsia="Times New Roman" w:hAnsi="Arial" w:cs="Arial"/>
          <w:b/>
          <w:bCs/>
          <w:color w:val="1F4E79" w:themeColor="accent5" w:themeShade="80"/>
          <w:sz w:val="32"/>
          <w:szCs w:val="32"/>
          <w:lang w:val="es-ES"/>
        </w:rPr>
        <w:t>CIUDAD DE MEXICO</w:t>
      </w:r>
    </w:p>
    <w:p w14:paraId="46EEE226" w14:textId="77777777" w:rsidR="00D74C2F" w:rsidRDefault="00D74C2F" w:rsidP="00D74C2F">
      <w:pPr>
        <w:spacing w:line="360" w:lineRule="auto"/>
        <w:jc w:val="both"/>
        <w:rPr>
          <w:rFonts w:ascii="Arial" w:hAnsi="Arial" w:cs="Arial"/>
          <w:lang w:val="en-US"/>
        </w:rPr>
      </w:pPr>
    </w:p>
    <w:p w14:paraId="2CAC5676" w14:textId="77777777" w:rsidR="00D610FE" w:rsidRDefault="00D610FE" w:rsidP="00D74C2F">
      <w:pPr>
        <w:spacing w:line="360" w:lineRule="auto"/>
        <w:jc w:val="both"/>
        <w:rPr>
          <w:rFonts w:ascii="Arial" w:hAnsi="Arial" w:cs="Arial"/>
          <w:lang w:val="en-US"/>
        </w:rPr>
      </w:pPr>
    </w:p>
    <w:p w14:paraId="766D7207" w14:textId="287CB670" w:rsidR="00291D10" w:rsidRPr="00291D10" w:rsidRDefault="00291D10" w:rsidP="00291D10">
      <w:pPr>
        <w:spacing w:line="276" w:lineRule="auto"/>
        <w:jc w:val="both"/>
        <w:rPr>
          <w:i/>
          <w:sz w:val="32"/>
          <w:szCs w:val="32"/>
        </w:rPr>
      </w:pPr>
      <w:r w:rsidRPr="00291D10">
        <w:rPr>
          <w:i/>
          <w:sz w:val="32"/>
          <w:szCs w:val="32"/>
        </w:rPr>
        <w:lastRenderedPageBreak/>
        <w:t>DEDICATORIA:</w:t>
      </w:r>
    </w:p>
    <w:p w14:paraId="5FBC685C" w14:textId="77777777" w:rsidR="00291D10" w:rsidRDefault="00291D10" w:rsidP="00291D10">
      <w:pPr>
        <w:spacing w:line="276" w:lineRule="auto"/>
        <w:jc w:val="both"/>
        <w:rPr>
          <w:b/>
          <w:sz w:val="32"/>
          <w:szCs w:val="32"/>
        </w:rPr>
      </w:pPr>
    </w:p>
    <w:p w14:paraId="536FAA59" w14:textId="4877F91A" w:rsidR="00291D10" w:rsidRDefault="003839D5" w:rsidP="00291D10">
      <w:pPr>
        <w:spacing w:line="276" w:lineRule="auto"/>
        <w:jc w:val="center"/>
        <w:rPr>
          <w:i/>
          <w:sz w:val="32"/>
          <w:szCs w:val="32"/>
        </w:rPr>
      </w:pPr>
      <w:r>
        <w:rPr>
          <w:i/>
          <w:sz w:val="32"/>
          <w:szCs w:val="32"/>
        </w:rPr>
        <w:t>ESTE TRABAJO</w:t>
      </w:r>
      <w:r w:rsidR="00291D10">
        <w:rPr>
          <w:i/>
          <w:sz w:val="32"/>
          <w:szCs w:val="32"/>
        </w:rPr>
        <w:t xml:space="preserve"> L</w:t>
      </w:r>
      <w:r>
        <w:rPr>
          <w:i/>
          <w:sz w:val="32"/>
          <w:szCs w:val="32"/>
        </w:rPr>
        <w:t>O</w:t>
      </w:r>
      <w:r w:rsidR="00291D10">
        <w:rPr>
          <w:i/>
          <w:sz w:val="32"/>
          <w:szCs w:val="32"/>
        </w:rPr>
        <w:t xml:space="preserve"> DEDICO PRINCIPALMENTE A DIOS,</w:t>
      </w:r>
      <w:r>
        <w:rPr>
          <w:i/>
          <w:sz w:val="32"/>
          <w:szCs w:val="32"/>
        </w:rPr>
        <w:t xml:space="preserve"> QUIEN POR LA GRACIA DE SU ESPIRITU SANTO,</w:t>
      </w:r>
      <w:r w:rsidR="00291D10">
        <w:rPr>
          <w:i/>
          <w:sz w:val="32"/>
          <w:szCs w:val="32"/>
        </w:rPr>
        <w:t xml:space="preserve"> ME DIO LA INSPIRACION PARA </w:t>
      </w:r>
      <w:r>
        <w:rPr>
          <w:i/>
          <w:sz w:val="32"/>
          <w:szCs w:val="32"/>
        </w:rPr>
        <w:t>EL TRASTORNO OBSESIVO COMPULSIVO</w:t>
      </w:r>
      <w:r w:rsidR="00291D10">
        <w:rPr>
          <w:i/>
          <w:sz w:val="32"/>
          <w:szCs w:val="32"/>
        </w:rPr>
        <w:t xml:space="preserve">, PARA </w:t>
      </w:r>
      <w:r>
        <w:rPr>
          <w:i/>
          <w:sz w:val="32"/>
          <w:szCs w:val="32"/>
        </w:rPr>
        <w:t xml:space="preserve">PODER </w:t>
      </w:r>
      <w:r w:rsidR="00291D10">
        <w:rPr>
          <w:i/>
          <w:sz w:val="32"/>
          <w:szCs w:val="32"/>
        </w:rPr>
        <w:t>AYUDAR  A OTROS.</w:t>
      </w:r>
    </w:p>
    <w:p w14:paraId="16B05027" w14:textId="77777777" w:rsidR="00291D10" w:rsidRDefault="00291D10" w:rsidP="00291D10">
      <w:pPr>
        <w:spacing w:line="276" w:lineRule="auto"/>
        <w:jc w:val="center"/>
        <w:rPr>
          <w:i/>
          <w:sz w:val="32"/>
          <w:szCs w:val="32"/>
        </w:rPr>
      </w:pPr>
    </w:p>
    <w:p w14:paraId="04FFB1E7" w14:textId="152B4024" w:rsidR="00291D10" w:rsidRDefault="00291D10" w:rsidP="00291D10">
      <w:pPr>
        <w:spacing w:line="276" w:lineRule="auto"/>
        <w:jc w:val="center"/>
        <w:rPr>
          <w:i/>
          <w:sz w:val="32"/>
          <w:szCs w:val="32"/>
        </w:rPr>
      </w:pPr>
      <w:r>
        <w:rPr>
          <w:i/>
          <w:sz w:val="32"/>
          <w:szCs w:val="32"/>
        </w:rPr>
        <w:t xml:space="preserve">A MI AMADO ESPOSO POR SU APOYO </w:t>
      </w:r>
      <w:r w:rsidR="003839D5">
        <w:rPr>
          <w:i/>
          <w:sz w:val="32"/>
          <w:szCs w:val="32"/>
        </w:rPr>
        <w:t>INCONDICIONAL</w:t>
      </w:r>
      <w:r>
        <w:rPr>
          <w:i/>
          <w:sz w:val="32"/>
          <w:szCs w:val="32"/>
        </w:rPr>
        <w:t xml:space="preserve"> PARA LOGRAR EL OBJETIVO DE EST</w:t>
      </w:r>
      <w:r w:rsidR="003839D5">
        <w:rPr>
          <w:i/>
          <w:sz w:val="32"/>
          <w:szCs w:val="32"/>
        </w:rPr>
        <w:t>E TRABAJO</w:t>
      </w:r>
      <w:r>
        <w:rPr>
          <w:i/>
          <w:sz w:val="32"/>
          <w:szCs w:val="32"/>
        </w:rPr>
        <w:t>.</w:t>
      </w:r>
    </w:p>
    <w:p w14:paraId="60589434" w14:textId="77777777" w:rsidR="00291D10" w:rsidRDefault="00291D10" w:rsidP="00291D10">
      <w:pPr>
        <w:spacing w:line="276" w:lineRule="auto"/>
        <w:jc w:val="center"/>
        <w:rPr>
          <w:i/>
          <w:sz w:val="32"/>
          <w:szCs w:val="32"/>
        </w:rPr>
      </w:pPr>
    </w:p>
    <w:p w14:paraId="794C3A0B" w14:textId="6FBBD743" w:rsidR="00291D10" w:rsidRDefault="00291D10" w:rsidP="00291D10">
      <w:pPr>
        <w:spacing w:line="276" w:lineRule="auto"/>
        <w:jc w:val="center"/>
        <w:rPr>
          <w:i/>
          <w:sz w:val="32"/>
          <w:szCs w:val="32"/>
        </w:rPr>
      </w:pPr>
      <w:r>
        <w:rPr>
          <w:i/>
          <w:sz w:val="32"/>
          <w:szCs w:val="32"/>
        </w:rPr>
        <w:t xml:space="preserve">A MIS AMADOS HIJOS, QUE SIEMPREN HAN </w:t>
      </w:r>
      <w:r w:rsidR="003839D5">
        <w:rPr>
          <w:i/>
          <w:sz w:val="32"/>
          <w:szCs w:val="32"/>
        </w:rPr>
        <w:t>SIDO FUENTE DE EDIFICACION</w:t>
      </w:r>
      <w:r>
        <w:rPr>
          <w:i/>
          <w:sz w:val="32"/>
          <w:szCs w:val="32"/>
        </w:rPr>
        <w:t>.</w:t>
      </w:r>
    </w:p>
    <w:p w14:paraId="7C5B9FFE" w14:textId="77777777" w:rsidR="00291D10" w:rsidRDefault="00291D10" w:rsidP="00291D10">
      <w:pPr>
        <w:spacing w:line="276" w:lineRule="auto"/>
        <w:jc w:val="center"/>
        <w:rPr>
          <w:i/>
          <w:sz w:val="32"/>
          <w:szCs w:val="32"/>
        </w:rPr>
      </w:pPr>
    </w:p>
    <w:p w14:paraId="7B0B394E" w14:textId="291EA329" w:rsidR="00291D10" w:rsidRDefault="00291D10" w:rsidP="00291D10">
      <w:pPr>
        <w:spacing w:line="276" w:lineRule="auto"/>
        <w:jc w:val="center"/>
        <w:rPr>
          <w:i/>
          <w:sz w:val="32"/>
          <w:szCs w:val="32"/>
        </w:rPr>
      </w:pPr>
      <w:r>
        <w:rPr>
          <w:i/>
          <w:sz w:val="32"/>
          <w:szCs w:val="32"/>
        </w:rPr>
        <w:t xml:space="preserve">A MI AMADA MADRE POR </w:t>
      </w:r>
      <w:r w:rsidR="003839D5">
        <w:rPr>
          <w:i/>
          <w:sz w:val="32"/>
          <w:szCs w:val="32"/>
        </w:rPr>
        <w:t>SU AMOR, QUE LA IMPULSO A MOTIVARME EN MI PREPARACION</w:t>
      </w:r>
      <w:r>
        <w:rPr>
          <w:i/>
          <w:sz w:val="32"/>
          <w:szCs w:val="32"/>
        </w:rPr>
        <w:t>.</w:t>
      </w:r>
    </w:p>
    <w:p w14:paraId="78CDBA4A" w14:textId="77777777" w:rsidR="00291D10" w:rsidRDefault="00291D10" w:rsidP="00291D10">
      <w:pPr>
        <w:spacing w:line="276" w:lineRule="auto"/>
        <w:jc w:val="center"/>
        <w:rPr>
          <w:i/>
          <w:sz w:val="32"/>
          <w:szCs w:val="32"/>
        </w:rPr>
      </w:pPr>
    </w:p>
    <w:p w14:paraId="07FF6393" w14:textId="77777777" w:rsidR="00291D10" w:rsidRPr="00291D10" w:rsidRDefault="00291D10" w:rsidP="00291D10">
      <w:pPr>
        <w:spacing w:line="276" w:lineRule="auto"/>
        <w:jc w:val="center"/>
        <w:rPr>
          <w:i/>
          <w:sz w:val="32"/>
          <w:szCs w:val="32"/>
        </w:rPr>
      </w:pPr>
    </w:p>
    <w:p w14:paraId="59FC67F6" w14:textId="77777777" w:rsidR="00291D10" w:rsidRDefault="00291D10" w:rsidP="00291D10">
      <w:pPr>
        <w:spacing w:line="276" w:lineRule="auto"/>
        <w:jc w:val="both"/>
        <w:rPr>
          <w:b/>
          <w:sz w:val="32"/>
          <w:szCs w:val="32"/>
        </w:rPr>
      </w:pPr>
    </w:p>
    <w:p w14:paraId="432D40B4" w14:textId="77777777" w:rsidR="00291D10" w:rsidRDefault="00291D10" w:rsidP="00291D10">
      <w:pPr>
        <w:spacing w:line="276" w:lineRule="auto"/>
        <w:jc w:val="both"/>
        <w:rPr>
          <w:b/>
          <w:sz w:val="32"/>
          <w:szCs w:val="32"/>
        </w:rPr>
      </w:pPr>
    </w:p>
    <w:p w14:paraId="3A18084A" w14:textId="77777777" w:rsidR="00291D10" w:rsidRDefault="00291D10" w:rsidP="00291D10">
      <w:pPr>
        <w:spacing w:line="276" w:lineRule="auto"/>
        <w:jc w:val="both"/>
        <w:rPr>
          <w:b/>
          <w:sz w:val="32"/>
          <w:szCs w:val="32"/>
        </w:rPr>
      </w:pPr>
    </w:p>
    <w:p w14:paraId="4702E2FD" w14:textId="77777777" w:rsidR="00291D10" w:rsidRDefault="00291D10" w:rsidP="00291D10">
      <w:pPr>
        <w:spacing w:line="276" w:lineRule="auto"/>
        <w:jc w:val="both"/>
        <w:rPr>
          <w:b/>
          <w:sz w:val="32"/>
          <w:szCs w:val="32"/>
        </w:rPr>
      </w:pPr>
    </w:p>
    <w:p w14:paraId="54CAD129" w14:textId="77777777" w:rsidR="00291D10" w:rsidRDefault="00291D10" w:rsidP="00291D10">
      <w:pPr>
        <w:spacing w:line="276" w:lineRule="auto"/>
        <w:jc w:val="both"/>
        <w:rPr>
          <w:b/>
          <w:sz w:val="32"/>
          <w:szCs w:val="32"/>
        </w:rPr>
      </w:pPr>
    </w:p>
    <w:p w14:paraId="03C6F627" w14:textId="77777777" w:rsidR="00291D10" w:rsidRDefault="00291D10" w:rsidP="00291D10">
      <w:pPr>
        <w:spacing w:line="276" w:lineRule="auto"/>
        <w:jc w:val="both"/>
        <w:rPr>
          <w:b/>
          <w:sz w:val="32"/>
          <w:szCs w:val="32"/>
        </w:rPr>
      </w:pPr>
    </w:p>
    <w:p w14:paraId="02DDEAFF" w14:textId="77777777" w:rsidR="00291D10" w:rsidRDefault="00291D10" w:rsidP="00291D10">
      <w:pPr>
        <w:spacing w:line="276" w:lineRule="auto"/>
        <w:jc w:val="both"/>
        <w:rPr>
          <w:b/>
          <w:sz w:val="32"/>
          <w:szCs w:val="32"/>
        </w:rPr>
      </w:pPr>
    </w:p>
    <w:p w14:paraId="168CEE4A" w14:textId="77777777" w:rsidR="00291D10" w:rsidRDefault="00291D10" w:rsidP="00291D10">
      <w:pPr>
        <w:spacing w:line="276" w:lineRule="auto"/>
        <w:jc w:val="both"/>
        <w:rPr>
          <w:b/>
          <w:sz w:val="32"/>
          <w:szCs w:val="32"/>
        </w:rPr>
      </w:pPr>
    </w:p>
    <w:p w14:paraId="379E4276" w14:textId="77777777" w:rsidR="00291D10" w:rsidRDefault="00291D10" w:rsidP="00291D10">
      <w:pPr>
        <w:spacing w:line="276" w:lineRule="auto"/>
        <w:jc w:val="both"/>
        <w:rPr>
          <w:b/>
          <w:sz w:val="32"/>
          <w:szCs w:val="32"/>
        </w:rPr>
      </w:pPr>
    </w:p>
    <w:p w14:paraId="4D686E7A" w14:textId="77777777" w:rsidR="00291D10" w:rsidRDefault="00291D10" w:rsidP="00291D10">
      <w:pPr>
        <w:spacing w:line="276" w:lineRule="auto"/>
        <w:jc w:val="both"/>
        <w:rPr>
          <w:b/>
          <w:sz w:val="32"/>
          <w:szCs w:val="32"/>
        </w:rPr>
      </w:pPr>
    </w:p>
    <w:p w14:paraId="3A630E58" w14:textId="77777777" w:rsidR="00291D10" w:rsidRDefault="00291D10" w:rsidP="00291D10">
      <w:pPr>
        <w:spacing w:line="276" w:lineRule="auto"/>
        <w:jc w:val="both"/>
        <w:rPr>
          <w:b/>
          <w:sz w:val="32"/>
          <w:szCs w:val="32"/>
        </w:rPr>
      </w:pPr>
    </w:p>
    <w:p w14:paraId="052A1F83" w14:textId="77777777" w:rsidR="00291D10" w:rsidRDefault="00291D10" w:rsidP="00291D10">
      <w:pPr>
        <w:spacing w:line="276" w:lineRule="auto"/>
        <w:jc w:val="both"/>
        <w:rPr>
          <w:b/>
          <w:sz w:val="32"/>
          <w:szCs w:val="32"/>
        </w:rPr>
      </w:pPr>
    </w:p>
    <w:p w14:paraId="639DFA72" w14:textId="77777777" w:rsidR="00291D10" w:rsidRDefault="00291D10" w:rsidP="00291D10">
      <w:pPr>
        <w:spacing w:line="276" w:lineRule="auto"/>
        <w:jc w:val="both"/>
        <w:rPr>
          <w:b/>
          <w:sz w:val="32"/>
          <w:szCs w:val="32"/>
        </w:rPr>
      </w:pPr>
      <w:r>
        <w:rPr>
          <w:b/>
          <w:sz w:val="32"/>
          <w:szCs w:val="32"/>
        </w:rPr>
        <w:lastRenderedPageBreak/>
        <w:t>INDICE</w:t>
      </w:r>
    </w:p>
    <w:p w14:paraId="6BE09A20" w14:textId="25D1E129" w:rsidR="00F2284B" w:rsidRDefault="001B03C6" w:rsidP="00291D10">
      <w:pPr>
        <w:spacing w:line="276" w:lineRule="auto"/>
        <w:jc w:val="both"/>
        <w:rPr>
          <w:b/>
          <w:sz w:val="32"/>
          <w:szCs w:val="32"/>
        </w:rPr>
      </w:pPr>
      <w:r>
        <w:rPr>
          <w:b/>
          <w:sz w:val="32"/>
          <w:szCs w:val="32"/>
        </w:rPr>
        <w:t>PROLOGO.</w:t>
      </w:r>
    </w:p>
    <w:p w14:paraId="43D036C4" w14:textId="7FB7A135" w:rsidR="001B03C6" w:rsidRDefault="001B03C6" w:rsidP="00291D10">
      <w:pPr>
        <w:spacing w:line="276" w:lineRule="auto"/>
        <w:jc w:val="both"/>
        <w:rPr>
          <w:b/>
          <w:sz w:val="32"/>
          <w:szCs w:val="32"/>
        </w:rPr>
      </w:pPr>
      <w:r>
        <w:rPr>
          <w:b/>
          <w:sz w:val="32"/>
          <w:szCs w:val="32"/>
        </w:rPr>
        <w:t>INTRODUCCION.</w:t>
      </w:r>
    </w:p>
    <w:p w14:paraId="72DD44A1" w14:textId="77777777" w:rsidR="00291D10" w:rsidRDefault="00291D10" w:rsidP="00291D10">
      <w:pPr>
        <w:spacing w:line="276" w:lineRule="auto"/>
        <w:jc w:val="both"/>
        <w:rPr>
          <w:b/>
          <w:sz w:val="32"/>
          <w:szCs w:val="32"/>
        </w:rPr>
      </w:pPr>
      <w:r>
        <w:rPr>
          <w:b/>
          <w:sz w:val="32"/>
          <w:szCs w:val="32"/>
        </w:rPr>
        <w:t xml:space="preserve">CAPITULO I </w:t>
      </w:r>
    </w:p>
    <w:p w14:paraId="5BDBDE7E" w14:textId="754BD3FE" w:rsidR="001B03C6" w:rsidRPr="001B03C6" w:rsidRDefault="001B03C6" w:rsidP="001B03C6">
      <w:pPr>
        <w:pStyle w:val="Ttulo1"/>
        <w:shd w:val="clear" w:color="auto" w:fill="FFFFFF"/>
        <w:spacing w:before="0" w:after="360"/>
        <w:rPr>
          <w:rFonts w:ascii="Helvetica" w:hAnsi="Helvetica" w:cs="Helvetica"/>
          <w:color w:val="333333"/>
          <w:sz w:val="28"/>
          <w:szCs w:val="28"/>
        </w:rPr>
      </w:pPr>
      <w:r w:rsidRPr="001B03C6">
        <w:rPr>
          <w:rFonts w:ascii="Helvetica" w:hAnsi="Helvetica" w:cs="Helvetica"/>
          <w:color w:val="333333"/>
          <w:sz w:val="28"/>
          <w:szCs w:val="28"/>
        </w:rPr>
        <w:t xml:space="preserve">DIAGNÓSTICO EN </w:t>
      </w:r>
      <w:r w:rsidR="003839D5">
        <w:rPr>
          <w:rFonts w:ascii="Helvetica" w:hAnsi="Helvetica" w:cs="Helvetica"/>
          <w:color w:val="333333"/>
          <w:sz w:val="28"/>
          <w:szCs w:val="28"/>
        </w:rPr>
        <w:t xml:space="preserve">EL </w:t>
      </w:r>
      <w:r w:rsidRPr="001B03C6">
        <w:rPr>
          <w:rFonts w:ascii="Helvetica" w:hAnsi="Helvetica" w:cs="Helvetica"/>
          <w:color w:val="333333"/>
          <w:sz w:val="28"/>
          <w:szCs w:val="28"/>
        </w:rPr>
        <w:t>T</w:t>
      </w:r>
      <w:r w:rsidR="003839D5">
        <w:rPr>
          <w:rFonts w:ascii="Helvetica" w:hAnsi="Helvetica" w:cs="Helvetica"/>
          <w:color w:val="333333"/>
          <w:sz w:val="28"/>
          <w:szCs w:val="28"/>
        </w:rPr>
        <w:t>OC</w:t>
      </w:r>
    </w:p>
    <w:p w14:paraId="2DDD0D2C" w14:textId="77777777" w:rsidR="00291D10" w:rsidRDefault="00291D10" w:rsidP="00291D10">
      <w:pPr>
        <w:spacing w:line="276" w:lineRule="auto"/>
        <w:jc w:val="both"/>
        <w:rPr>
          <w:b/>
          <w:sz w:val="32"/>
          <w:szCs w:val="32"/>
        </w:rPr>
      </w:pPr>
      <w:r>
        <w:rPr>
          <w:b/>
          <w:sz w:val="32"/>
          <w:szCs w:val="32"/>
        </w:rPr>
        <w:t>CAPITULO II</w:t>
      </w:r>
    </w:p>
    <w:p w14:paraId="38E39476" w14:textId="7C1A645A" w:rsidR="00CB257B" w:rsidRPr="00CB257B" w:rsidRDefault="00171914" w:rsidP="00CB257B">
      <w:pPr>
        <w:pStyle w:val="Ttulo1"/>
        <w:shd w:val="clear" w:color="auto" w:fill="FFFFFF"/>
        <w:spacing w:before="0" w:after="360"/>
        <w:rPr>
          <w:rFonts w:ascii="Helvetica" w:hAnsi="Helvetica" w:cs="Helvetica"/>
          <w:color w:val="333333"/>
          <w:sz w:val="28"/>
          <w:szCs w:val="28"/>
        </w:rPr>
      </w:pPr>
      <w:r>
        <w:rPr>
          <w:rFonts w:ascii="Helvetica" w:hAnsi="Helvetica" w:cs="Helvetica"/>
          <w:color w:val="333333"/>
          <w:sz w:val="28"/>
          <w:szCs w:val="28"/>
        </w:rPr>
        <w:t>CRITERIOS</w:t>
      </w:r>
      <w:r w:rsidR="00CB257B" w:rsidRPr="00CB257B">
        <w:rPr>
          <w:rFonts w:ascii="Helvetica" w:hAnsi="Helvetica" w:cs="Helvetica"/>
          <w:color w:val="333333"/>
          <w:sz w:val="28"/>
          <w:szCs w:val="28"/>
        </w:rPr>
        <w:t xml:space="preserve"> PARA DIAGNOSTICAR EL T</w:t>
      </w:r>
      <w:r w:rsidR="003839D5">
        <w:rPr>
          <w:rFonts w:ascii="Helvetica" w:hAnsi="Helvetica" w:cs="Helvetica"/>
          <w:color w:val="333333"/>
          <w:sz w:val="28"/>
          <w:szCs w:val="28"/>
        </w:rPr>
        <w:t>OC</w:t>
      </w:r>
    </w:p>
    <w:p w14:paraId="21BAFCDB" w14:textId="77777777" w:rsidR="00291D10" w:rsidRDefault="00291D10" w:rsidP="00291D10">
      <w:pPr>
        <w:spacing w:line="276" w:lineRule="auto"/>
        <w:jc w:val="both"/>
        <w:rPr>
          <w:b/>
          <w:sz w:val="32"/>
          <w:szCs w:val="32"/>
        </w:rPr>
      </w:pPr>
      <w:r>
        <w:rPr>
          <w:b/>
          <w:sz w:val="32"/>
          <w:szCs w:val="32"/>
        </w:rPr>
        <w:t>CAPITULO III</w:t>
      </w:r>
    </w:p>
    <w:p w14:paraId="2BF730C2" w14:textId="242662C3" w:rsidR="00A73F53" w:rsidRDefault="00DA16A2" w:rsidP="00A73F53">
      <w:pPr>
        <w:spacing w:line="276" w:lineRule="auto"/>
        <w:jc w:val="both"/>
        <w:rPr>
          <w:b/>
          <w:sz w:val="32"/>
          <w:szCs w:val="32"/>
        </w:rPr>
      </w:pPr>
      <w:r>
        <w:rPr>
          <w:b/>
          <w:sz w:val="32"/>
          <w:szCs w:val="32"/>
        </w:rPr>
        <w:t xml:space="preserve">MODELO </w:t>
      </w:r>
      <w:r w:rsidR="005B27A2">
        <w:rPr>
          <w:b/>
          <w:sz w:val="32"/>
          <w:szCs w:val="32"/>
        </w:rPr>
        <w:t xml:space="preserve">SUGERIDO </w:t>
      </w:r>
      <w:r>
        <w:rPr>
          <w:b/>
          <w:sz w:val="32"/>
          <w:szCs w:val="32"/>
        </w:rPr>
        <w:t>DE EVALUACION</w:t>
      </w:r>
      <w:r w:rsidR="00A73F53">
        <w:rPr>
          <w:b/>
          <w:sz w:val="32"/>
          <w:szCs w:val="32"/>
        </w:rPr>
        <w:t xml:space="preserve"> EN EL TOC</w:t>
      </w:r>
    </w:p>
    <w:p w14:paraId="3F5B8CA3" w14:textId="77777777" w:rsidR="00DD0355" w:rsidRDefault="00DD0355" w:rsidP="00291D10">
      <w:pPr>
        <w:spacing w:line="276" w:lineRule="auto"/>
        <w:jc w:val="both"/>
        <w:rPr>
          <w:b/>
          <w:sz w:val="32"/>
          <w:szCs w:val="32"/>
        </w:rPr>
      </w:pPr>
      <w:bookmarkStart w:id="0" w:name="_GoBack"/>
      <w:bookmarkEnd w:id="0"/>
    </w:p>
    <w:p w14:paraId="362F254D" w14:textId="77777777" w:rsidR="00DD0355" w:rsidRDefault="00DD0355" w:rsidP="00291D10">
      <w:pPr>
        <w:spacing w:line="276" w:lineRule="auto"/>
        <w:jc w:val="both"/>
        <w:rPr>
          <w:b/>
          <w:sz w:val="32"/>
          <w:szCs w:val="32"/>
        </w:rPr>
      </w:pPr>
    </w:p>
    <w:p w14:paraId="49B6DDE1" w14:textId="77777777" w:rsidR="00DD0355" w:rsidRDefault="00DD0355" w:rsidP="00291D10">
      <w:pPr>
        <w:spacing w:line="276" w:lineRule="auto"/>
        <w:jc w:val="both"/>
        <w:rPr>
          <w:b/>
          <w:sz w:val="32"/>
          <w:szCs w:val="32"/>
        </w:rPr>
      </w:pPr>
    </w:p>
    <w:p w14:paraId="076AD197" w14:textId="77777777" w:rsidR="00DD0355" w:rsidRDefault="00DD0355" w:rsidP="00291D10">
      <w:pPr>
        <w:spacing w:line="276" w:lineRule="auto"/>
        <w:jc w:val="both"/>
        <w:rPr>
          <w:b/>
          <w:sz w:val="32"/>
          <w:szCs w:val="32"/>
        </w:rPr>
      </w:pPr>
    </w:p>
    <w:p w14:paraId="27F740F5" w14:textId="77777777" w:rsidR="00DD0355" w:rsidRDefault="00DD0355" w:rsidP="00291D10">
      <w:pPr>
        <w:spacing w:line="276" w:lineRule="auto"/>
        <w:jc w:val="both"/>
        <w:rPr>
          <w:b/>
          <w:sz w:val="32"/>
          <w:szCs w:val="32"/>
        </w:rPr>
      </w:pPr>
    </w:p>
    <w:p w14:paraId="5383CC32" w14:textId="77777777" w:rsidR="00DD0355" w:rsidRDefault="00DD0355" w:rsidP="00291D10">
      <w:pPr>
        <w:spacing w:line="276" w:lineRule="auto"/>
        <w:jc w:val="both"/>
        <w:rPr>
          <w:b/>
          <w:sz w:val="32"/>
          <w:szCs w:val="32"/>
        </w:rPr>
      </w:pPr>
    </w:p>
    <w:p w14:paraId="023D882A" w14:textId="77777777" w:rsidR="00DD0355" w:rsidRDefault="00DD0355" w:rsidP="00291D10">
      <w:pPr>
        <w:spacing w:line="276" w:lineRule="auto"/>
        <w:jc w:val="both"/>
        <w:rPr>
          <w:b/>
          <w:sz w:val="32"/>
          <w:szCs w:val="32"/>
        </w:rPr>
      </w:pPr>
    </w:p>
    <w:p w14:paraId="0D9D5940" w14:textId="77777777" w:rsidR="00DD0355" w:rsidRDefault="00DD0355" w:rsidP="00291D10">
      <w:pPr>
        <w:spacing w:line="276" w:lineRule="auto"/>
        <w:jc w:val="both"/>
        <w:rPr>
          <w:b/>
          <w:sz w:val="32"/>
          <w:szCs w:val="32"/>
        </w:rPr>
      </w:pPr>
    </w:p>
    <w:p w14:paraId="6875A33F" w14:textId="77777777" w:rsidR="00DD0355" w:rsidRDefault="00DD0355" w:rsidP="00291D10">
      <w:pPr>
        <w:spacing w:line="276" w:lineRule="auto"/>
        <w:jc w:val="both"/>
        <w:rPr>
          <w:b/>
          <w:sz w:val="32"/>
          <w:szCs w:val="32"/>
        </w:rPr>
      </w:pPr>
    </w:p>
    <w:p w14:paraId="5D03D3D4" w14:textId="77777777" w:rsidR="007736C1" w:rsidRDefault="007736C1" w:rsidP="00291D10">
      <w:pPr>
        <w:spacing w:line="276" w:lineRule="auto"/>
        <w:jc w:val="both"/>
        <w:rPr>
          <w:b/>
          <w:sz w:val="32"/>
          <w:szCs w:val="32"/>
        </w:rPr>
      </w:pPr>
    </w:p>
    <w:p w14:paraId="242BCCD6" w14:textId="77777777" w:rsidR="00D227A2" w:rsidRDefault="00D227A2" w:rsidP="00291D10">
      <w:pPr>
        <w:spacing w:line="276" w:lineRule="auto"/>
        <w:jc w:val="both"/>
        <w:rPr>
          <w:b/>
          <w:sz w:val="32"/>
          <w:szCs w:val="32"/>
        </w:rPr>
      </w:pPr>
    </w:p>
    <w:p w14:paraId="3F5DEE2E" w14:textId="77777777" w:rsidR="00D227A2" w:rsidRDefault="00D227A2" w:rsidP="00291D10">
      <w:pPr>
        <w:spacing w:line="276" w:lineRule="auto"/>
        <w:jc w:val="both"/>
        <w:rPr>
          <w:b/>
          <w:sz w:val="32"/>
          <w:szCs w:val="32"/>
        </w:rPr>
      </w:pPr>
    </w:p>
    <w:p w14:paraId="11873CA5" w14:textId="77777777" w:rsidR="00D227A2" w:rsidRDefault="00D227A2" w:rsidP="00291D10">
      <w:pPr>
        <w:spacing w:line="276" w:lineRule="auto"/>
        <w:jc w:val="both"/>
        <w:rPr>
          <w:b/>
          <w:sz w:val="32"/>
          <w:szCs w:val="32"/>
        </w:rPr>
      </w:pPr>
    </w:p>
    <w:p w14:paraId="0C2E48EE" w14:textId="77777777" w:rsidR="00D227A2" w:rsidRDefault="00D227A2" w:rsidP="00291D10">
      <w:pPr>
        <w:spacing w:line="276" w:lineRule="auto"/>
        <w:jc w:val="both"/>
        <w:rPr>
          <w:b/>
          <w:sz w:val="32"/>
          <w:szCs w:val="32"/>
        </w:rPr>
      </w:pPr>
    </w:p>
    <w:p w14:paraId="66B094C5" w14:textId="77777777" w:rsidR="00D227A2" w:rsidRDefault="00D227A2" w:rsidP="00291D10">
      <w:pPr>
        <w:spacing w:line="276" w:lineRule="auto"/>
        <w:jc w:val="both"/>
        <w:rPr>
          <w:b/>
          <w:sz w:val="32"/>
          <w:szCs w:val="32"/>
        </w:rPr>
      </w:pPr>
    </w:p>
    <w:p w14:paraId="1F484041" w14:textId="77777777" w:rsidR="00D227A2" w:rsidRDefault="00D227A2" w:rsidP="00291D10">
      <w:pPr>
        <w:spacing w:line="276" w:lineRule="auto"/>
        <w:jc w:val="both"/>
        <w:rPr>
          <w:b/>
          <w:sz w:val="32"/>
          <w:szCs w:val="32"/>
        </w:rPr>
      </w:pPr>
    </w:p>
    <w:p w14:paraId="31D5CCAA" w14:textId="77777777" w:rsidR="00D227A2" w:rsidRDefault="00D227A2" w:rsidP="00291D10">
      <w:pPr>
        <w:spacing w:line="276" w:lineRule="auto"/>
        <w:jc w:val="both"/>
        <w:rPr>
          <w:b/>
          <w:sz w:val="32"/>
          <w:szCs w:val="32"/>
        </w:rPr>
      </w:pPr>
    </w:p>
    <w:p w14:paraId="76E2463A" w14:textId="77777777" w:rsidR="007736C1" w:rsidRDefault="007736C1" w:rsidP="00291D10">
      <w:pPr>
        <w:spacing w:line="276" w:lineRule="auto"/>
        <w:jc w:val="both"/>
        <w:rPr>
          <w:b/>
          <w:sz w:val="32"/>
          <w:szCs w:val="32"/>
        </w:rPr>
      </w:pPr>
    </w:p>
    <w:p w14:paraId="41413112" w14:textId="106FAE54" w:rsidR="00DD0355" w:rsidRDefault="00D7333E" w:rsidP="00291D10">
      <w:pPr>
        <w:spacing w:line="276" w:lineRule="auto"/>
        <w:jc w:val="both"/>
        <w:rPr>
          <w:b/>
          <w:sz w:val="32"/>
          <w:szCs w:val="32"/>
        </w:rPr>
      </w:pPr>
      <w:r>
        <w:rPr>
          <w:b/>
          <w:sz w:val="32"/>
          <w:szCs w:val="32"/>
        </w:rPr>
        <w:lastRenderedPageBreak/>
        <w:t>PROLOGO</w:t>
      </w:r>
    </w:p>
    <w:p w14:paraId="2493CFA9" w14:textId="5ABB1A28" w:rsidR="00C962D6" w:rsidRPr="007D123E" w:rsidRDefault="007D123E" w:rsidP="007D123E">
      <w:pPr>
        <w:pStyle w:val="NormalWeb"/>
        <w:shd w:val="clear" w:color="auto" w:fill="FFFFFF"/>
        <w:spacing w:before="0" w:beforeAutospacing="0" w:after="150" w:afterAutospacing="0"/>
        <w:jc w:val="both"/>
        <w:rPr>
          <w:rFonts w:ascii="Arial" w:hAnsi="Arial" w:cs="Arial"/>
          <w:spacing w:val="8"/>
        </w:rPr>
      </w:pPr>
      <w:r w:rsidRPr="007D123E">
        <w:rPr>
          <w:rFonts w:ascii="Arial" w:hAnsi="Arial" w:cs="Arial"/>
          <w:spacing w:val="8"/>
        </w:rPr>
        <w:t>¿SABÍAS QUE SE PODRÍA LLENAR 30 VECES EL ESTADIO AZTECA CON LAS PERSONAS QUE PADECEN TRASTORNO OBSESIVO COMPULSIVO EN MÉXICO?</w:t>
      </w:r>
    </w:p>
    <w:p w14:paraId="55924628" w14:textId="259419C2" w:rsidR="00C962D6" w:rsidRPr="007D123E" w:rsidRDefault="007D123E" w:rsidP="007D123E">
      <w:pPr>
        <w:pStyle w:val="NormalWeb"/>
        <w:shd w:val="clear" w:color="auto" w:fill="FFFFFF"/>
        <w:spacing w:before="0" w:beforeAutospacing="0" w:after="150" w:afterAutospacing="0"/>
        <w:jc w:val="both"/>
        <w:rPr>
          <w:rFonts w:ascii="Arial" w:hAnsi="Arial" w:cs="Arial"/>
          <w:spacing w:val="8"/>
        </w:rPr>
      </w:pPr>
      <w:r w:rsidRPr="007D123E">
        <w:rPr>
          <w:rFonts w:ascii="Arial" w:hAnsi="Arial" w:cs="Arial"/>
          <w:spacing w:val="8"/>
        </w:rPr>
        <w:t>CON BASE EN DATOS DE LA ORGANIZACIÓN MUNDIAL DE LA SALUD UNOS TRES MILLONES DE PERSONAS PADECEN TRASTORNO OBSESIVO COMPULSIVO (COLOQUIALMENTE CONOCIDO COMO TOC) EN NUESTRO PAÍS.</w:t>
      </w:r>
    </w:p>
    <w:p w14:paraId="679A5C79" w14:textId="4877C65F" w:rsidR="00C962D6" w:rsidRDefault="007D123E" w:rsidP="007D123E">
      <w:pPr>
        <w:pStyle w:val="NormalWeb"/>
        <w:shd w:val="clear" w:color="auto" w:fill="FFFFFF"/>
        <w:spacing w:before="0" w:beforeAutospacing="0" w:after="150" w:afterAutospacing="0"/>
        <w:jc w:val="both"/>
        <w:rPr>
          <w:rFonts w:ascii="Arial" w:hAnsi="Arial" w:cs="Arial"/>
          <w:spacing w:val="8"/>
        </w:rPr>
      </w:pPr>
      <w:r w:rsidRPr="007D123E">
        <w:rPr>
          <w:rFonts w:ascii="Arial" w:hAnsi="Arial" w:cs="Arial"/>
          <w:spacing w:val="8"/>
        </w:rPr>
        <w:t>DE ACUERDO CON LA</w:t>
      </w:r>
      <w:r>
        <w:rPr>
          <w:rFonts w:ascii="Arial" w:hAnsi="Arial" w:cs="Arial"/>
          <w:spacing w:val="8"/>
        </w:rPr>
        <w:t xml:space="preserve"> OMS</w:t>
      </w:r>
      <w:r w:rsidRPr="007D123E">
        <w:rPr>
          <w:rFonts w:ascii="Arial" w:hAnsi="Arial" w:cs="Arial"/>
          <w:spacing w:val="8"/>
        </w:rPr>
        <w:t>, 23</w:t>
      </w:r>
      <w:r>
        <w:rPr>
          <w:rFonts w:ascii="Arial" w:hAnsi="Arial" w:cs="Arial"/>
          <w:spacing w:val="8"/>
        </w:rPr>
        <w:t>%</w:t>
      </w:r>
      <w:r w:rsidRPr="007D123E">
        <w:rPr>
          <w:rFonts w:ascii="Arial" w:hAnsi="Arial" w:cs="Arial"/>
          <w:spacing w:val="8"/>
        </w:rPr>
        <w:t xml:space="preserve"> DE LA POBLACIÓN MUNDIAL PADECE TOC, Y EN MÉXICO, ENTRE 2.6</w:t>
      </w:r>
      <w:r>
        <w:rPr>
          <w:rFonts w:ascii="Arial" w:hAnsi="Arial" w:cs="Arial"/>
          <w:spacing w:val="8"/>
        </w:rPr>
        <w:t>%</w:t>
      </w:r>
      <w:r w:rsidRPr="007D123E">
        <w:rPr>
          <w:rFonts w:ascii="Arial" w:hAnsi="Arial" w:cs="Arial"/>
          <w:spacing w:val="8"/>
        </w:rPr>
        <w:t xml:space="preserve"> Y 3</w:t>
      </w:r>
      <w:r>
        <w:rPr>
          <w:rFonts w:ascii="Arial" w:hAnsi="Arial" w:cs="Arial"/>
          <w:spacing w:val="8"/>
        </w:rPr>
        <w:t>%</w:t>
      </w:r>
      <w:r w:rsidRPr="007D123E">
        <w:rPr>
          <w:rFonts w:ascii="Arial" w:hAnsi="Arial" w:cs="Arial"/>
          <w:spacing w:val="8"/>
        </w:rPr>
        <w:t>. ENTRE ESTAS PERSONAS, 70</w:t>
      </w:r>
      <w:r>
        <w:rPr>
          <w:rFonts w:ascii="Arial" w:hAnsi="Arial" w:cs="Arial"/>
          <w:spacing w:val="8"/>
        </w:rPr>
        <w:t>%</w:t>
      </w:r>
      <w:r w:rsidRPr="007D123E">
        <w:rPr>
          <w:rFonts w:ascii="Arial" w:hAnsi="Arial" w:cs="Arial"/>
          <w:spacing w:val="8"/>
        </w:rPr>
        <w:t xml:space="preserve"> DESCONOCE QUE LO PADECE Y NO ATIENDE ESTE TRAS</w:t>
      </w:r>
      <w:r>
        <w:rPr>
          <w:rFonts w:ascii="Arial" w:hAnsi="Arial" w:cs="Arial"/>
          <w:spacing w:val="8"/>
        </w:rPr>
        <w:t xml:space="preserve">TORNO NEUROPSIQUIÁTRICO PORQUE </w:t>
      </w:r>
      <w:r w:rsidRPr="007D123E">
        <w:rPr>
          <w:rFonts w:ascii="Arial" w:hAnsi="Arial" w:cs="Arial"/>
          <w:spacing w:val="8"/>
        </w:rPr>
        <w:t>NO LLEGA A SER TAN GRAVE, TAN DISFUNCION</w:t>
      </w:r>
      <w:r>
        <w:rPr>
          <w:rFonts w:ascii="Arial" w:hAnsi="Arial" w:cs="Arial"/>
          <w:spacing w:val="8"/>
        </w:rPr>
        <w:t>AL</w:t>
      </w:r>
      <w:r w:rsidRPr="007D123E">
        <w:rPr>
          <w:rFonts w:ascii="Arial" w:hAnsi="Arial" w:cs="Arial"/>
          <w:spacing w:val="8"/>
        </w:rPr>
        <w:t>.</w:t>
      </w:r>
    </w:p>
    <w:p w14:paraId="27815A8D" w14:textId="2439212E" w:rsidR="009319CB" w:rsidRPr="009319CB" w:rsidRDefault="009319CB" w:rsidP="009319CB">
      <w:pPr>
        <w:pStyle w:val="NormalWeb"/>
        <w:shd w:val="clear" w:color="auto" w:fill="FFFFFF"/>
        <w:spacing w:before="0" w:beforeAutospacing="0" w:after="150" w:afterAutospacing="0"/>
        <w:jc w:val="both"/>
        <w:rPr>
          <w:rFonts w:ascii="Arial" w:hAnsi="Arial" w:cs="Arial"/>
          <w:spacing w:val="8"/>
        </w:rPr>
      </w:pPr>
      <w:r w:rsidRPr="009319CB">
        <w:rPr>
          <w:rFonts w:ascii="Arial" w:hAnsi="Arial" w:cs="Arial"/>
          <w:spacing w:val="8"/>
        </w:rPr>
        <w:t>EL TOC SE PRESENTA TANTO EN HOMBRES COMO EN MUJERES, PERO INICIA MÁS TEMPRANO EN ELLOS (EN LA INFANCIA Y LA ADOLESCENCIA, ENTRE LOS 10 Y 15 AÑOS) QUE EN ELLAS (EN LA JUVENTUD, COMO A LOS 20 AÑOS). EN EL 75</w:t>
      </w:r>
      <w:r>
        <w:rPr>
          <w:rFonts w:ascii="Arial" w:hAnsi="Arial" w:cs="Arial"/>
          <w:spacing w:val="8"/>
        </w:rPr>
        <w:t>%</w:t>
      </w:r>
      <w:r w:rsidRPr="009319CB">
        <w:rPr>
          <w:rFonts w:ascii="Arial" w:hAnsi="Arial" w:cs="Arial"/>
          <w:spacing w:val="8"/>
        </w:rPr>
        <w:t xml:space="preserve"> DE LA POBLACIÓN QUE LO PADECE, VA A PERSISTIR A LO LARGO DE LA VIDA.</w:t>
      </w:r>
    </w:p>
    <w:p w14:paraId="287B91CA" w14:textId="07EA521E" w:rsidR="009319CB" w:rsidRPr="009319CB" w:rsidRDefault="009319CB" w:rsidP="009319CB">
      <w:pPr>
        <w:pStyle w:val="NormalWeb"/>
        <w:shd w:val="clear" w:color="auto" w:fill="FFFFFF"/>
        <w:spacing w:before="0" w:beforeAutospacing="0" w:after="150" w:afterAutospacing="0"/>
        <w:jc w:val="both"/>
        <w:rPr>
          <w:rFonts w:ascii="Arial" w:hAnsi="Arial" w:cs="Arial"/>
          <w:spacing w:val="8"/>
        </w:rPr>
      </w:pPr>
      <w:r w:rsidRPr="009319CB">
        <w:rPr>
          <w:rFonts w:ascii="Arial" w:hAnsi="Arial" w:cs="Arial"/>
          <w:spacing w:val="8"/>
        </w:rPr>
        <w:t>EN MÉXICO, UN PACIENTE PUEDE TARDAR DE 7 A 14 AÑOS PARA LLEGAR A UN DIAGNÓSTICO Y TRATAMIENTO DE TOC, QUE ES EL CUARTO TRASTORNO MÁS COMÚN EN ATENCIÓN PSIQUIÁTRICA, SEÑALA LA ACADÉMICA DE LA </w:t>
      </w:r>
      <w:hyperlink r:id="rId6" w:history="1">
        <w:r w:rsidRPr="009319CB">
          <w:rPr>
            <w:rStyle w:val="Hipervnculo"/>
            <w:rFonts w:ascii="Arial" w:hAnsi="Arial" w:cs="Arial"/>
            <w:color w:val="auto"/>
            <w:spacing w:val="8"/>
            <w:u w:val="none"/>
          </w:rPr>
          <w:t>FACULTAD DE MEDICINA</w:t>
        </w:r>
      </w:hyperlink>
      <w:r w:rsidRPr="009319CB">
        <w:rPr>
          <w:rFonts w:ascii="Arial" w:hAnsi="Arial" w:cs="Arial"/>
          <w:spacing w:val="8"/>
        </w:rPr>
        <w:t> DE LA UNAM.</w:t>
      </w:r>
    </w:p>
    <w:p w14:paraId="2794BF90" w14:textId="61536028" w:rsidR="009319CB" w:rsidRPr="009319CB" w:rsidRDefault="009319CB" w:rsidP="009319CB">
      <w:pPr>
        <w:pStyle w:val="NormalWeb"/>
        <w:shd w:val="clear" w:color="auto" w:fill="FFFFFF"/>
        <w:spacing w:before="0" w:beforeAutospacing="0" w:after="150" w:afterAutospacing="0"/>
        <w:jc w:val="both"/>
        <w:rPr>
          <w:rFonts w:ascii="Arial" w:hAnsi="Arial" w:cs="Arial"/>
          <w:spacing w:val="8"/>
        </w:rPr>
      </w:pPr>
      <w:r w:rsidRPr="009319CB">
        <w:rPr>
          <w:rFonts w:ascii="Arial" w:hAnsi="Arial" w:cs="Arial"/>
          <w:spacing w:val="8"/>
        </w:rPr>
        <w:t>CUANDO NO ES ATENDIDO OPORTUNAMENTE, EL TOC GENERA UNA GRAN DISFUNCIÓN O GRAN DISCAPACIDAD, A GRADO TAL QUE MUCHAS PERSONAS PIERDEN EL EMPLEO O VEN AFECTADO SU DESEMPEÑO ACADÉMICO Y/O SUS RELACIONES FAMILIARES.</w:t>
      </w:r>
    </w:p>
    <w:p w14:paraId="06069781" w14:textId="601D6F11" w:rsidR="009319CB" w:rsidRPr="009319CB" w:rsidRDefault="009319CB" w:rsidP="009319CB">
      <w:pPr>
        <w:shd w:val="clear" w:color="auto" w:fill="FFFFFF"/>
        <w:spacing w:after="360" w:line="276" w:lineRule="auto"/>
        <w:jc w:val="both"/>
        <w:rPr>
          <w:rFonts w:ascii="Arial" w:eastAsia="Times New Roman" w:hAnsi="Arial" w:cs="Arial"/>
          <w:lang w:eastAsia="es-MX"/>
        </w:rPr>
      </w:pPr>
      <w:r w:rsidRPr="009319CB">
        <w:rPr>
          <w:rFonts w:ascii="Arial" w:eastAsia="Times New Roman" w:hAnsi="Arial" w:cs="Arial"/>
          <w:lang w:eastAsia="es-MX"/>
        </w:rPr>
        <w:t>EL TRASTORNO OBSESIVO COMPULSIVO INCLUYE UN PATRÓN DE PENSAMIENTOS NO DESEADOS Y MIEDOS CONOCIDOS COMO OBSESIONES. ESTAS OBSESIONES TE LLEVAN A REALIZAR CONDUCTAS REPETITIVAS, TAMBIÉN LLAMADAS COMPULSIONES. ESTAS OBSESIONES Y COMPULSIONES INTERFIEREN EN LAS ACTIVIDADES DIARIAS Y CAUSAN MUCHO SUFRIMIENTO EMOCIONAL.</w:t>
      </w:r>
    </w:p>
    <w:p w14:paraId="45EEE297" w14:textId="3A3AF911" w:rsidR="009319CB" w:rsidRPr="009319CB" w:rsidRDefault="009319CB" w:rsidP="009319CB">
      <w:pPr>
        <w:shd w:val="clear" w:color="auto" w:fill="FFFFFF"/>
        <w:spacing w:after="360" w:line="276" w:lineRule="auto"/>
        <w:jc w:val="both"/>
        <w:rPr>
          <w:rFonts w:ascii="Arial" w:eastAsia="Times New Roman" w:hAnsi="Arial" w:cs="Arial"/>
          <w:lang w:eastAsia="es-MX"/>
        </w:rPr>
      </w:pPr>
      <w:r w:rsidRPr="009319CB">
        <w:rPr>
          <w:rFonts w:ascii="Arial" w:eastAsia="Times New Roman" w:hAnsi="Arial" w:cs="Arial"/>
          <w:lang w:eastAsia="es-MX"/>
        </w:rPr>
        <w:t>EN DEFINITIVA, SIENTES LA NECESIDAD DE REALIZAR ACTOS COMPULSIVOS PARA ALIVIAR EL ESTRÉS. INCLUSO SI INTENTAS IGNORAR LOS PENSAMIENTOS O IMPULSOS MOLESTOS, O TRATAS DE LIBRARTE DE ELLOS, SIEMPRE REAPARECEN. ESTO TE LLEVA A ACTUAR SIGUIENDO UN RITUAL. ESTE ES EL CÍRCULO VICIOSO DEL TRASTORNO OBSESIVO COMPULSIVO.</w:t>
      </w:r>
    </w:p>
    <w:p w14:paraId="78779391" w14:textId="543B6F99" w:rsidR="009319CB" w:rsidRPr="009319CB" w:rsidRDefault="009319CB" w:rsidP="009319CB">
      <w:pPr>
        <w:shd w:val="clear" w:color="auto" w:fill="FFFFFF"/>
        <w:spacing w:after="360" w:line="276" w:lineRule="auto"/>
        <w:jc w:val="both"/>
        <w:rPr>
          <w:rFonts w:ascii="Arial" w:eastAsia="Times New Roman" w:hAnsi="Arial" w:cs="Arial"/>
          <w:lang w:eastAsia="es-MX"/>
        </w:rPr>
      </w:pPr>
      <w:r w:rsidRPr="009319CB">
        <w:rPr>
          <w:rFonts w:ascii="Arial" w:eastAsia="Times New Roman" w:hAnsi="Arial" w:cs="Arial"/>
          <w:lang w:eastAsia="es-MX"/>
        </w:rPr>
        <w:lastRenderedPageBreak/>
        <w:t>EL TRASTORNO OBSESIVO COMPULSIVO A MENUDO SE CENTRA EN CIERTOS TEMAS, COMO UN MIEDO EXCESIVO A CONTAMINARSE CON GÉRMENES. PARA ALIVIAR EL MIEDO A LA CONTAMINACIÓN, ES POSIBLE QUE TE LAVES LAS MANOS UNA Y OTRA VEZ HASTA QUE TE DUELAN Y SE AGRIETEN.</w:t>
      </w:r>
    </w:p>
    <w:p w14:paraId="1E652447" w14:textId="1E3770E5" w:rsidR="009319CB" w:rsidRPr="009319CB" w:rsidRDefault="009319CB" w:rsidP="009319CB">
      <w:pPr>
        <w:shd w:val="clear" w:color="auto" w:fill="FFFFFF"/>
        <w:spacing w:after="360" w:line="276" w:lineRule="auto"/>
        <w:jc w:val="both"/>
        <w:rPr>
          <w:rFonts w:ascii="Arial" w:eastAsia="Times New Roman" w:hAnsi="Arial" w:cs="Arial"/>
          <w:lang w:eastAsia="es-MX"/>
        </w:rPr>
      </w:pPr>
      <w:r w:rsidRPr="009319CB">
        <w:rPr>
          <w:rFonts w:ascii="Arial" w:eastAsia="Times New Roman" w:hAnsi="Arial" w:cs="Arial"/>
          <w:lang w:eastAsia="es-MX"/>
        </w:rPr>
        <w:t>SI TIENES TRASTORNO OBSESIVO COMPULSIVO, PODRÍAS SENTIRTE AVERGONZADO Y FRUSTRADO POR ESTA AFECCIÓN. SIN EMBARGO, EL TRATAMIENTO PUEDE SER EFICAZ.</w:t>
      </w:r>
    </w:p>
    <w:p w14:paraId="65B29B41" w14:textId="7A4AA55A" w:rsidR="009319CB" w:rsidRPr="009319CB" w:rsidRDefault="009319CB" w:rsidP="009319CB">
      <w:pPr>
        <w:shd w:val="clear" w:color="auto" w:fill="FFFFFF"/>
        <w:spacing w:after="360" w:line="276" w:lineRule="auto"/>
        <w:jc w:val="both"/>
        <w:rPr>
          <w:rFonts w:ascii="Arial" w:eastAsia="Times New Roman" w:hAnsi="Arial" w:cs="Arial"/>
          <w:lang w:eastAsia="es-MX"/>
        </w:rPr>
      </w:pPr>
      <w:r w:rsidRPr="009319CB">
        <w:rPr>
          <w:rFonts w:ascii="Arial" w:eastAsia="Times New Roman" w:hAnsi="Arial" w:cs="Arial"/>
          <w:lang w:eastAsia="es-MX"/>
        </w:rPr>
        <w:t>HAY UNA DIFERENCIA ENTRE SER UN PERFECCIONISTA (POR EJEMPLO, ALGUIEN QUE BUSCA RESULTADOS PERFECTOS O UN RENDIMIENTO IMPECABLE) Y TENER UN TRASTORNO OBSESIVO COMPULSIVO. LOS PENSAMIENTOS DE UNA PERSONA CON TRASTORNO OBSESIVO COMPULSIVO NO SON SIMPLEMENTE PREOCUPACIONES EXCESIVAS POR PROBLEMAS REALES EN SU VIDA O EL PLACER DE TENER LAS COSAS LIMPIAS U ORDENADAS DE UNA MANERA ESPECÍFICA.</w:t>
      </w:r>
    </w:p>
    <w:p w14:paraId="0FFAFEA8" w14:textId="1B725B73" w:rsidR="009319CB" w:rsidRPr="009319CB" w:rsidRDefault="009319CB" w:rsidP="009319CB">
      <w:pPr>
        <w:shd w:val="clear" w:color="auto" w:fill="FFFFFF"/>
        <w:spacing w:after="360" w:line="276" w:lineRule="auto"/>
        <w:jc w:val="both"/>
        <w:rPr>
          <w:rFonts w:ascii="Arial" w:eastAsia="Times New Roman" w:hAnsi="Arial" w:cs="Arial"/>
          <w:lang w:eastAsia="es-MX"/>
        </w:rPr>
      </w:pPr>
      <w:r w:rsidRPr="009319CB">
        <w:rPr>
          <w:rFonts w:ascii="Arial" w:eastAsia="Times New Roman" w:hAnsi="Arial" w:cs="Arial"/>
          <w:lang w:eastAsia="es-MX"/>
        </w:rPr>
        <w:t>SI TIENES OBSESIONES Y COMPULSIONES QUE AFECTAN TU CALIDAD DE VIDA, CONSULTA AL MÉDICO O A UN PROFESIONAL DE LA SALUD MENTAL.</w:t>
      </w:r>
    </w:p>
    <w:p w14:paraId="4C66B998" w14:textId="77777777" w:rsidR="007D123E" w:rsidRPr="009319CB" w:rsidRDefault="007D123E" w:rsidP="009319CB">
      <w:pPr>
        <w:pStyle w:val="NormalWeb"/>
        <w:shd w:val="clear" w:color="auto" w:fill="FFFFFF"/>
        <w:spacing w:before="0" w:beforeAutospacing="0" w:after="150" w:afterAutospacing="0" w:line="276" w:lineRule="auto"/>
        <w:jc w:val="both"/>
        <w:rPr>
          <w:rFonts w:ascii="Arial" w:hAnsi="Arial" w:cs="Arial"/>
          <w:spacing w:val="8"/>
        </w:rPr>
      </w:pPr>
    </w:p>
    <w:p w14:paraId="79751239" w14:textId="77777777" w:rsidR="007736C1" w:rsidRDefault="007736C1" w:rsidP="00291D10">
      <w:pPr>
        <w:spacing w:line="276" w:lineRule="auto"/>
        <w:jc w:val="both"/>
        <w:rPr>
          <w:b/>
          <w:sz w:val="32"/>
          <w:szCs w:val="32"/>
        </w:rPr>
      </w:pPr>
    </w:p>
    <w:p w14:paraId="71603905" w14:textId="77777777" w:rsidR="00A23354" w:rsidRDefault="00A23354" w:rsidP="00291D10">
      <w:pPr>
        <w:spacing w:line="276" w:lineRule="auto"/>
        <w:jc w:val="both"/>
        <w:rPr>
          <w:b/>
          <w:sz w:val="32"/>
          <w:szCs w:val="32"/>
        </w:rPr>
      </w:pPr>
    </w:p>
    <w:p w14:paraId="3EBAA5E5" w14:textId="77777777" w:rsidR="009319CB" w:rsidRDefault="009319CB" w:rsidP="00291D10">
      <w:pPr>
        <w:spacing w:line="276" w:lineRule="auto"/>
        <w:jc w:val="both"/>
        <w:rPr>
          <w:b/>
          <w:sz w:val="32"/>
          <w:szCs w:val="32"/>
        </w:rPr>
      </w:pPr>
    </w:p>
    <w:p w14:paraId="41E7C56A" w14:textId="77777777" w:rsidR="009319CB" w:rsidRDefault="009319CB" w:rsidP="00291D10">
      <w:pPr>
        <w:spacing w:line="276" w:lineRule="auto"/>
        <w:jc w:val="both"/>
        <w:rPr>
          <w:b/>
          <w:sz w:val="32"/>
          <w:szCs w:val="32"/>
        </w:rPr>
      </w:pPr>
    </w:p>
    <w:p w14:paraId="738D530A" w14:textId="77777777" w:rsidR="009319CB" w:rsidRDefault="009319CB" w:rsidP="00291D10">
      <w:pPr>
        <w:spacing w:line="276" w:lineRule="auto"/>
        <w:jc w:val="both"/>
        <w:rPr>
          <w:b/>
          <w:sz w:val="32"/>
          <w:szCs w:val="32"/>
        </w:rPr>
      </w:pPr>
    </w:p>
    <w:p w14:paraId="0FB7972E" w14:textId="77777777" w:rsidR="009319CB" w:rsidRDefault="009319CB" w:rsidP="00291D10">
      <w:pPr>
        <w:spacing w:line="276" w:lineRule="auto"/>
        <w:jc w:val="both"/>
        <w:rPr>
          <w:b/>
          <w:sz w:val="32"/>
          <w:szCs w:val="32"/>
        </w:rPr>
      </w:pPr>
    </w:p>
    <w:p w14:paraId="112F6C99" w14:textId="77777777" w:rsidR="009319CB" w:rsidRDefault="009319CB" w:rsidP="00291D10">
      <w:pPr>
        <w:spacing w:line="276" w:lineRule="auto"/>
        <w:jc w:val="both"/>
        <w:rPr>
          <w:b/>
          <w:sz w:val="32"/>
          <w:szCs w:val="32"/>
        </w:rPr>
      </w:pPr>
    </w:p>
    <w:p w14:paraId="6365D57D" w14:textId="77777777" w:rsidR="009319CB" w:rsidRDefault="009319CB" w:rsidP="00291D10">
      <w:pPr>
        <w:spacing w:line="276" w:lineRule="auto"/>
        <w:jc w:val="both"/>
        <w:rPr>
          <w:b/>
          <w:sz w:val="32"/>
          <w:szCs w:val="32"/>
        </w:rPr>
      </w:pPr>
    </w:p>
    <w:p w14:paraId="54BC072F" w14:textId="77777777" w:rsidR="009319CB" w:rsidRDefault="009319CB" w:rsidP="00291D10">
      <w:pPr>
        <w:spacing w:line="276" w:lineRule="auto"/>
        <w:jc w:val="both"/>
        <w:rPr>
          <w:b/>
          <w:sz w:val="32"/>
          <w:szCs w:val="32"/>
        </w:rPr>
      </w:pPr>
    </w:p>
    <w:p w14:paraId="4C6C69B2" w14:textId="77777777" w:rsidR="009319CB" w:rsidRDefault="009319CB" w:rsidP="00291D10">
      <w:pPr>
        <w:spacing w:line="276" w:lineRule="auto"/>
        <w:jc w:val="both"/>
        <w:rPr>
          <w:b/>
          <w:sz w:val="32"/>
          <w:szCs w:val="32"/>
        </w:rPr>
      </w:pPr>
    </w:p>
    <w:p w14:paraId="761FA069" w14:textId="77777777" w:rsidR="009319CB" w:rsidRDefault="009319CB" w:rsidP="00291D10">
      <w:pPr>
        <w:spacing w:line="276" w:lineRule="auto"/>
        <w:jc w:val="both"/>
        <w:rPr>
          <w:b/>
          <w:sz w:val="32"/>
          <w:szCs w:val="32"/>
        </w:rPr>
      </w:pPr>
    </w:p>
    <w:p w14:paraId="197B2746" w14:textId="77777777" w:rsidR="009319CB" w:rsidRDefault="009319CB" w:rsidP="00291D10">
      <w:pPr>
        <w:spacing w:line="276" w:lineRule="auto"/>
        <w:jc w:val="both"/>
        <w:rPr>
          <w:b/>
          <w:sz w:val="32"/>
          <w:szCs w:val="32"/>
        </w:rPr>
      </w:pPr>
    </w:p>
    <w:p w14:paraId="249E5D2E" w14:textId="77777777" w:rsidR="009319CB" w:rsidRDefault="009319CB" w:rsidP="00291D10">
      <w:pPr>
        <w:spacing w:line="276" w:lineRule="auto"/>
        <w:jc w:val="both"/>
        <w:rPr>
          <w:b/>
          <w:sz w:val="32"/>
          <w:szCs w:val="32"/>
        </w:rPr>
      </w:pPr>
    </w:p>
    <w:p w14:paraId="0FC94536" w14:textId="01C93E99" w:rsidR="00D7333E" w:rsidRDefault="00D7333E" w:rsidP="00C56EB8">
      <w:pPr>
        <w:spacing w:line="276" w:lineRule="auto"/>
        <w:jc w:val="both"/>
        <w:rPr>
          <w:b/>
          <w:sz w:val="32"/>
          <w:szCs w:val="32"/>
        </w:rPr>
      </w:pPr>
      <w:r>
        <w:rPr>
          <w:b/>
          <w:sz w:val="32"/>
          <w:szCs w:val="32"/>
        </w:rPr>
        <w:lastRenderedPageBreak/>
        <w:t>INTRODUCCION.</w:t>
      </w:r>
    </w:p>
    <w:p w14:paraId="1A48B6BA" w14:textId="157378CE" w:rsidR="009319CB" w:rsidRPr="009319CB" w:rsidRDefault="009319CB" w:rsidP="009319CB">
      <w:pPr>
        <w:shd w:val="clear" w:color="auto" w:fill="F9FAFD"/>
        <w:spacing w:line="276" w:lineRule="auto"/>
        <w:jc w:val="both"/>
        <w:rPr>
          <w:rFonts w:ascii="Arial" w:eastAsia="Times New Roman" w:hAnsi="Arial" w:cs="Arial"/>
          <w:lang w:eastAsia="es-MX"/>
        </w:rPr>
      </w:pPr>
      <w:r w:rsidRPr="009319CB">
        <w:rPr>
          <w:rFonts w:ascii="Arial" w:eastAsia="Times New Roman" w:hAnsi="Arial" w:cs="Arial"/>
          <w:lang w:eastAsia="es-MX"/>
        </w:rPr>
        <w:t>DE ACUERDO A LA DEFINICIÓN DEL DSM-V, EL </w:t>
      </w:r>
      <w:r w:rsidRPr="009319CB">
        <w:rPr>
          <w:rFonts w:ascii="Arial" w:eastAsia="Times New Roman" w:hAnsi="Arial" w:cs="Arial"/>
          <w:bCs/>
          <w:bdr w:val="none" w:sz="0" w:space="0" w:color="auto" w:frame="1"/>
          <w:lang w:eastAsia="es-MX"/>
        </w:rPr>
        <w:t>TRASTORNO OBSESIVO COMPULSIVO</w:t>
      </w:r>
      <w:r w:rsidRPr="009319CB">
        <w:rPr>
          <w:rFonts w:ascii="Arial" w:eastAsia="Times New Roman" w:hAnsi="Arial" w:cs="Arial"/>
          <w:b/>
          <w:bCs/>
          <w:bdr w:val="none" w:sz="0" w:space="0" w:color="auto" w:frame="1"/>
          <w:lang w:eastAsia="es-MX"/>
        </w:rPr>
        <w:t> </w:t>
      </w:r>
      <w:r w:rsidRPr="009319CB">
        <w:rPr>
          <w:rFonts w:ascii="Arial" w:eastAsia="Times New Roman" w:hAnsi="Arial" w:cs="Arial"/>
          <w:lang w:eastAsia="es-MX"/>
        </w:rPr>
        <w:t>(TOC), ES LA RECURRENCIA DE UNA O VARIAS </w:t>
      </w:r>
      <w:r w:rsidRPr="009319CB">
        <w:rPr>
          <w:rFonts w:ascii="Arial" w:eastAsia="Times New Roman" w:hAnsi="Arial" w:cs="Arial"/>
          <w:bCs/>
          <w:bdr w:val="none" w:sz="0" w:space="0" w:color="auto" w:frame="1"/>
          <w:lang w:eastAsia="es-MX"/>
        </w:rPr>
        <w:t>IDEAS</w:t>
      </w:r>
      <w:r w:rsidRPr="009319CB">
        <w:rPr>
          <w:rFonts w:ascii="Arial" w:eastAsia="Times New Roman" w:hAnsi="Arial" w:cs="Arial"/>
          <w:lang w:eastAsia="es-MX"/>
        </w:rPr>
        <w:t> QUE INVADEN A LA PERSONAS, LAS CUALES SON TOTALMENTE </w:t>
      </w:r>
      <w:r w:rsidRPr="009319CB">
        <w:rPr>
          <w:rFonts w:ascii="Arial" w:eastAsia="Times New Roman" w:hAnsi="Arial" w:cs="Arial"/>
          <w:bCs/>
          <w:bdr w:val="none" w:sz="0" w:space="0" w:color="auto" w:frame="1"/>
          <w:lang w:eastAsia="es-MX"/>
        </w:rPr>
        <w:t>INVOLUNTARIAS</w:t>
      </w:r>
      <w:r w:rsidRPr="009319CB">
        <w:rPr>
          <w:rFonts w:ascii="Arial" w:eastAsia="Times New Roman" w:hAnsi="Arial" w:cs="Arial"/>
          <w:lang w:eastAsia="es-MX"/>
        </w:rPr>
        <w:t>. PESE A ELLO, NO SE LAS PUEDE COMBATIR VOLUNTARIAMENTE  Y TIENE QUE </w:t>
      </w:r>
      <w:r w:rsidRPr="009319CB">
        <w:rPr>
          <w:rFonts w:ascii="Arial" w:eastAsia="Times New Roman" w:hAnsi="Arial" w:cs="Arial"/>
          <w:bCs/>
          <w:bdr w:val="none" w:sz="0" w:space="0" w:color="auto" w:frame="1"/>
          <w:lang w:eastAsia="es-MX"/>
        </w:rPr>
        <w:t>RECURRIR A UN TIPO DE ACCIÓN</w:t>
      </w:r>
      <w:r w:rsidRPr="009319CB">
        <w:rPr>
          <w:rFonts w:ascii="Arial" w:eastAsia="Times New Roman" w:hAnsi="Arial" w:cs="Arial"/>
          <w:lang w:eastAsia="es-MX"/>
        </w:rPr>
        <w:t> PARA MITIGAR LA ANGUSTIA QUE LE GENERA A LA PERSONA LA APARICIÓN DE ESAS IDEAS.  A ESA ACCIÓN, SE LE CONOCE COMO</w:t>
      </w:r>
      <w:r w:rsidRPr="009319CB">
        <w:rPr>
          <w:rFonts w:ascii="Arial" w:eastAsia="Times New Roman" w:hAnsi="Arial" w:cs="Arial"/>
          <w:b/>
          <w:bCs/>
          <w:bdr w:val="none" w:sz="0" w:space="0" w:color="auto" w:frame="1"/>
          <w:lang w:eastAsia="es-MX"/>
        </w:rPr>
        <w:t> </w:t>
      </w:r>
      <w:r w:rsidRPr="009319CB">
        <w:rPr>
          <w:rFonts w:ascii="Arial" w:eastAsia="Times New Roman" w:hAnsi="Arial" w:cs="Arial"/>
          <w:bCs/>
          <w:bdr w:val="none" w:sz="0" w:space="0" w:color="auto" w:frame="1"/>
          <w:lang w:eastAsia="es-MX"/>
        </w:rPr>
        <w:t>COMPULSIÓN</w:t>
      </w:r>
      <w:r w:rsidRPr="009319CB">
        <w:rPr>
          <w:rFonts w:ascii="Arial" w:eastAsia="Times New Roman" w:hAnsi="Arial" w:cs="Arial"/>
          <w:lang w:eastAsia="es-MX"/>
        </w:rPr>
        <w:t>.</w:t>
      </w:r>
    </w:p>
    <w:p w14:paraId="410E7DA4" w14:textId="6BF97261" w:rsidR="00D7333E" w:rsidRPr="0088174F" w:rsidRDefault="0088174F" w:rsidP="0088174F">
      <w:pPr>
        <w:spacing w:line="276" w:lineRule="auto"/>
        <w:jc w:val="both"/>
        <w:rPr>
          <w:rFonts w:ascii="Arial" w:hAnsi="Arial" w:cs="Arial"/>
          <w:shd w:val="clear" w:color="auto" w:fill="FFFFFF"/>
        </w:rPr>
      </w:pPr>
      <w:r w:rsidRPr="0088174F">
        <w:rPr>
          <w:rFonts w:ascii="Arial" w:hAnsi="Arial" w:cs="Arial"/>
          <w:shd w:val="clear" w:color="auto" w:fill="FFFFFF"/>
        </w:rPr>
        <w:t>EL TOC SE CARACTERIZA POR OBSESIONES (PENSAMIENTOS INTRUSIVOS Y RECURRENTES) Y COMPULSIONES (ACCIONES REPETITIVAS PARA REDUCIR LA ANSIEDAD). SI ESTOS PENSAMIENTOS Y COMPORTAMIENTOS INTERFIEREN EN TU VIDA DIARIA, PODRÍAS TENER TOC. LO MEJOR ES ACUDIR A UN ESPECIALISTA PARA UNA EVALUACIÓN.</w:t>
      </w:r>
    </w:p>
    <w:p w14:paraId="111041C1" w14:textId="05BC48A3" w:rsidR="002877B4" w:rsidRPr="0088174F" w:rsidRDefault="0088174F" w:rsidP="0088174F">
      <w:pPr>
        <w:spacing w:line="276" w:lineRule="auto"/>
        <w:jc w:val="both"/>
        <w:rPr>
          <w:rFonts w:ascii="Arial" w:hAnsi="Arial" w:cs="Arial"/>
          <w:shd w:val="clear" w:color="auto" w:fill="FFFFFF"/>
        </w:rPr>
      </w:pPr>
      <w:r w:rsidRPr="0088174F">
        <w:rPr>
          <w:rFonts w:ascii="Arial" w:hAnsi="Arial" w:cs="Arial"/>
          <w:shd w:val="clear" w:color="auto" w:fill="FFFFFF"/>
        </w:rPr>
        <w:t>EL TOC RARA VEZ DESAPARECE SIN INTERVENCIÓN. PUEDE VOLVERSE MÁS INTENSO CON EL TIEMPO SI NO SE TRATA. LA TERAPIA BASADA EN EXPOSICIÓN Y PREVENCIÓN DE RESPUESTA (EPR) ES LA MÁS EFECTIVA PARA MANEJARLO.</w:t>
      </w:r>
    </w:p>
    <w:p w14:paraId="4D2897F1" w14:textId="14E25AAE" w:rsidR="002877B4" w:rsidRPr="002877B4" w:rsidRDefault="0088174F" w:rsidP="0088174F">
      <w:pPr>
        <w:shd w:val="clear" w:color="auto" w:fill="FFFFFF"/>
        <w:spacing w:line="276" w:lineRule="auto"/>
        <w:jc w:val="both"/>
        <w:rPr>
          <w:rFonts w:ascii="Arial" w:eastAsia="Times New Roman" w:hAnsi="Arial" w:cs="Arial"/>
          <w:lang w:eastAsia="es-MX"/>
        </w:rPr>
      </w:pPr>
      <w:r w:rsidRPr="0088174F">
        <w:rPr>
          <w:rFonts w:ascii="Arial" w:eastAsia="Times New Roman" w:hAnsi="Arial" w:cs="Arial"/>
          <w:lang w:eastAsia="es-MX"/>
        </w:rPr>
        <w:t xml:space="preserve">EL TOC NO ES UNA ENFERMEDAD, ES UN PADECIMIENTO, POR LO TANTO NO HABLAMOS DE CURA, SINO DE, RECUPERACIÓN. ESTO QUIERE DECIR QUE CON EL TRATAMIENTO ADECUADO TANTO PSICOLÓGICA COMO FARMACOLÓGICA (EN OCASIONES, NECESARIA), UNO PUEDE LLEVAR UNA VIDA COMPLETAMENTE SATISFACTORIA. </w:t>
      </w:r>
    </w:p>
    <w:p w14:paraId="405D3A00" w14:textId="0E431EAF" w:rsidR="002877B4" w:rsidRPr="0088174F" w:rsidRDefault="0088174F" w:rsidP="0088174F">
      <w:pPr>
        <w:spacing w:line="276" w:lineRule="auto"/>
        <w:jc w:val="both"/>
        <w:rPr>
          <w:rFonts w:ascii="Arial" w:hAnsi="Arial" w:cs="Arial"/>
          <w:shd w:val="clear" w:color="auto" w:fill="FFFFFF"/>
        </w:rPr>
      </w:pPr>
      <w:r w:rsidRPr="0088174F">
        <w:rPr>
          <w:rFonts w:ascii="Arial" w:hAnsi="Arial" w:cs="Arial"/>
          <w:shd w:val="clear" w:color="auto" w:fill="FFFFFF"/>
        </w:rPr>
        <w:t>EL TOC SE ALIMENTA DEL MIEDO Y LA DUDA. LOS PENSAMIENTOS INTRUSIVOS PUEDEN SER ATERRADORES PORQUE VAN EN CONTRA DE TUS VALORES Y DESEOS, PERO NO SIGNIFICAN QUE SEAN REALES O QUE ACTUARÁS SOBRE ELLOS.</w:t>
      </w:r>
    </w:p>
    <w:p w14:paraId="1687742A" w14:textId="0222FBC3" w:rsidR="002877B4" w:rsidRPr="002877B4" w:rsidRDefault="0088174F" w:rsidP="0088174F">
      <w:pPr>
        <w:shd w:val="clear" w:color="auto" w:fill="FFFFFF"/>
        <w:spacing w:line="276" w:lineRule="auto"/>
        <w:jc w:val="both"/>
        <w:rPr>
          <w:rFonts w:ascii="Arial" w:eastAsia="Times New Roman" w:hAnsi="Arial" w:cs="Arial"/>
          <w:lang w:eastAsia="es-MX"/>
        </w:rPr>
      </w:pPr>
      <w:r w:rsidRPr="0088174F">
        <w:rPr>
          <w:rFonts w:ascii="Arial" w:eastAsia="Times New Roman" w:hAnsi="Arial" w:cs="Arial"/>
          <w:lang w:eastAsia="es-MX"/>
        </w:rPr>
        <w:t xml:space="preserve">LOS PENSAMIENTOS INTRUSIVOS SON AUTOMÁTICOS, NO DESEADOS Y PROVOCAN ANSIEDAD. NO REFLEJAN TU VERDADERA PERSONALIDAD NI TUS DESEOS. LA CLAVE ES APRENDER A RELACIONARTE DE UNA FORMA DISTINTA CON ELLOS. </w:t>
      </w:r>
    </w:p>
    <w:p w14:paraId="6C2D9E02" w14:textId="3E00518D" w:rsidR="002877B4" w:rsidRPr="002877B4" w:rsidRDefault="0088174F" w:rsidP="0088174F">
      <w:pPr>
        <w:shd w:val="clear" w:color="auto" w:fill="FFFFFF"/>
        <w:spacing w:line="276" w:lineRule="auto"/>
        <w:jc w:val="both"/>
        <w:rPr>
          <w:rFonts w:ascii="Arial" w:eastAsia="Times New Roman" w:hAnsi="Arial" w:cs="Arial"/>
          <w:lang w:eastAsia="es-MX"/>
        </w:rPr>
      </w:pPr>
      <w:r w:rsidRPr="0088174F">
        <w:rPr>
          <w:rFonts w:ascii="Arial" w:eastAsia="Times New Roman" w:hAnsi="Arial" w:cs="Arial"/>
          <w:lang w:eastAsia="es-MX"/>
        </w:rPr>
        <w:t>NO. AUNQUE ALGUNAS PERSONAS CON TOC TIENEN COMPULSIONES RELACIONADAS CON EL ORDEN, EL TRASTORNO IMPLICA ANGUSTIA EXTREMA Y PENSAMIENTOS INTRUSIVOS, NO SOLO PREFERENCIAS PERSONALES.</w:t>
      </w:r>
    </w:p>
    <w:p w14:paraId="5A00431B" w14:textId="77CB6E6B" w:rsidR="002877B4" w:rsidRPr="0088174F" w:rsidRDefault="0088174F" w:rsidP="0088174F">
      <w:pPr>
        <w:spacing w:line="276" w:lineRule="auto"/>
        <w:jc w:val="both"/>
        <w:rPr>
          <w:rFonts w:ascii="Arial" w:hAnsi="Arial" w:cs="Arial"/>
          <w:b/>
          <w:sz w:val="32"/>
          <w:szCs w:val="32"/>
        </w:rPr>
      </w:pPr>
      <w:r w:rsidRPr="0088174F">
        <w:rPr>
          <w:rFonts w:ascii="Arial" w:hAnsi="Arial" w:cs="Arial"/>
          <w:shd w:val="clear" w:color="auto" w:fill="FFFFFF"/>
        </w:rPr>
        <w:t>UTILIZAMOS LA TERAPIA DE EXPOSICIÓN Y PREVENCIÓN DE RESPUESTA (EPR), BASADA EN ENFRENTAR GRADUALMENTE LOS MIEDOS SIN REALIZAR COMPULSIONES. TAMBIÉN COMBINAMOS ESTRATEGIAS DE TERAPIAS CONTEXTUALES COMO LA TERAPIA DE ACEPTACIÓN Y COMPROMISO Y TÉCNICAS DE MINDFULNESS ESPECÍFICAS PARA TOC</w:t>
      </w:r>
    </w:p>
    <w:p w14:paraId="4F2CE2B1" w14:textId="3707EC98" w:rsidR="0088174F" w:rsidRPr="0088174F" w:rsidRDefault="0088174F" w:rsidP="0088174F">
      <w:pPr>
        <w:shd w:val="clear" w:color="auto" w:fill="FFFFFF"/>
        <w:spacing w:line="276" w:lineRule="auto"/>
        <w:jc w:val="both"/>
        <w:rPr>
          <w:rFonts w:ascii="Arial" w:eastAsia="Times New Roman" w:hAnsi="Arial" w:cs="Arial"/>
          <w:lang w:eastAsia="es-MX"/>
        </w:rPr>
      </w:pPr>
      <w:r w:rsidRPr="0088174F">
        <w:rPr>
          <w:rFonts w:ascii="Arial" w:eastAsia="Times New Roman" w:hAnsi="Arial" w:cs="Arial"/>
          <w:lang w:eastAsia="es-MX"/>
        </w:rPr>
        <w:t>DEPENDE DE CADA PERSONA. ALGUNOS PACIENTES VEN MEJORAS EN POCAS SEMANAS, MIENTRAS QUE OTROS REQUIEREN VARIOS MESES DE TERAPIA CONSTANTE.</w:t>
      </w:r>
    </w:p>
    <w:p w14:paraId="626F193D" w14:textId="58F20768" w:rsidR="00C56EB8" w:rsidRPr="0088174F" w:rsidRDefault="0088174F" w:rsidP="0088174F">
      <w:pPr>
        <w:spacing w:line="276" w:lineRule="auto"/>
        <w:jc w:val="both"/>
        <w:rPr>
          <w:rFonts w:ascii="Arial" w:hAnsi="Arial" w:cs="Arial"/>
          <w:shd w:val="clear" w:color="auto" w:fill="FFFFFF"/>
        </w:rPr>
      </w:pPr>
      <w:r w:rsidRPr="0088174F">
        <w:rPr>
          <w:rFonts w:ascii="Arial" w:hAnsi="Arial" w:cs="Arial"/>
          <w:shd w:val="clear" w:color="auto" w:fill="FFFFFF"/>
        </w:rPr>
        <w:lastRenderedPageBreak/>
        <w:t>DEPENDE DE LA GRAVEDAD DE LOS SÍNTOMAS. ALGUNAS PERSONAS MEJORAN CON SOLO TERAPIA, MIENTRAS QUE OTRAS PUEDEN BENEFICIARSE DE MEDICACIÓN PRESCRITA POR UN NEUROPSIQUIATRA.</w:t>
      </w:r>
    </w:p>
    <w:p w14:paraId="1134C3AA" w14:textId="5498E0AB" w:rsidR="0088174F" w:rsidRPr="0088174F" w:rsidRDefault="0088174F" w:rsidP="0088174F">
      <w:pPr>
        <w:spacing w:line="276" w:lineRule="auto"/>
        <w:jc w:val="both"/>
        <w:rPr>
          <w:rFonts w:ascii="Arial" w:hAnsi="Arial" w:cs="Arial"/>
          <w:b/>
          <w:sz w:val="32"/>
          <w:szCs w:val="32"/>
        </w:rPr>
      </w:pPr>
      <w:r w:rsidRPr="0088174F">
        <w:rPr>
          <w:rFonts w:ascii="Arial" w:hAnsi="Arial" w:cs="Arial"/>
          <w:shd w:val="clear" w:color="auto" w:fill="FFFFFF"/>
        </w:rPr>
        <w:t>SE PUEDEN COMPLEMENTAR ALGUNAS ESTRATEGIAS COMO EL MINDFULNESS, PERO DEBEN SER SUPERVISADAS POR UN ESPECIALISTA PARA EVITAR REFORZAR COMPULSIONES.</w:t>
      </w:r>
    </w:p>
    <w:p w14:paraId="022F3ABB" w14:textId="341AA25D" w:rsidR="0088174F" w:rsidRPr="0088174F" w:rsidRDefault="0088174F" w:rsidP="0088174F">
      <w:pPr>
        <w:spacing w:before="100" w:beforeAutospacing="1" w:after="100" w:afterAutospacing="1" w:line="276" w:lineRule="auto"/>
        <w:jc w:val="both"/>
        <w:rPr>
          <w:rFonts w:ascii="Arial" w:hAnsi="Arial" w:cs="Arial"/>
        </w:rPr>
      </w:pPr>
      <w:r w:rsidRPr="0088174F">
        <w:rPr>
          <w:rFonts w:ascii="Arial" w:hAnsi="Arial" w:cs="Arial"/>
        </w:rPr>
        <w:t>LA EXPOSICIÓN Y PREVENCIÓN DE RESPUESTA ES LA ESTRATEGIA COGNITIVO CONDUCTUAL CLAVE PARA SUPERAR AL TRASTORNO OBS</w:t>
      </w:r>
      <w:r>
        <w:rPr>
          <w:rFonts w:ascii="Arial" w:hAnsi="Arial" w:cs="Arial"/>
        </w:rPr>
        <w:t xml:space="preserve">ESIVO COMPULSIVO (TOC). </w:t>
      </w:r>
      <w:r w:rsidRPr="0088174F">
        <w:rPr>
          <w:rFonts w:ascii="Arial" w:hAnsi="Arial" w:cs="Arial"/>
        </w:rPr>
        <w:t>SE ENFOCA EN CAMBIAR LA CONDUCTA. LA EXPOSICIÓN SE REFIERE A EXPONERSE O A ENFRENTAR LAS SITUACIONES U OBJETOS QUE DETONAN LOS MIEDOS.</w:t>
      </w:r>
    </w:p>
    <w:p w14:paraId="68ECC154" w14:textId="5E5E611D" w:rsidR="0088174F" w:rsidRPr="0088174F" w:rsidRDefault="0088174F" w:rsidP="0088174F">
      <w:pPr>
        <w:spacing w:before="100" w:beforeAutospacing="1" w:after="100" w:afterAutospacing="1" w:line="276" w:lineRule="auto"/>
        <w:jc w:val="both"/>
        <w:rPr>
          <w:rFonts w:ascii="Arial" w:hAnsi="Arial" w:cs="Arial"/>
        </w:rPr>
      </w:pPr>
      <w:r w:rsidRPr="0088174F">
        <w:rPr>
          <w:rFonts w:ascii="Arial" w:hAnsi="Arial" w:cs="Arial"/>
        </w:rPr>
        <w:t>AHORA, ES MUY DIFERENTE “ENFRENTAR” TUS MIEDOS QUE LUCHAR CONTRA TUS MIEDOS. LUCHAR IMPLICA COMBATIR Y PONER RESISTENCIA. EN OCASIONES CUANDO DECIMOS “LUCHA CONTRA TU TOC” UNO ENTIENDE QUE DEBE DE RESISTIRSE A TODO LO RELACIONADO AL TOC.</w:t>
      </w:r>
    </w:p>
    <w:p w14:paraId="5DC1AE36" w14:textId="42C7B52E" w:rsidR="0088174F" w:rsidRPr="0088174F" w:rsidRDefault="0088174F" w:rsidP="0088174F">
      <w:pPr>
        <w:spacing w:before="100" w:beforeAutospacing="1" w:after="100" w:afterAutospacing="1" w:line="276" w:lineRule="auto"/>
        <w:jc w:val="both"/>
        <w:rPr>
          <w:rFonts w:ascii="Arial" w:hAnsi="Arial" w:cs="Arial"/>
        </w:rPr>
      </w:pPr>
      <w:r w:rsidRPr="0088174F">
        <w:rPr>
          <w:rFonts w:ascii="Arial" w:hAnsi="Arial" w:cs="Arial"/>
        </w:rPr>
        <w:t xml:space="preserve">LA EXPOSICIÓN NO TIENE NADA QUE VER CON RESISTIRSE; TIENE QUE VER CON ENFRENTAR, LO QUE SE TRADUCE A QUERER ENFRENTAR DE MANERA VOLUNTARIA Y CONSCIENTE EL MIEDO. EL LUCHAR Y RESISTIRSE INCREMENTAN LA ANSIEDAD Y LA ENERGÍA EMOCIONAL QUE CONLLEVA EN REALIDAD INTENSIFICA LAS OBSESIONES. DE UNA FORMA PARADÓJICA, UNO DEBE DE DEJAR DE PELEARSE CON EL TOC PARA DESHACERSE DE ÉL. EL TOC DEBE DE CONFRONTARSE </w:t>
      </w:r>
      <w:proofErr w:type="gramStart"/>
      <w:r w:rsidRPr="0088174F">
        <w:rPr>
          <w:rFonts w:ascii="Arial" w:hAnsi="Arial" w:cs="Arial"/>
        </w:rPr>
        <w:t>MAS</w:t>
      </w:r>
      <w:proofErr w:type="gramEnd"/>
      <w:r w:rsidRPr="0088174F">
        <w:rPr>
          <w:rFonts w:ascii="Arial" w:hAnsi="Arial" w:cs="Arial"/>
        </w:rPr>
        <w:t xml:space="preserve"> NO RESISTIRSE.</w:t>
      </w:r>
    </w:p>
    <w:p w14:paraId="5B28237B" w14:textId="230F87DF" w:rsidR="00C56EB8" w:rsidRPr="0088174F" w:rsidRDefault="0088174F" w:rsidP="0088174F">
      <w:pPr>
        <w:spacing w:before="100" w:beforeAutospacing="1" w:after="100" w:afterAutospacing="1" w:line="276" w:lineRule="auto"/>
        <w:jc w:val="both"/>
        <w:rPr>
          <w:rFonts w:ascii="Arial" w:hAnsi="Arial" w:cs="Arial"/>
          <w:b/>
          <w:sz w:val="32"/>
          <w:szCs w:val="32"/>
        </w:rPr>
      </w:pPr>
      <w:r w:rsidRPr="0088174F">
        <w:rPr>
          <w:rFonts w:ascii="Arial" w:hAnsi="Arial" w:cs="Arial"/>
        </w:rPr>
        <w:t xml:space="preserve">ES POR ESTO QUE </w:t>
      </w:r>
      <w:r>
        <w:rPr>
          <w:rFonts w:ascii="Arial" w:hAnsi="Arial" w:cs="Arial"/>
        </w:rPr>
        <w:t xml:space="preserve">DEBEMOS CONSIDERAR QUE, </w:t>
      </w:r>
      <w:r w:rsidRPr="0088174F">
        <w:rPr>
          <w:rFonts w:ascii="Arial" w:hAnsi="Arial" w:cs="Arial"/>
        </w:rPr>
        <w:t xml:space="preserve">EL DECIRLE A LA PERSONA CON TOC QUE SUS MIEDOS SON IRRACIONALES Y NO SE HARÁN REALIDAD, NO FUNCIONA, YA QUE NECESITA ENFRENTAR ESOS MIEDOS POR SI MISMO PARA APRENDER QUE EN REALIDAD NO SON PELIGROSOS COMO EL TOC LO PINTA. </w:t>
      </w:r>
    </w:p>
    <w:p w14:paraId="2DE61C39" w14:textId="77777777" w:rsidR="00C56EB8" w:rsidRPr="0088174F" w:rsidRDefault="00C56EB8" w:rsidP="0088174F">
      <w:pPr>
        <w:spacing w:line="276" w:lineRule="auto"/>
        <w:jc w:val="both"/>
        <w:rPr>
          <w:rFonts w:ascii="Arial" w:hAnsi="Arial" w:cs="Arial"/>
          <w:b/>
          <w:sz w:val="32"/>
          <w:szCs w:val="32"/>
        </w:rPr>
      </w:pPr>
    </w:p>
    <w:p w14:paraId="6FD577D1" w14:textId="77777777" w:rsidR="00C56EB8" w:rsidRPr="0088174F" w:rsidRDefault="00C56EB8" w:rsidP="0088174F">
      <w:pPr>
        <w:spacing w:line="276" w:lineRule="auto"/>
        <w:jc w:val="both"/>
        <w:rPr>
          <w:rFonts w:ascii="Arial" w:hAnsi="Arial" w:cs="Arial"/>
          <w:b/>
          <w:sz w:val="32"/>
          <w:szCs w:val="32"/>
        </w:rPr>
      </w:pPr>
    </w:p>
    <w:p w14:paraId="6B628735" w14:textId="77777777" w:rsidR="00C56EB8" w:rsidRDefault="00C56EB8" w:rsidP="00291D10">
      <w:pPr>
        <w:spacing w:line="276" w:lineRule="auto"/>
        <w:jc w:val="both"/>
        <w:rPr>
          <w:b/>
          <w:sz w:val="32"/>
          <w:szCs w:val="32"/>
        </w:rPr>
      </w:pPr>
    </w:p>
    <w:p w14:paraId="3DE9E6E1" w14:textId="77777777" w:rsidR="00C56EB8" w:rsidRDefault="00C56EB8" w:rsidP="00291D10">
      <w:pPr>
        <w:spacing w:line="276" w:lineRule="auto"/>
        <w:jc w:val="both"/>
        <w:rPr>
          <w:b/>
          <w:sz w:val="32"/>
          <w:szCs w:val="32"/>
        </w:rPr>
      </w:pPr>
    </w:p>
    <w:p w14:paraId="514B0B7F" w14:textId="77777777" w:rsidR="00C56EB8" w:rsidRDefault="00C56EB8" w:rsidP="00291D10">
      <w:pPr>
        <w:spacing w:line="276" w:lineRule="auto"/>
        <w:jc w:val="both"/>
        <w:rPr>
          <w:b/>
          <w:sz w:val="32"/>
          <w:szCs w:val="32"/>
        </w:rPr>
      </w:pPr>
    </w:p>
    <w:p w14:paraId="4704E519" w14:textId="77777777" w:rsidR="00C56EB8" w:rsidRDefault="00C56EB8" w:rsidP="00291D10">
      <w:pPr>
        <w:spacing w:line="276" w:lineRule="auto"/>
        <w:jc w:val="both"/>
        <w:rPr>
          <w:b/>
          <w:sz w:val="32"/>
          <w:szCs w:val="32"/>
        </w:rPr>
      </w:pPr>
    </w:p>
    <w:p w14:paraId="21D5C162" w14:textId="77777777" w:rsidR="00C56EB8" w:rsidRDefault="00C56EB8" w:rsidP="00291D10">
      <w:pPr>
        <w:spacing w:line="276" w:lineRule="auto"/>
        <w:jc w:val="both"/>
        <w:rPr>
          <w:b/>
          <w:sz w:val="32"/>
          <w:szCs w:val="32"/>
        </w:rPr>
      </w:pPr>
    </w:p>
    <w:p w14:paraId="3B7C5DA7" w14:textId="77777777" w:rsidR="002B4A69" w:rsidRDefault="0088174F" w:rsidP="002B4A69">
      <w:pPr>
        <w:spacing w:line="276" w:lineRule="auto"/>
        <w:jc w:val="both"/>
        <w:rPr>
          <w:b/>
          <w:sz w:val="32"/>
          <w:szCs w:val="32"/>
        </w:rPr>
      </w:pPr>
      <w:r>
        <w:rPr>
          <w:b/>
          <w:sz w:val="32"/>
          <w:szCs w:val="32"/>
        </w:rPr>
        <w:lastRenderedPageBreak/>
        <w:t xml:space="preserve">CAPITULO I </w:t>
      </w:r>
    </w:p>
    <w:p w14:paraId="03CF0812" w14:textId="6CFDDF33" w:rsidR="0088174F" w:rsidRPr="002B4A69" w:rsidRDefault="0088174F" w:rsidP="002B4A69">
      <w:pPr>
        <w:spacing w:line="276" w:lineRule="auto"/>
        <w:jc w:val="both"/>
        <w:rPr>
          <w:b/>
          <w:sz w:val="32"/>
          <w:szCs w:val="32"/>
        </w:rPr>
      </w:pPr>
      <w:r w:rsidRPr="002B4A69">
        <w:rPr>
          <w:rFonts w:ascii="Helvetica" w:hAnsi="Helvetica" w:cs="Helvetica"/>
          <w:b/>
          <w:sz w:val="28"/>
          <w:szCs w:val="28"/>
        </w:rPr>
        <w:t xml:space="preserve">DIAGNÓSTICO </w:t>
      </w:r>
      <w:r w:rsidR="002B4A69">
        <w:rPr>
          <w:rFonts w:ascii="Helvetica" w:hAnsi="Helvetica" w:cs="Helvetica"/>
          <w:b/>
          <w:sz w:val="28"/>
          <w:szCs w:val="28"/>
        </w:rPr>
        <w:t>D</w:t>
      </w:r>
      <w:r w:rsidRPr="002B4A69">
        <w:rPr>
          <w:rFonts w:ascii="Helvetica" w:hAnsi="Helvetica" w:cs="Helvetica"/>
          <w:b/>
          <w:sz w:val="28"/>
          <w:szCs w:val="28"/>
        </w:rPr>
        <w:t>EL TOC</w:t>
      </w:r>
    </w:p>
    <w:p w14:paraId="7603E3A0" w14:textId="77777777" w:rsidR="00955B84" w:rsidRDefault="00955B84" w:rsidP="00955B84">
      <w:pPr>
        <w:spacing w:line="276" w:lineRule="auto"/>
        <w:jc w:val="both"/>
        <w:rPr>
          <w:rFonts w:ascii="Arial" w:hAnsi="Arial" w:cs="Arial"/>
          <w:shd w:val="clear" w:color="auto" w:fill="FFFFFF"/>
          <w:vertAlign w:val="superscript"/>
        </w:rPr>
      </w:pPr>
      <w:r w:rsidRPr="00955B84">
        <w:rPr>
          <w:rFonts w:ascii="Arial" w:hAnsi="Arial" w:cs="Arial"/>
          <w:shd w:val="clear" w:color="auto" w:fill="FFFFFF"/>
        </w:rPr>
        <w:t>EL TRASTORNO OBSESIVO COMPULSIVO (TOC) ES UN TRASTORNO MENTAL CARACTERIZADO POR DOS ELEMENTOS: LAS OBSESIONES (INTRUSIONES MENTALES QUE GENERAN ANSIEDAD) Y LAS COMPULSIONES (ACCIONES MENTALES Y/O CONDUCTUALES DESTINADAS A NEUTRALIZAR LA APARICIÓN DE LAS OBSESIONES).</w:t>
      </w:r>
    </w:p>
    <w:p w14:paraId="51E0A936" w14:textId="77777777" w:rsidR="00955B84" w:rsidRDefault="00955B84" w:rsidP="00955B84">
      <w:pPr>
        <w:spacing w:line="276" w:lineRule="auto"/>
        <w:jc w:val="both"/>
        <w:rPr>
          <w:rFonts w:ascii="Arial" w:hAnsi="Arial" w:cs="Arial"/>
          <w:shd w:val="clear" w:color="auto" w:fill="FFFFFF"/>
        </w:rPr>
      </w:pPr>
      <w:r w:rsidRPr="00955B84">
        <w:rPr>
          <w:rFonts w:ascii="Arial" w:hAnsi="Arial" w:cs="Arial"/>
          <w:shd w:val="clear" w:color="auto" w:fill="FFFFFF"/>
        </w:rPr>
        <w:t>AQUELLOS QUE LO PADECEN EXPERIMENTAN UN GRAN MALESTAR DEBIDO A SUS OBSESIONES E INVIERTEN MUCHO TIEMPO EN LOS RITUALES DE NEUTRALIZACIÓN, LO CUAL PUEDE LLEVAR A UNA INCAPACIDAD FUNCIONAL PARCIAL O TOTAL.</w:t>
      </w:r>
    </w:p>
    <w:p w14:paraId="5281893D" w14:textId="2FD39D9A" w:rsidR="00540FF4" w:rsidRPr="00540FF4" w:rsidRDefault="00955B84" w:rsidP="00540FF4">
      <w:pPr>
        <w:pStyle w:val="NormalWeb"/>
        <w:shd w:val="clear" w:color="auto" w:fill="FFFFFF"/>
        <w:spacing w:before="0" w:beforeAutospacing="0" w:after="360" w:afterAutospacing="0" w:line="276" w:lineRule="auto"/>
        <w:jc w:val="both"/>
        <w:rPr>
          <w:rFonts w:ascii="Arial" w:hAnsi="Arial" w:cs="Arial"/>
        </w:rPr>
      </w:pPr>
      <w:r>
        <w:rPr>
          <w:rFonts w:ascii="Arial" w:hAnsi="Arial" w:cs="Arial"/>
        </w:rPr>
        <w:t>PARA</w:t>
      </w:r>
      <w:r w:rsidR="00540FF4" w:rsidRPr="00540FF4">
        <w:rPr>
          <w:rFonts w:ascii="Arial" w:hAnsi="Arial" w:cs="Arial"/>
        </w:rPr>
        <w:t xml:space="preserve"> DIAGNOSTICAR EL TRASTORNO OBSESIVO COMPULSIVO PUEDEN INCLUIR:</w:t>
      </w:r>
    </w:p>
    <w:p w14:paraId="4E7AB835" w14:textId="2783FBE8" w:rsidR="00540FF4" w:rsidRPr="00540FF4" w:rsidRDefault="00540FF4" w:rsidP="00540FF4">
      <w:pPr>
        <w:shd w:val="clear" w:color="auto" w:fill="FFFFFF"/>
        <w:spacing w:before="100" w:beforeAutospacing="1" w:after="180" w:line="276" w:lineRule="auto"/>
        <w:jc w:val="both"/>
        <w:rPr>
          <w:rFonts w:ascii="Arial" w:hAnsi="Arial" w:cs="Arial"/>
        </w:rPr>
      </w:pPr>
      <w:r w:rsidRPr="00540FF4">
        <w:rPr>
          <w:rStyle w:val="Textoennegrita"/>
          <w:rFonts w:ascii="Arial" w:hAnsi="Arial" w:cs="Arial"/>
        </w:rPr>
        <w:t>EVALUACIÓN PSICOLÓGICA.</w:t>
      </w:r>
      <w:r w:rsidRPr="00540FF4">
        <w:rPr>
          <w:rFonts w:ascii="Arial" w:hAnsi="Arial" w:cs="Arial"/>
        </w:rPr>
        <w:t> ESTO INCLUYE HABLAR SOBRE TUS PENSAMIENTOS, SENTIMIENTOS, SÍNTOMAS Y PATRONES DE CONDUCTA PARA DESCUBRIR SI TIENES OBSESIONES O CONDUCTAS COMPULSIVAS QUE INTERFIEREN EN TU CALIDAD DE VIDA. SI LO PERMITES, ESTO PUEDE INCLUIR HABLAR CON TU FAMILIA O AMIGOS.</w:t>
      </w:r>
    </w:p>
    <w:p w14:paraId="54F9BB4B" w14:textId="485CD17B" w:rsidR="00540FF4" w:rsidRDefault="00540FF4" w:rsidP="00540FF4">
      <w:pPr>
        <w:shd w:val="clear" w:color="auto" w:fill="FFFFFF"/>
        <w:spacing w:before="100" w:beforeAutospacing="1" w:after="180" w:line="276" w:lineRule="auto"/>
        <w:jc w:val="both"/>
        <w:rPr>
          <w:rFonts w:ascii="Arial" w:hAnsi="Arial" w:cs="Arial"/>
        </w:rPr>
      </w:pPr>
      <w:r w:rsidRPr="00540FF4">
        <w:rPr>
          <w:rStyle w:val="Textoennegrita"/>
          <w:rFonts w:ascii="Arial" w:hAnsi="Arial" w:cs="Arial"/>
        </w:rPr>
        <w:t>EXAMEN FÍSICO.</w:t>
      </w:r>
      <w:r w:rsidRPr="00540FF4">
        <w:rPr>
          <w:rFonts w:ascii="Arial" w:hAnsi="Arial" w:cs="Arial"/>
        </w:rPr>
        <w:t> ESTO SE PUEDE HACER PARA DESCARTAR OTROS PROBLEMAS QUE PODRÍAN ESTAR CAUSANDO SÍNTOMAS Y PARA REVISAR CUALQUIER COMPLICACIÓN RELACIONADA.</w:t>
      </w:r>
    </w:p>
    <w:p w14:paraId="044E963B" w14:textId="77777777" w:rsidR="003A7642" w:rsidRDefault="00540FF4" w:rsidP="003A7642">
      <w:pPr>
        <w:pStyle w:val="NormalWeb"/>
        <w:shd w:val="clear" w:color="auto" w:fill="FFFFFF"/>
        <w:spacing w:before="0" w:beforeAutospacing="0" w:after="360" w:afterAutospacing="0" w:line="276" w:lineRule="auto"/>
        <w:jc w:val="both"/>
        <w:rPr>
          <w:rFonts w:ascii="Arial" w:hAnsi="Arial" w:cs="Arial"/>
        </w:rPr>
      </w:pPr>
      <w:r w:rsidRPr="00540FF4">
        <w:rPr>
          <w:rFonts w:ascii="Arial" w:hAnsi="Arial" w:cs="Arial"/>
        </w:rPr>
        <w:t xml:space="preserve">A VECES ES DIFÍCIL DIAGNOSTICAR EL TRASTORNO OBSESIVO COMPULSIVO PORQUE LOS SÍNTOMAS PUEDEN SER SIMILARES A LOS DEL TRASTORNO DE PERSONALIDAD OBSESIVA COMPULSIVA, TRASTORNOS DE ANSIEDAD, DEPRESIÓN, ESQUIZOFRENIA U OTROS TRASTORNOS DE SALUD MENTAL. ADEMÁS, ES POSIBLE TENER EL TRASTORNO OBSESIVO COMPULSIVO Y OTRO TRASTORNO DE SALUD MENTAL. </w:t>
      </w:r>
    </w:p>
    <w:p w14:paraId="4D530412" w14:textId="77777777" w:rsidR="003A7642" w:rsidRDefault="003A7642" w:rsidP="003A7642">
      <w:pPr>
        <w:pStyle w:val="NormalWeb"/>
        <w:shd w:val="clear" w:color="auto" w:fill="FFFFFF"/>
        <w:spacing w:before="0" w:beforeAutospacing="0" w:after="360" w:afterAutospacing="0" w:line="276" w:lineRule="auto"/>
        <w:jc w:val="both"/>
        <w:rPr>
          <w:rFonts w:ascii="Arial" w:hAnsi="Arial" w:cs="Arial"/>
        </w:rPr>
      </w:pPr>
      <w:r w:rsidRPr="003A7642">
        <w:rPr>
          <w:rFonts w:ascii="Arial" w:hAnsi="Arial" w:cs="Arial"/>
        </w:rPr>
        <w:t>DESPUÉS DE UNA EXHAUSTIVA ENTREVISTA, UN PROFESIONAL DE LA SALUD MENTAL CON EXPERIENCIA PUEDE DECIR SI SE TIENE UN TOC. EN ALGUNAS PERSONAS ES IMPORTANTE DESCARTAR ALGUNAS ENFERMEDADES FÍSICAS ANTES DE HACER UN DIAGNÓSTICO DE TOC. A VECES, EL PROFESIONAL PUEDE USAR ALGUNOS CUESTIONARIOS PARA CONFIRMAR EL DIAGNÓSTICO.</w:t>
      </w:r>
    </w:p>
    <w:p w14:paraId="647C2BA2" w14:textId="04D01177" w:rsidR="00C56EB8" w:rsidRPr="003A7642" w:rsidRDefault="003A7642" w:rsidP="003A7642">
      <w:pPr>
        <w:pStyle w:val="NormalWeb"/>
        <w:shd w:val="clear" w:color="auto" w:fill="FFFFFF"/>
        <w:spacing w:before="0" w:beforeAutospacing="0" w:after="360" w:afterAutospacing="0" w:line="276" w:lineRule="auto"/>
        <w:jc w:val="both"/>
        <w:rPr>
          <w:rFonts w:ascii="Arial" w:hAnsi="Arial" w:cs="Arial"/>
        </w:rPr>
      </w:pPr>
      <w:r w:rsidRPr="003A7642">
        <w:rPr>
          <w:rFonts w:ascii="Arial" w:hAnsi="Arial" w:cs="Arial"/>
        </w:rPr>
        <w:t xml:space="preserve">EL TOC PUEDE IR ACOMPAÑADO DE OTROS PROBLEMAS PSICOLÓGICOS. POR EJEMPLO, EN MENORES Y ADOLESCENTES EL TOC, A VECES, VA ACOMPAÑADO DE TICS (MOVIMIENTOS REPETITIVOS INVOLUNTARIOS) O IMPORTANTES </w:t>
      </w:r>
      <w:r w:rsidRPr="003A7642">
        <w:rPr>
          <w:rFonts w:ascii="Arial" w:hAnsi="Arial" w:cs="Arial"/>
        </w:rPr>
        <w:lastRenderedPageBreak/>
        <w:t>PROBLEMAS DE ATENCIÓN. TANTO EN ADULTOS COMO EN MENORES ES HABITUAL QUE SE DEN TAMBIÉN SÍNTOMAS DEPRESIVOS (TRISTEZA EXCESIVA, DESMOTIVACIÓN POR LA MAYORÍA DE COSAS, ETC.). ADEMÁS, ES FRECUENTE QUE LAS PERSONAS CON TOC TENGAN ADEMÁS PROBLEMAS DE </w:t>
      </w:r>
      <w:hyperlink r:id="rId7" w:history="1">
        <w:r w:rsidRPr="003A7642">
          <w:rPr>
            <w:rStyle w:val="Hipervnculo"/>
            <w:rFonts w:ascii="Arial" w:hAnsi="Arial" w:cs="Arial"/>
            <w:bCs/>
            <w:color w:val="auto"/>
            <w:u w:val="none"/>
            <w:bdr w:val="none" w:sz="0" w:space="0" w:color="auto" w:frame="1"/>
          </w:rPr>
          <w:t>ANSIEDAD</w:t>
        </w:r>
      </w:hyperlink>
      <w:r w:rsidRPr="003A7642">
        <w:rPr>
          <w:rFonts w:ascii="Arial" w:hAnsi="Arial" w:cs="Arial"/>
        </w:rPr>
        <w:t>.</w:t>
      </w:r>
    </w:p>
    <w:p w14:paraId="39A7E468" w14:textId="223FB423" w:rsidR="003A7642" w:rsidRPr="003A7642" w:rsidRDefault="003A7642" w:rsidP="003A7642">
      <w:pPr>
        <w:spacing w:after="100" w:afterAutospacing="1" w:line="276" w:lineRule="auto"/>
        <w:jc w:val="both"/>
        <w:rPr>
          <w:rFonts w:ascii="Arial" w:eastAsia="Times New Roman" w:hAnsi="Arial" w:cs="Arial"/>
          <w:lang w:eastAsia="es-MX"/>
        </w:rPr>
      </w:pPr>
      <w:r w:rsidRPr="003A7642">
        <w:rPr>
          <w:rFonts w:ascii="Arial" w:eastAsia="Times New Roman" w:hAnsi="Arial" w:cs="Arial"/>
          <w:lang w:eastAsia="es-MX"/>
        </w:rPr>
        <w:t>EL TRASTORNO OBSESIVO-COMPULSIVO (TOC) ES UNA ENFERMEDAD CRÓNICA QUE PUEDE CAUSAR ANGUSTIA Y DISCAPACIDAD SIGNIFICATIVAS. SE TRATA DE UN TRASTORNO COMPLEJO CON DIVERSAS MANIFESTACIONES Y DIMENSIONES SINTOMÁTICAS, ALGUNAS DE LAS CUALES PASAN DESAPERCIBIDAS. LA DETECCIÓN TEMPRANA Y EL TRATAMIENTO CON TERAPIAS ESPECÍFICAS PARA EL TOC PUEDEN MEJORAR LOS RESULTADOS, PERO A MENUDO SE PRODUCE UN RETRASO EN EL DIAGNÓSTICO. LOS PACIENTES PUEDEN EXPERIMENTAR UNA MEJORÍA SIGNIFICATIVA CON EL TRATAMIENTO, Y ALGUNOS PUEDEN ALCANZAR LA REMISIÓN. LAS TERAPIAS DE PRIMERA LÍNEA RECOMENDADAS SON LA TERAPIA COGNITIVO-CONDUCTUAL, ESPECÍFICAMENTE LA TERAPIA DE EXPOSICIÓN Y PREVENCIÓN DE RESPUESTA, Y/O UN INHIBIDOR SELECTIVO DE LA RECAPTACIÓN DE SEROTONINA (ISRS). LOS PACIENTES CON TOC REQUIEREN DOSIS MÁS ALTAS DE ISRS QUE PARA OTRAS INDICACIONES, Y EL TIEMPO DE RESPUESTA AL TRATAMIENTO SUELE SER MAYOR. CUANDO ES EFICAZ, EL TRATAMIENTO A LARGO PLAZO CON UN ISRS ES UNA OPCIÓN RAZONABLE PARA PREVENIR LAS RECAÍDAS. LOS PACIENTES CON SÍNTOMAS GRAVES O FALTA DE RESPUESTA A LAS TERAPIAS DE PRIMERA LÍNEA DEBEN SER DERIVADOS A UN PSIQUIATRA. EXISTEN DIVERSAS OPCIONES PARA EL TOC RESISTENTE AL TRATAMIENTO, COMO LA CLOMIPRAMINA O LA COMBINACIÓN DE UN ISRS CON UN ANTIPSICÓTICO ATÍPICO. LOS PACIENTES CON TOC DEBEN SER MONITORIZADOS ESTRECHAMENTE PARA DETECTAR COMORBILIDADES PSIQUIÁTRICAS E IDEACIÓN SUICIDA.</w:t>
      </w:r>
    </w:p>
    <w:p w14:paraId="220A6C27" w14:textId="77777777" w:rsidR="003A7642" w:rsidRPr="003A7642" w:rsidRDefault="003A7642" w:rsidP="003A7642">
      <w:pPr>
        <w:spacing w:line="276" w:lineRule="auto"/>
        <w:jc w:val="both"/>
        <w:rPr>
          <w:rFonts w:ascii="Arial" w:hAnsi="Arial" w:cs="Arial"/>
          <w:b/>
        </w:rPr>
      </w:pPr>
    </w:p>
    <w:p w14:paraId="0AA2D619" w14:textId="77777777" w:rsidR="00C56EB8" w:rsidRPr="003A7642" w:rsidRDefault="00C56EB8" w:rsidP="003A7642">
      <w:pPr>
        <w:spacing w:line="276" w:lineRule="auto"/>
        <w:jc w:val="both"/>
        <w:rPr>
          <w:rFonts w:ascii="Arial" w:hAnsi="Arial" w:cs="Arial"/>
          <w:b/>
        </w:rPr>
      </w:pPr>
    </w:p>
    <w:p w14:paraId="23FC344E" w14:textId="77777777" w:rsidR="00C56EB8" w:rsidRPr="003A7642" w:rsidRDefault="00C56EB8" w:rsidP="003A7642">
      <w:pPr>
        <w:spacing w:line="276" w:lineRule="auto"/>
        <w:jc w:val="both"/>
        <w:rPr>
          <w:rFonts w:ascii="Arial" w:hAnsi="Arial" w:cs="Arial"/>
          <w:b/>
        </w:rPr>
      </w:pPr>
    </w:p>
    <w:p w14:paraId="1D6F6928" w14:textId="77777777" w:rsidR="00C56EB8" w:rsidRPr="00AC3511" w:rsidRDefault="00C56EB8" w:rsidP="00291D10">
      <w:pPr>
        <w:spacing w:line="276" w:lineRule="auto"/>
        <w:jc w:val="both"/>
        <w:rPr>
          <w:b/>
          <w:sz w:val="32"/>
          <w:szCs w:val="32"/>
        </w:rPr>
      </w:pPr>
    </w:p>
    <w:p w14:paraId="5621EEAF" w14:textId="77777777" w:rsidR="00C56EB8" w:rsidRPr="00AC3511" w:rsidRDefault="00C56EB8" w:rsidP="00291D10">
      <w:pPr>
        <w:spacing w:line="276" w:lineRule="auto"/>
        <w:jc w:val="both"/>
        <w:rPr>
          <w:b/>
          <w:sz w:val="32"/>
          <w:szCs w:val="32"/>
        </w:rPr>
      </w:pPr>
    </w:p>
    <w:p w14:paraId="6ECE9087" w14:textId="77777777" w:rsidR="00C56EB8" w:rsidRPr="00AC3511" w:rsidRDefault="00C56EB8" w:rsidP="00291D10">
      <w:pPr>
        <w:spacing w:line="276" w:lineRule="auto"/>
        <w:jc w:val="both"/>
        <w:rPr>
          <w:b/>
          <w:sz w:val="32"/>
          <w:szCs w:val="32"/>
        </w:rPr>
      </w:pPr>
    </w:p>
    <w:p w14:paraId="058B8CE6" w14:textId="77777777" w:rsidR="00C56EB8" w:rsidRPr="00112A49" w:rsidRDefault="00C56EB8" w:rsidP="00291D10">
      <w:pPr>
        <w:spacing w:line="276" w:lineRule="auto"/>
        <w:jc w:val="both"/>
        <w:rPr>
          <w:b/>
          <w:sz w:val="36"/>
          <w:szCs w:val="36"/>
        </w:rPr>
      </w:pPr>
    </w:p>
    <w:p w14:paraId="11926DAE" w14:textId="3475D139" w:rsidR="00A155C9" w:rsidRDefault="00955B84" w:rsidP="0018277B">
      <w:pPr>
        <w:pStyle w:val="Ttulo1"/>
        <w:shd w:val="clear" w:color="auto" w:fill="FFFFFF"/>
        <w:spacing w:before="0" w:after="360" w:line="276" w:lineRule="auto"/>
        <w:jc w:val="both"/>
        <w:rPr>
          <w:rFonts w:ascii="Helvetica" w:hAnsi="Helvetica" w:cs="Helvetica"/>
          <w:sz w:val="24"/>
          <w:szCs w:val="24"/>
        </w:rPr>
      </w:pPr>
      <w:r>
        <w:rPr>
          <w:rFonts w:ascii="Helvetica" w:hAnsi="Helvetica" w:cs="Helvetica"/>
        </w:rPr>
        <w:lastRenderedPageBreak/>
        <w:t>C</w:t>
      </w:r>
      <w:r w:rsidR="00426050" w:rsidRPr="00426050">
        <w:rPr>
          <w:rFonts w:ascii="Helvetica" w:hAnsi="Helvetica" w:cs="Helvetica"/>
        </w:rPr>
        <w:t>APITULO II</w:t>
      </w:r>
      <w:r w:rsidR="00A155C9">
        <w:rPr>
          <w:rFonts w:ascii="Helvetica" w:hAnsi="Helvetica" w:cs="Helvetica"/>
        </w:rPr>
        <w:t xml:space="preserve"> </w:t>
      </w:r>
    </w:p>
    <w:p w14:paraId="2DD2FC8F" w14:textId="082EF68B" w:rsidR="0018277B" w:rsidRDefault="00171914" w:rsidP="0018277B">
      <w:pPr>
        <w:pStyle w:val="Ttulo1"/>
        <w:shd w:val="clear" w:color="auto" w:fill="FFFFFF"/>
        <w:spacing w:before="0" w:after="360" w:line="276" w:lineRule="auto"/>
        <w:jc w:val="both"/>
        <w:rPr>
          <w:rFonts w:ascii="Helvetica" w:hAnsi="Helvetica" w:cs="Helvetica"/>
          <w:sz w:val="24"/>
          <w:szCs w:val="24"/>
        </w:rPr>
      </w:pPr>
      <w:r>
        <w:rPr>
          <w:rFonts w:ascii="Helvetica" w:hAnsi="Helvetica" w:cs="Helvetica"/>
          <w:sz w:val="24"/>
          <w:szCs w:val="24"/>
        </w:rPr>
        <w:t>CRITERIOS PARA DIAGNOSTICAR EL TOC</w:t>
      </w:r>
    </w:p>
    <w:p w14:paraId="37CC66B2" w14:textId="096B62BB" w:rsidR="00A155C9" w:rsidRPr="00A155C9" w:rsidRDefault="00A155C9" w:rsidP="00A155C9">
      <w:pPr>
        <w:spacing w:line="276" w:lineRule="auto"/>
        <w:jc w:val="both"/>
        <w:rPr>
          <w:rFonts w:ascii="Arial" w:hAnsi="Arial" w:cs="Arial"/>
          <w:lang w:val="en-US"/>
        </w:rPr>
      </w:pPr>
      <w:r w:rsidRPr="00A155C9">
        <w:rPr>
          <w:rFonts w:ascii="Arial" w:hAnsi="Arial" w:cs="Arial"/>
          <w:lang w:val="en-US"/>
        </w:rPr>
        <w:t xml:space="preserve">AHORA DESARROLLAREMOS 3 CRITERIOS PARA DIAGNOSTICAR EL TRASTORNO OBSESIVO COMPULSIVO. </w:t>
      </w:r>
    </w:p>
    <w:p w14:paraId="14304B23" w14:textId="77777777" w:rsidR="00A155C9" w:rsidRPr="00A155C9" w:rsidRDefault="00A155C9" w:rsidP="00A155C9">
      <w:pPr>
        <w:rPr>
          <w:lang w:val="en-US"/>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8"/>
        <w:gridCol w:w="3219"/>
        <w:gridCol w:w="3717"/>
      </w:tblGrid>
      <w:tr w:rsidR="00A155C9" w:rsidRPr="00A155C9" w14:paraId="2580D3BB" w14:textId="77777777" w:rsidTr="00A155C9">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9119EF1" w14:textId="568A88E8" w:rsidR="00171914" w:rsidRPr="00A155C9" w:rsidRDefault="00A155C9" w:rsidP="00171914">
            <w:pPr>
              <w:numPr>
                <w:ilvl w:val="0"/>
                <w:numId w:val="14"/>
              </w:numPr>
              <w:spacing w:before="166" w:after="166"/>
              <w:rPr>
                <w:rFonts w:ascii="Arial" w:hAnsi="Arial" w:cs="Arial"/>
                <w:sz w:val="20"/>
                <w:szCs w:val="20"/>
              </w:rPr>
            </w:pPr>
            <w:r w:rsidRPr="00A155C9">
              <w:rPr>
                <w:rFonts w:ascii="Arial" w:hAnsi="Arial" w:cs="Arial"/>
                <w:sz w:val="20"/>
                <w:szCs w:val="20"/>
              </w:rPr>
              <w:t>LOS SÍNTOMAS OBSESIVOS O ACTOS COMPULSIVOS O AMBOS DEBEN ESTAR PRESENTES LA MAYORÍA DE LOS DÍAS DURANTE AL MENOS 2 SEMANAS SUCESIVAS Y SER UNA FUENTE DE ANGUSTIA O INTERFERENCIA CON LAS ACTIVIDADES.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40B7525" w14:textId="7C0C4B3F" w:rsidR="00171914" w:rsidRPr="00A155C9" w:rsidRDefault="00A155C9" w:rsidP="00171914">
            <w:pPr>
              <w:numPr>
                <w:ilvl w:val="0"/>
                <w:numId w:val="15"/>
              </w:numPr>
              <w:spacing w:before="166" w:after="166"/>
              <w:rPr>
                <w:rFonts w:ascii="Arial" w:hAnsi="Arial" w:cs="Arial"/>
                <w:sz w:val="20"/>
                <w:szCs w:val="20"/>
              </w:rPr>
            </w:pPr>
            <w:r w:rsidRPr="00A155C9">
              <w:rPr>
                <w:rFonts w:ascii="Arial" w:hAnsi="Arial" w:cs="Arial"/>
                <w:sz w:val="20"/>
                <w:szCs w:val="20"/>
              </w:rPr>
              <w:t>LAS </w:t>
            </w:r>
            <w:hyperlink r:id="rId8" w:history="1">
              <w:r w:rsidRPr="00A155C9">
                <w:rPr>
                  <w:rStyle w:val="Hipervnculo"/>
                  <w:rFonts w:ascii="Arial" w:hAnsi="Arial" w:cs="Arial"/>
                  <w:color w:val="auto"/>
                  <w:sz w:val="20"/>
                  <w:szCs w:val="20"/>
                  <w:u w:val="none"/>
                </w:rPr>
                <w:t>OBSESIONES</w:t>
              </w:r>
            </w:hyperlink>
            <w:r w:rsidRPr="00A155C9">
              <w:rPr>
                <w:rFonts w:ascii="Arial" w:hAnsi="Arial" w:cs="Arial"/>
                <w:sz w:val="20"/>
                <w:szCs w:val="20"/>
              </w:rPr>
              <w:t> O </w:t>
            </w:r>
            <w:hyperlink r:id="rId9" w:history="1">
              <w:r w:rsidRPr="00A155C9">
                <w:rPr>
                  <w:rStyle w:val="Hipervnculo"/>
                  <w:rFonts w:ascii="Arial" w:hAnsi="Arial" w:cs="Arial"/>
                  <w:color w:val="auto"/>
                  <w:sz w:val="20"/>
                  <w:szCs w:val="20"/>
                  <w:u w:val="none"/>
                </w:rPr>
                <w:t>LAS COMPULSIONES</w:t>
              </w:r>
            </w:hyperlink>
            <w:r w:rsidRPr="00A155C9">
              <w:rPr>
                <w:rFonts w:ascii="Arial" w:hAnsi="Arial" w:cs="Arial"/>
                <w:sz w:val="20"/>
                <w:szCs w:val="20"/>
              </w:rPr>
              <w:t> (O AMBAS) ESTÁN PRESENTES LA MAYORÍA DE LOS DÍAS DURANTE UN PERÍODO DE AL MENOS 2 SEMANAS.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699CE02" w14:textId="1E5B8C3B" w:rsidR="00171914" w:rsidRPr="00A155C9" w:rsidRDefault="00A155C9" w:rsidP="00171914">
            <w:pPr>
              <w:numPr>
                <w:ilvl w:val="0"/>
                <w:numId w:val="16"/>
              </w:numPr>
              <w:spacing w:before="166" w:after="166"/>
              <w:rPr>
                <w:rFonts w:ascii="Arial" w:hAnsi="Arial" w:cs="Arial"/>
                <w:sz w:val="20"/>
                <w:szCs w:val="20"/>
              </w:rPr>
            </w:pPr>
            <w:r w:rsidRPr="00A155C9">
              <w:rPr>
                <w:rFonts w:ascii="Arial" w:hAnsi="Arial" w:cs="Arial"/>
                <w:sz w:val="20"/>
                <w:szCs w:val="20"/>
              </w:rPr>
              <w:t>LAS </w:t>
            </w:r>
            <w:hyperlink r:id="rId10" w:history="1">
              <w:r w:rsidRPr="00A155C9">
                <w:rPr>
                  <w:rStyle w:val="Hipervnculo"/>
                  <w:rFonts w:ascii="Arial" w:hAnsi="Arial" w:cs="Arial"/>
                  <w:color w:val="auto"/>
                  <w:sz w:val="20"/>
                  <w:szCs w:val="20"/>
                  <w:u w:val="none"/>
                </w:rPr>
                <w:t>OBSESIONES</w:t>
              </w:r>
            </w:hyperlink>
            <w:r w:rsidRPr="00A155C9">
              <w:rPr>
                <w:rFonts w:ascii="Arial" w:hAnsi="Arial" w:cs="Arial"/>
                <w:sz w:val="20"/>
                <w:szCs w:val="20"/>
              </w:rPr>
              <w:t> O </w:t>
            </w:r>
            <w:hyperlink r:id="rId11" w:history="1">
              <w:r w:rsidRPr="00A155C9">
                <w:rPr>
                  <w:rStyle w:val="Hipervnculo"/>
                  <w:rFonts w:ascii="Arial" w:hAnsi="Arial" w:cs="Arial"/>
                  <w:color w:val="auto"/>
                  <w:sz w:val="20"/>
                  <w:szCs w:val="20"/>
                  <w:u w:val="none"/>
                </w:rPr>
                <w:t>COMPULSIONES</w:t>
              </w:r>
            </w:hyperlink>
            <w:r w:rsidRPr="00A155C9">
              <w:rPr>
                <w:rFonts w:ascii="Arial" w:hAnsi="Arial" w:cs="Arial"/>
                <w:sz w:val="20"/>
                <w:szCs w:val="20"/>
              </w:rPr>
              <w:t> PROVOCAN UNA ANGUSTIA MARCADA, CONSUMEN MUCHO TIEMPO (TOMAN MÁS DE UNA HORA AL DÍA) O INTERFIEREN SIGNIFICATIVAMENTE CON LA RUTINA NORMAL DE LA PERSONA, SU FUNCIONAMIENTO OCUPACIONAL (O ACADÉMICO) O SUS ACTIVIDADES O RELACIONES SOCIALES HABITUALES.</w:t>
            </w:r>
          </w:p>
        </w:tc>
      </w:tr>
      <w:tr w:rsidR="00A155C9" w:rsidRPr="00A155C9" w14:paraId="41DB92C8" w14:textId="77777777" w:rsidTr="00A155C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A477ED4" w14:textId="0825A301" w:rsidR="00171914" w:rsidRPr="00A155C9" w:rsidRDefault="00A155C9">
            <w:pPr>
              <w:ind w:right="192"/>
              <w:rPr>
                <w:rFonts w:ascii="Arial" w:hAnsi="Arial" w:cs="Arial"/>
                <w:sz w:val="18"/>
                <w:szCs w:val="18"/>
              </w:rPr>
            </w:pPr>
            <w:r w:rsidRPr="00A155C9">
              <w:rPr>
                <w:rFonts w:ascii="Arial" w:hAnsi="Arial" w:cs="Arial"/>
                <w:sz w:val="18"/>
                <w:szCs w:val="18"/>
              </w:rPr>
              <w:t>2.</w:t>
            </w:r>
          </w:p>
          <w:p w14:paraId="03D97950" w14:textId="24DA83CB" w:rsidR="00171914" w:rsidRPr="00A155C9" w:rsidRDefault="00A155C9">
            <w:pPr>
              <w:pStyle w:val="notopmargin"/>
              <w:spacing w:before="0" w:beforeAutospacing="0" w:after="166" w:afterAutospacing="0"/>
              <w:ind w:left="720"/>
              <w:textAlignment w:val="top"/>
              <w:rPr>
                <w:rFonts w:ascii="Arial" w:hAnsi="Arial" w:cs="Arial"/>
                <w:sz w:val="18"/>
                <w:szCs w:val="18"/>
              </w:rPr>
            </w:pPr>
            <w:r w:rsidRPr="00A155C9">
              <w:rPr>
                <w:rFonts w:ascii="Arial" w:hAnsi="Arial" w:cs="Arial"/>
                <w:sz w:val="18"/>
                <w:szCs w:val="18"/>
              </w:rPr>
              <w:t>LOS SÍNTOMAS OBSESIVOS DEBEN TENER LAS SIGUIENTES CARACTERÍSTICAS:</w:t>
            </w:r>
          </w:p>
          <w:p w14:paraId="490FB3ED" w14:textId="22689DE3" w:rsidR="00171914" w:rsidRPr="00A155C9" w:rsidRDefault="00A155C9" w:rsidP="00171914">
            <w:pPr>
              <w:numPr>
                <w:ilvl w:val="0"/>
                <w:numId w:val="17"/>
              </w:numPr>
              <w:spacing w:before="166" w:after="166"/>
              <w:ind w:left="1440"/>
              <w:textAlignment w:val="top"/>
              <w:rPr>
                <w:rFonts w:ascii="Arial" w:hAnsi="Arial" w:cs="Arial"/>
                <w:sz w:val="18"/>
                <w:szCs w:val="18"/>
              </w:rPr>
            </w:pPr>
            <w:r w:rsidRPr="00A155C9">
              <w:rPr>
                <w:rFonts w:ascii="Arial" w:hAnsi="Arial" w:cs="Arial"/>
                <w:sz w:val="18"/>
                <w:szCs w:val="18"/>
              </w:rPr>
              <w:t>DEBEN RECONOCERSE COMO PENSAMIENTOS O IMPULSOS PROPIOS DEL INDIVIDUO.</w:t>
            </w:r>
          </w:p>
          <w:p w14:paraId="7A7657F9" w14:textId="04BE9792" w:rsidR="00171914" w:rsidRPr="00A155C9" w:rsidRDefault="00A155C9" w:rsidP="00171914">
            <w:pPr>
              <w:numPr>
                <w:ilvl w:val="0"/>
                <w:numId w:val="17"/>
              </w:numPr>
              <w:spacing w:before="166" w:after="166"/>
              <w:ind w:left="1440"/>
              <w:textAlignment w:val="top"/>
              <w:rPr>
                <w:rFonts w:ascii="Arial" w:hAnsi="Arial" w:cs="Arial"/>
                <w:sz w:val="18"/>
                <w:szCs w:val="18"/>
              </w:rPr>
            </w:pPr>
            <w:r w:rsidRPr="00A155C9">
              <w:rPr>
                <w:rFonts w:ascii="Arial" w:hAnsi="Arial" w:cs="Arial"/>
                <w:sz w:val="18"/>
                <w:szCs w:val="18"/>
              </w:rPr>
              <w:t>DEBE HABER AL MENOS UN PENSAMI</w:t>
            </w:r>
            <w:r w:rsidRPr="00A155C9">
              <w:rPr>
                <w:rFonts w:ascii="Arial" w:hAnsi="Arial" w:cs="Arial"/>
                <w:sz w:val="18"/>
                <w:szCs w:val="18"/>
              </w:rPr>
              <w:lastRenderedPageBreak/>
              <w:t>ENTO O ACTO AL QUE TODAVÍA SE RESISTE SIN ÉXITO, AUNQUE PUEDAN ESTAR PRESENTES OTROS A LOS QUE EL </w:t>
            </w:r>
            <w:hyperlink r:id="rId12" w:history="1">
              <w:r w:rsidRPr="00A155C9">
                <w:rPr>
                  <w:rStyle w:val="Hipervnculo"/>
                  <w:rFonts w:ascii="Arial" w:hAnsi="Arial" w:cs="Arial"/>
                  <w:color w:val="auto"/>
                  <w:sz w:val="18"/>
                  <w:szCs w:val="18"/>
                </w:rPr>
                <w:t>PACIENTE</w:t>
              </w:r>
            </w:hyperlink>
            <w:r w:rsidRPr="00A155C9">
              <w:rPr>
                <w:rFonts w:ascii="Arial" w:hAnsi="Arial" w:cs="Arial"/>
                <w:sz w:val="18"/>
                <w:szCs w:val="18"/>
              </w:rPr>
              <w:t> YA NO RESISTE.</w:t>
            </w:r>
          </w:p>
          <w:p w14:paraId="2919D33C" w14:textId="2A88CDFE" w:rsidR="00171914" w:rsidRPr="00A155C9" w:rsidRDefault="00A155C9" w:rsidP="00171914">
            <w:pPr>
              <w:numPr>
                <w:ilvl w:val="0"/>
                <w:numId w:val="17"/>
              </w:numPr>
              <w:spacing w:before="166" w:after="166"/>
              <w:ind w:left="1440"/>
              <w:textAlignment w:val="top"/>
              <w:rPr>
                <w:rFonts w:ascii="Arial" w:hAnsi="Arial" w:cs="Arial"/>
                <w:sz w:val="18"/>
                <w:szCs w:val="18"/>
              </w:rPr>
            </w:pPr>
            <w:r w:rsidRPr="00A155C9">
              <w:rPr>
                <w:rFonts w:ascii="Arial" w:hAnsi="Arial" w:cs="Arial"/>
                <w:sz w:val="18"/>
                <w:szCs w:val="18"/>
              </w:rPr>
              <w:t>LA IDEA DE REALIZAR EL ACTO NO DEBE SER EN SÍ MISMA PLACENTERA (EL SIMPLE ALIVIO DE LA TENSIÓN O LA ANSIEDAD NO SE CONSIDERA PLACER EN ESTE SENTIDO).</w:t>
            </w:r>
          </w:p>
          <w:p w14:paraId="5EC96E4D" w14:textId="5E5F7722" w:rsidR="00171914" w:rsidRPr="00A155C9" w:rsidRDefault="00A155C9" w:rsidP="00171914">
            <w:pPr>
              <w:numPr>
                <w:ilvl w:val="0"/>
                <w:numId w:val="17"/>
              </w:numPr>
              <w:spacing w:before="166" w:after="166"/>
              <w:ind w:left="1440"/>
              <w:textAlignment w:val="top"/>
              <w:rPr>
                <w:rFonts w:ascii="Arial" w:hAnsi="Arial" w:cs="Arial"/>
                <w:sz w:val="18"/>
                <w:szCs w:val="18"/>
              </w:rPr>
            </w:pPr>
            <w:r w:rsidRPr="00A155C9">
              <w:rPr>
                <w:rFonts w:ascii="Arial" w:hAnsi="Arial" w:cs="Arial"/>
                <w:sz w:val="18"/>
                <w:szCs w:val="18"/>
              </w:rPr>
              <w:t>LOS PENSAMIENTOS, IMÁGENES O IMPULSOS DEBEN SER DESAGRADABLEMENTE REPETITIVOS.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0996114" w14:textId="7BD52E9C" w:rsidR="00171914" w:rsidRPr="00A73F53" w:rsidRDefault="00A155C9">
            <w:pPr>
              <w:ind w:right="192"/>
              <w:rPr>
                <w:rFonts w:ascii="Arial" w:hAnsi="Arial" w:cs="Arial"/>
                <w:sz w:val="18"/>
                <w:szCs w:val="18"/>
              </w:rPr>
            </w:pPr>
            <w:r w:rsidRPr="00A73F53">
              <w:rPr>
                <w:rFonts w:ascii="Arial" w:hAnsi="Arial" w:cs="Arial"/>
                <w:sz w:val="18"/>
                <w:szCs w:val="18"/>
              </w:rPr>
              <w:lastRenderedPageBreak/>
              <w:t>2.</w:t>
            </w:r>
          </w:p>
          <w:p w14:paraId="472E25B1" w14:textId="6EC42E08" w:rsidR="00171914" w:rsidRPr="00A73F53" w:rsidRDefault="00CF234C">
            <w:pPr>
              <w:pStyle w:val="notopmargin"/>
              <w:spacing w:before="0" w:beforeAutospacing="0" w:after="166" w:afterAutospacing="0"/>
              <w:ind w:left="720"/>
              <w:textAlignment w:val="top"/>
              <w:rPr>
                <w:rFonts w:ascii="Arial" w:hAnsi="Arial" w:cs="Arial"/>
                <w:sz w:val="18"/>
                <w:szCs w:val="18"/>
              </w:rPr>
            </w:pPr>
            <w:hyperlink r:id="rId13" w:history="1">
              <w:r w:rsidR="00A155C9" w:rsidRPr="00A73F53">
                <w:rPr>
                  <w:rStyle w:val="Hipervnculo"/>
                  <w:rFonts w:ascii="Arial" w:hAnsi="Arial" w:cs="Arial"/>
                  <w:color w:val="auto"/>
                  <w:sz w:val="18"/>
                  <w:szCs w:val="18"/>
                </w:rPr>
                <w:t>LAS OBSESIONES</w:t>
              </w:r>
            </w:hyperlink>
            <w:r w:rsidR="00A155C9" w:rsidRPr="00A73F53">
              <w:rPr>
                <w:rFonts w:ascii="Arial" w:hAnsi="Arial" w:cs="Arial"/>
                <w:sz w:val="18"/>
                <w:szCs w:val="18"/>
              </w:rPr>
              <w:t> (PENSAMIENTOS, IDEAS O IMÁGENES) Y </w:t>
            </w:r>
            <w:hyperlink r:id="rId14" w:history="1">
              <w:r w:rsidR="00A155C9" w:rsidRPr="00A73F53">
                <w:rPr>
                  <w:rStyle w:val="Hipervnculo"/>
                  <w:rFonts w:ascii="Arial" w:hAnsi="Arial" w:cs="Arial"/>
                  <w:color w:val="auto"/>
                  <w:sz w:val="18"/>
                  <w:szCs w:val="18"/>
                </w:rPr>
                <w:t>LAS COMPULSIONES</w:t>
              </w:r>
            </w:hyperlink>
            <w:r w:rsidR="00A155C9" w:rsidRPr="00A73F53">
              <w:rPr>
                <w:rFonts w:ascii="Arial" w:hAnsi="Arial" w:cs="Arial"/>
                <w:sz w:val="18"/>
                <w:szCs w:val="18"/>
              </w:rPr>
              <w:t> (ACTOS) COMPARTEN LAS SIGUIENTES CARACTERÍSTICAS, TODAS LAS CUALES DEBEN ESTAR PRESENTES:</w:t>
            </w:r>
          </w:p>
          <w:p w14:paraId="5068C0A8" w14:textId="140DC283" w:rsidR="00171914" w:rsidRPr="00A73F53" w:rsidRDefault="00A155C9" w:rsidP="00171914">
            <w:pPr>
              <w:numPr>
                <w:ilvl w:val="0"/>
                <w:numId w:val="18"/>
              </w:numPr>
              <w:spacing w:before="166" w:after="166"/>
              <w:ind w:left="1440"/>
              <w:textAlignment w:val="top"/>
              <w:rPr>
                <w:rFonts w:ascii="Arial" w:hAnsi="Arial" w:cs="Arial"/>
                <w:sz w:val="18"/>
                <w:szCs w:val="18"/>
              </w:rPr>
            </w:pPr>
            <w:r w:rsidRPr="00A73F53">
              <w:rPr>
                <w:rFonts w:ascii="Arial" w:hAnsi="Arial" w:cs="Arial"/>
                <w:sz w:val="18"/>
                <w:szCs w:val="18"/>
              </w:rPr>
              <w:t>SE RECONOCE QUE TIENEN SU ORIGEN EN LA MENTE DEL PACIENTE Y NO SON IMPUESTOS POR PERSONAS O INFLUENCIAS EXTERNAS.</w:t>
            </w:r>
          </w:p>
          <w:p w14:paraId="5DB3C033" w14:textId="6B8FA183" w:rsidR="00171914" w:rsidRPr="00A73F53" w:rsidRDefault="00A155C9" w:rsidP="00171914">
            <w:pPr>
              <w:numPr>
                <w:ilvl w:val="0"/>
                <w:numId w:val="18"/>
              </w:numPr>
              <w:spacing w:before="166" w:after="166"/>
              <w:ind w:left="1440"/>
              <w:textAlignment w:val="top"/>
              <w:rPr>
                <w:rFonts w:ascii="Arial" w:hAnsi="Arial" w:cs="Arial"/>
                <w:sz w:val="18"/>
                <w:szCs w:val="18"/>
              </w:rPr>
            </w:pPr>
            <w:r w:rsidRPr="00A73F53">
              <w:rPr>
                <w:rFonts w:ascii="Arial" w:hAnsi="Arial" w:cs="Arial"/>
                <w:sz w:val="18"/>
                <w:szCs w:val="18"/>
              </w:rPr>
              <w:t xml:space="preserve">SON REPETITIVOS Y DESAGRADABLES, Y DEBE ESTAR </w:t>
            </w:r>
            <w:r w:rsidRPr="00A73F53">
              <w:rPr>
                <w:rFonts w:ascii="Arial" w:hAnsi="Arial" w:cs="Arial"/>
                <w:sz w:val="18"/>
                <w:szCs w:val="18"/>
              </w:rPr>
              <w:lastRenderedPageBreak/>
              <w:t>PRESENTE AL MENOS UNA OBSESIÓN O COMPULSIÓN QUE SE RECONOCE COMO EXCESIVA O IRRAZONABLE.</w:t>
            </w:r>
          </w:p>
          <w:p w14:paraId="53E15631" w14:textId="36765769" w:rsidR="00171914" w:rsidRPr="00A73F53" w:rsidRDefault="00CF234C" w:rsidP="00171914">
            <w:pPr>
              <w:numPr>
                <w:ilvl w:val="0"/>
                <w:numId w:val="18"/>
              </w:numPr>
              <w:spacing w:before="166" w:after="166"/>
              <w:ind w:left="1440"/>
              <w:textAlignment w:val="top"/>
              <w:rPr>
                <w:rFonts w:ascii="Arial" w:hAnsi="Arial" w:cs="Arial"/>
                <w:sz w:val="18"/>
                <w:szCs w:val="18"/>
              </w:rPr>
            </w:pPr>
            <w:hyperlink r:id="rId15" w:history="1">
              <w:r w:rsidR="00A155C9" w:rsidRPr="00A73F53">
                <w:rPr>
                  <w:rStyle w:val="Hipervnculo"/>
                  <w:rFonts w:ascii="Arial" w:hAnsi="Arial" w:cs="Arial"/>
                  <w:color w:val="auto"/>
                  <w:sz w:val="18"/>
                  <w:szCs w:val="18"/>
                </w:rPr>
                <w:t>EL PACIENTE INTENTA RESISTIRLAS (PERO LA RESISTENCIA A OBSESIONES</w:t>
              </w:r>
            </w:hyperlink>
            <w:r w:rsidR="00A155C9" w:rsidRPr="00A73F53">
              <w:rPr>
                <w:rFonts w:ascii="Arial" w:hAnsi="Arial" w:cs="Arial"/>
                <w:sz w:val="18"/>
                <w:szCs w:val="18"/>
              </w:rPr>
              <w:t> O </w:t>
            </w:r>
            <w:hyperlink r:id="rId16" w:history="1">
              <w:r w:rsidR="00A155C9" w:rsidRPr="00A73F53">
                <w:rPr>
                  <w:rStyle w:val="Hipervnculo"/>
                  <w:rFonts w:ascii="Arial" w:hAnsi="Arial" w:cs="Arial"/>
                  <w:color w:val="auto"/>
                  <w:sz w:val="18"/>
                  <w:szCs w:val="18"/>
                </w:rPr>
                <w:t>COMPULSIONES</w:t>
              </w:r>
            </w:hyperlink>
            <w:r w:rsidR="00A155C9" w:rsidRPr="00A73F53">
              <w:rPr>
                <w:rFonts w:ascii="Arial" w:hAnsi="Arial" w:cs="Arial"/>
                <w:sz w:val="18"/>
                <w:szCs w:val="18"/>
              </w:rPr>
              <w:t> MUY ANTIGUAS PUEDE SER MÍNIMA). DEBE EXISTIR AL MENOS UNA OBSESIÓN O COMPULSIÓN QUE SE RESISTA SIN ÉXITO.</w:t>
            </w:r>
          </w:p>
          <w:p w14:paraId="06B484B3" w14:textId="3DC69A7C" w:rsidR="00171914" w:rsidRPr="00A73F53" w:rsidRDefault="00A155C9" w:rsidP="00171914">
            <w:pPr>
              <w:numPr>
                <w:ilvl w:val="0"/>
                <w:numId w:val="18"/>
              </w:numPr>
              <w:spacing w:before="166" w:after="166"/>
              <w:ind w:left="1440"/>
              <w:textAlignment w:val="top"/>
              <w:rPr>
                <w:rFonts w:ascii="Arial" w:hAnsi="Arial" w:cs="Arial"/>
                <w:sz w:val="18"/>
                <w:szCs w:val="18"/>
              </w:rPr>
            </w:pPr>
            <w:r w:rsidRPr="00A73F53">
              <w:rPr>
                <w:rFonts w:ascii="Arial" w:hAnsi="Arial" w:cs="Arial"/>
                <w:sz w:val="18"/>
                <w:szCs w:val="18"/>
              </w:rPr>
              <w:t>EXPERIMENTAR EL PENSAMIENTO OBSESIVO O LLEVAR A CABO EL ACTO COMPULSIVO NO ES PLACENTERO EN SÍ MISMO. (ESTO DEBE DISTINGUIRSE DEL ALIVIO TEMPORAL DE TENSIONES O ANSIEDAD).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65373E9" w14:textId="26FBF139" w:rsidR="00171914" w:rsidRPr="00A155C9" w:rsidRDefault="00A155C9">
            <w:pPr>
              <w:ind w:right="192"/>
              <w:rPr>
                <w:rFonts w:ascii="Arial" w:hAnsi="Arial" w:cs="Arial"/>
                <w:sz w:val="18"/>
                <w:szCs w:val="18"/>
              </w:rPr>
            </w:pPr>
            <w:r w:rsidRPr="00A155C9">
              <w:rPr>
                <w:rFonts w:ascii="Arial" w:hAnsi="Arial" w:cs="Arial"/>
                <w:sz w:val="18"/>
                <w:szCs w:val="18"/>
              </w:rPr>
              <w:lastRenderedPageBreak/>
              <w:t>2.</w:t>
            </w:r>
          </w:p>
          <w:p w14:paraId="5A9283EA" w14:textId="0E8B0B9E" w:rsidR="00171914" w:rsidRPr="00A155C9" w:rsidRDefault="00A155C9">
            <w:pPr>
              <w:pStyle w:val="notopmargin"/>
              <w:spacing w:before="0" w:beforeAutospacing="0" w:after="166" w:afterAutospacing="0"/>
              <w:ind w:left="720"/>
              <w:textAlignment w:val="top"/>
              <w:rPr>
                <w:rFonts w:ascii="Arial" w:hAnsi="Arial" w:cs="Arial"/>
                <w:sz w:val="18"/>
                <w:szCs w:val="18"/>
              </w:rPr>
            </w:pPr>
            <w:r w:rsidRPr="00A155C9">
              <w:rPr>
                <w:rFonts w:ascii="Arial" w:hAnsi="Arial" w:cs="Arial"/>
                <w:sz w:val="18"/>
                <w:szCs w:val="18"/>
              </w:rPr>
              <w:t>SI ESTÁ PRESENTE OTRO TRASTORNO DEL EJE I, EL CONTENIDO DE LAS </w:t>
            </w:r>
            <w:hyperlink r:id="rId17" w:history="1">
              <w:r w:rsidRPr="00A155C9">
                <w:rPr>
                  <w:rStyle w:val="Hipervnculo"/>
                  <w:rFonts w:ascii="Arial" w:hAnsi="Arial" w:cs="Arial"/>
                  <w:color w:val="auto"/>
                  <w:sz w:val="18"/>
                  <w:szCs w:val="18"/>
                </w:rPr>
                <w:t>OBSESIONES</w:t>
              </w:r>
            </w:hyperlink>
            <w:r w:rsidRPr="00A155C9">
              <w:rPr>
                <w:rFonts w:ascii="Arial" w:hAnsi="Arial" w:cs="Arial"/>
                <w:sz w:val="18"/>
                <w:szCs w:val="18"/>
              </w:rPr>
              <w:t> O </w:t>
            </w:r>
            <w:hyperlink r:id="rId18" w:history="1">
              <w:r w:rsidRPr="00A155C9">
                <w:rPr>
                  <w:rStyle w:val="Hipervnculo"/>
                  <w:rFonts w:ascii="Arial" w:hAnsi="Arial" w:cs="Arial"/>
                  <w:color w:val="auto"/>
                  <w:sz w:val="18"/>
                  <w:szCs w:val="18"/>
                </w:rPr>
                <w:t>COMPULSIONES</w:t>
              </w:r>
            </w:hyperlink>
            <w:r w:rsidRPr="00A155C9">
              <w:rPr>
                <w:rFonts w:ascii="Arial" w:hAnsi="Arial" w:cs="Arial"/>
                <w:sz w:val="18"/>
                <w:szCs w:val="18"/>
              </w:rPr>
              <w:t> NO SE LIMITA A ÉL (P. EJ., PREOCUPACIÓN POR LA COMIDA EN PRESENCIA DE UN TRASTORNO ALIMENTARIO; ARRANCARSE EL PELO EN PRESENCIA DE TRICOTILOMANÍA; PREOCUPACIÓN POR LA APARIENCIA EN PRESENCIA DE UN </w:t>
            </w:r>
            <w:hyperlink r:id="rId19" w:history="1">
              <w:r w:rsidRPr="00A155C9">
                <w:rPr>
                  <w:rStyle w:val="Hipervnculo"/>
                  <w:rFonts w:ascii="Arial" w:hAnsi="Arial" w:cs="Arial"/>
                  <w:color w:val="auto"/>
                  <w:sz w:val="18"/>
                  <w:szCs w:val="18"/>
                </w:rPr>
                <w:t>TRASTORNO DISMÓRFICO CORPORAL</w:t>
              </w:r>
            </w:hyperlink>
            <w:r w:rsidRPr="00A155C9">
              <w:rPr>
                <w:rFonts w:ascii="Arial" w:hAnsi="Arial" w:cs="Arial"/>
                <w:sz w:val="18"/>
                <w:szCs w:val="18"/>
              </w:rPr>
              <w:t xml:space="preserve"> ; PREOCUPACIÓN POR LAS DROGAS EN PRESENCIA DE UN TRASTORNO POR CONSUMO DE SUSTANCIAS; PREOCUPACIÓN POR TENER UNA ENFERMEDAD GRAVE EN PRESENCIA DE HIPOCONDRIASIS; PREOCUPACIÓN POR LOS IMPULSOS O FANTASÍAS SEXUALES EN PRESENCIA DE UNA PARAFILIA; </w:t>
            </w:r>
            <w:r w:rsidRPr="00A155C9">
              <w:rPr>
                <w:rFonts w:ascii="Arial" w:hAnsi="Arial" w:cs="Arial"/>
                <w:sz w:val="18"/>
                <w:szCs w:val="18"/>
              </w:rPr>
              <w:lastRenderedPageBreak/>
              <w:t>O </w:t>
            </w:r>
            <w:hyperlink r:id="rId20" w:history="1">
              <w:r w:rsidRPr="00A155C9">
                <w:rPr>
                  <w:rStyle w:val="Hipervnculo"/>
                  <w:rFonts w:ascii="Arial" w:hAnsi="Arial" w:cs="Arial"/>
                  <w:color w:val="auto"/>
                  <w:sz w:val="18"/>
                  <w:szCs w:val="18"/>
                </w:rPr>
                <w:t>RUMIACIONES</w:t>
              </w:r>
            </w:hyperlink>
            <w:r w:rsidRPr="00A155C9">
              <w:rPr>
                <w:rFonts w:ascii="Arial" w:hAnsi="Arial" w:cs="Arial"/>
                <w:sz w:val="18"/>
                <w:szCs w:val="18"/>
              </w:rPr>
              <w:t> DE CULPA EN PRESENCIA DE UN TRASTORNO DEPRESIVO MAYOR).</w:t>
            </w:r>
          </w:p>
        </w:tc>
      </w:tr>
      <w:tr w:rsidR="00A155C9" w:rsidRPr="00A155C9" w14:paraId="7DD1A957" w14:textId="77777777" w:rsidTr="00A155C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F9AD647" w14:textId="77777777" w:rsidR="00171914" w:rsidRPr="00A155C9" w:rsidRDefault="00171914">
            <w:pPr>
              <w:rPr>
                <w:rFonts w:ascii="Arial" w:hAnsi="Arial" w:cs="Arial"/>
                <w:sz w:val="18"/>
                <w:szCs w:val="18"/>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21B308C" w14:textId="23073C09" w:rsidR="00171914" w:rsidRPr="00A73F53" w:rsidRDefault="00A155C9">
            <w:pPr>
              <w:ind w:right="192"/>
              <w:rPr>
                <w:rFonts w:ascii="Arial" w:hAnsi="Arial" w:cs="Arial"/>
                <w:sz w:val="18"/>
                <w:szCs w:val="18"/>
              </w:rPr>
            </w:pPr>
            <w:r w:rsidRPr="00A73F53">
              <w:rPr>
                <w:rFonts w:ascii="Arial" w:hAnsi="Arial" w:cs="Arial"/>
                <w:sz w:val="18"/>
                <w:szCs w:val="18"/>
              </w:rPr>
              <w:t>3.</w:t>
            </w:r>
          </w:p>
          <w:p w14:paraId="38221AAA" w14:textId="7D0E097C" w:rsidR="00171914" w:rsidRPr="00A73F53" w:rsidRDefault="00A155C9">
            <w:pPr>
              <w:pStyle w:val="notopmargin"/>
              <w:spacing w:before="0" w:beforeAutospacing="0" w:after="166" w:afterAutospacing="0"/>
              <w:ind w:left="720"/>
              <w:textAlignment w:val="top"/>
              <w:rPr>
                <w:rFonts w:ascii="Arial" w:hAnsi="Arial" w:cs="Arial"/>
                <w:sz w:val="18"/>
                <w:szCs w:val="18"/>
              </w:rPr>
            </w:pPr>
            <w:r w:rsidRPr="00A73F53">
              <w:rPr>
                <w:rFonts w:ascii="Arial" w:hAnsi="Arial" w:cs="Arial"/>
                <w:sz w:val="18"/>
                <w:szCs w:val="18"/>
              </w:rPr>
              <w:t>LAS </w:t>
            </w:r>
            <w:hyperlink r:id="rId21" w:history="1">
              <w:r w:rsidRPr="00A73F53">
                <w:rPr>
                  <w:rStyle w:val="Hipervnculo"/>
                  <w:rFonts w:ascii="Arial" w:hAnsi="Arial" w:cs="Arial"/>
                  <w:color w:val="auto"/>
                  <w:sz w:val="18"/>
                  <w:szCs w:val="18"/>
                </w:rPr>
                <w:t>OBSESIONES</w:t>
              </w:r>
            </w:hyperlink>
            <w:r w:rsidRPr="00A73F53">
              <w:rPr>
                <w:rFonts w:ascii="Arial" w:hAnsi="Arial" w:cs="Arial"/>
                <w:sz w:val="18"/>
                <w:szCs w:val="18"/>
              </w:rPr>
              <w:t> O </w:t>
            </w:r>
            <w:hyperlink r:id="rId22" w:history="1">
              <w:r w:rsidRPr="00A73F53">
                <w:rPr>
                  <w:rStyle w:val="Hipervnculo"/>
                  <w:rFonts w:ascii="Arial" w:hAnsi="Arial" w:cs="Arial"/>
                  <w:color w:val="auto"/>
                  <w:sz w:val="18"/>
                  <w:szCs w:val="18"/>
                </w:rPr>
                <w:t>COMPULSIONES</w:t>
              </w:r>
            </w:hyperlink>
            <w:r w:rsidRPr="00A73F53">
              <w:rPr>
                <w:rFonts w:ascii="Arial" w:hAnsi="Arial" w:cs="Arial"/>
                <w:sz w:val="18"/>
                <w:szCs w:val="18"/>
              </w:rPr>
              <w:t> CAUSAN ANGUSTIA O INTERFIEREN EN EL FUNCIONAMIENTO SOCIAL O INDIVIDUAL DEL PACIENTE, GENERALMENTE HACIÉNDOLE PERDER EL TIEMPO.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F65C141" w14:textId="6951DB41" w:rsidR="00171914" w:rsidRPr="00A155C9" w:rsidRDefault="00A155C9">
            <w:pPr>
              <w:ind w:right="192"/>
              <w:rPr>
                <w:rFonts w:ascii="Arial" w:hAnsi="Arial" w:cs="Arial"/>
                <w:sz w:val="18"/>
                <w:szCs w:val="18"/>
              </w:rPr>
            </w:pPr>
            <w:r w:rsidRPr="00A155C9">
              <w:rPr>
                <w:rFonts w:ascii="Arial" w:hAnsi="Arial" w:cs="Arial"/>
                <w:sz w:val="18"/>
                <w:szCs w:val="18"/>
              </w:rPr>
              <w:t>3.</w:t>
            </w:r>
          </w:p>
          <w:p w14:paraId="4DB397C1" w14:textId="1D3753D0" w:rsidR="00171914" w:rsidRPr="00A155C9" w:rsidRDefault="00A155C9">
            <w:pPr>
              <w:pStyle w:val="notopmargin"/>
              <w:spacing w:before="0" w:beforeAutospacing="0" w:after="166" w:afterAutospacing="0"/>
              <w:ind w:left="720"/>
              <w:textAlignment w:val="top"/>
              <w:rPr>
                <w:rFonts w:ascii="Arial" w:hAnsi="Arial" w:cs="Arial"/>
                <w:sz w:val="18"/>
                <w:szCs w:val="18"/>
              </w:rPr>
            </w:pPr>
            <w:r w:rsidRPr="00A155C9">
              <w:rPr>
                <w:rFonts w:ascii="Arial" w:hAnsi="Arial" w:cs="Arial"/>
                <w:sz w:val="18"/>
                <w:szCs w:val="18"/>
              </w:rPr>
              <w:t>LA ALTERACIÓN NO SE DEBE A LOS EFECTOS FISIOLÓGICOS DIRECTOS DE UNA SUSTANCIA (POR EJEMPLO, UNA DROGA, UN MEDICAMENTO) NI A UNA CONDICIÓN MÉDICA GENERAL.</w:t>
            </w:r>
          </w:p>
        </w:tc>
      </w:tr>
    </w:tbl>
    <w:p w14:paraId="58701054" w14:textId="77777777" w:rsidR="00171914" w:rsidRPr="00A155C9" w:rsidRDefault="00171914" w:rsidP="00171914">
      <w:pPr>
        <w:rPr>
          <w:sz w:val="18"/>
          <w:szCs w:val="18"/>
          <w:lang w:val="en-US"/>
        </w:rPr>
      </w:pPr>
    </w:p>
    <w:p w14:paraId="48DD1538" w14:textId="77777777" w:rsidR="00DA16A2" w:rsidRDefault="00426050" w:rsidP="00112A49">
      <w:pPr>
        <w:pStyle w:val="Ttulo1"/>
        <w:shd w:val="clear" w:color="auto" w:fill="FFFFFF"/>
        <w:spacing w:before="0" w:after="360" w:line="276" w:lineRule="auto"/>
        <w:jc w:val="both"/>
        <w:rPr>
          <w:rFonts w:ascii="Helvetica" w:hAnsi="Helvetica" w:cs="Helvetica"/>
        </w:rPr>
      </w:pPr>
      <w:r w:rsidRPr="00426050">
        <w:rPr>
          <w:rFonts w:ascii="Helvetica" w:hAnsi="Helvetica" w:cs="Helvetica"/>
        </w:rPr>
        <w:lastRenderedPageBreak/>
        <w:t>CAPITULO III</w:t>
      </w:r>
    </w:p>
    <w:p w14:paraId="1E4E877A" w14:textId="26E844E3" w:rsidR="00A73F53" w:rsidRDefault="00DA16A2" w:rsidP="00112A49">
      <w:pPr>
        <w:pStyle w:val="Ttulo1"/>
        <w:shd w:val="clear" w:color="auto" w:fill="FFFFFF"/>
        <w:spacing w:before="0" w:after="360" w:line="276" w:lineRule="auto"/>
        <w:jc w:val="both"/>
        <w:rPr>
          <w:rFonts w:ascii="Helvetica" w:hAnsi="Helvetica" w:cs="Helvetica"/>
          <w:sz w:val="24"/>
          <w:szCs w:val="24"/>
        </w:rPr>
      </w:pPr>
      <w:r>
        <w:rPr>
          <w:rFonts w:ascii="Helvetica" w:hAnsi="Helvetica" w:cs="Helvetica"/>
          <w:sz w:val="24"/>
          <w:szCs w:val="24"/>
        </w:rPr>
        <w:t xml:space="preserve">MODELO </w:t>
      </w:r>
      <w:r w:rsidR="00955B84">
        <w:rPr>
          <w:rFonts w:ascii="Helvetica" w:hAnsi="Helvetica" w:cs="Helvetica"/>
          <w:sz w:val="24"/>
          <w:szCs w:val="24"/>
        </w:rPr>
        <w:t xml:space="preserve">SUGERIDO </w:t>
      </w:r>
      <w:r>
        <w:rPr>
          <w:rFonts w:ascii="Helvetica" w:hAnsi="Helvetica" w:cs="Helvetica"/>
          <w:sz w:val="24"/>
          <w:szCs w:val="24"/>
        </w:rPr>
        <w:t xml:space="preserve">DE EVALUCION </w:t>
      </w:r>
      <w:r w:rsidR="00A73F53">
        <w:rPr>
          <w:rFonts w:ascii="Helvetica" w:hAnsi="Helvetica" w:cs="Helvetica"/>
          <w:sz w:val="24"/>
          <w:szCs w:val="24"/>
        </w:rPr>
        <w:t>EN EL TOC</w:t>
      </w:r>
    </w:p>
    <w:p w14:paraId="087EDCC3" w14:textId="77777777" w:rsidR="00134A07" w:rsidRDefault="00EE63CC" w:rsidP="00EE63CC">
      <w:pPr>
        <w:pStyle w:val="NormalWeb"/>
        <w:shd w:val="clear" w:color="auto" w:fill="FFFFFF"/>
        <w:spacing w:before="375" w:beforeAutospacing="0" w:after="375" w:afterAutospacing="0" w:line="276" w:lineRule="auto"/>
        <w:jc w:val="both"/>
        <w:rPr>
          <w:rFonts w:ascii="Arial" w:hAnsi="Arial" w:cs="Arial"/>
        </w:rPr>
      </w:pPr>
      <w:r w:rsidRPr="00EE63CC">
        <w:rPr>
          <w:rFonts w:ascii="Arial" w:hAnsi="Arial" w:cs="Arial"/>
        </w:rPr>
        <w:t>PARA DETECTAR EL TOC</w:t>
      </w:r>
      <w:r w:rsidR="00134A07">
        <w:rPr>
          <w:rFonts w:ascii="Arial" w:hAnsi="Arial" w:cs="Arial"/>
        </w:rPr>
        <w:t xml:space="preserve"> SE REALIZA</w:t>
      </w:r>
      <w:r w:rsidRPr="00EE63CC">
        <w:rPr>
          <w:rFonts w:ascii="Arial" w:hAnsi="Arial" w:cs="Arial"/>
        </w:rPr>
        <w:t xml:space="preserve"> MEDIANTE UNA ENTREVISTA CLÍNICA ESTRUCTURADA, PERO TAMBIÉN PUEDEN UTILIZAR EVALUACIONES Y RECOMENDAR UN EXAMEN MÉDICO. </w:t>
      </w:r>
    </w:p>
    <w:p w14:paraId="5141F56A" w14:textId="79D800F4" w:rsidR="00EE63CC" w:rsidRDefault="00EE63CC" w:rsidP="00EE63CC">
      <w:pPr>
        <w:pStyle w:val="NormalWeb"/>
        <w:shd w:val="clear" w:color="auto" w:fill="FFFFFF"/>
        <w:spacing w:before="375" w:beforeAutospacing="0" w:after="375" w:afterAutospacing="0" w:line="276" w:lineRule="auto"/>
        <w:jc w:val="both"/>
        <w:rPr>
          <w:rFonts w:ascii="Arial" w:hAnsi="Arial" w:cs="Arial"/>
        </w:rPr>
      </w:pPr>
      <w:r w:rsidRPr="00EE63CC">
        <w:rPr>
          <w:rFonts w:ascii="Arial" w:hAnsi="Arial" w:cs="Arial"/>
        </w:rPr>
        <w:t xml:space="preserve">AL DIAGNOSTICAR EL TOC, </w:t>
      </w:r>
      <w:r w:rsidR="00134A07">
        <w:rPr>
          <w:rFonts w:ascii="Arial" w:hAnsi="Arial" w:cs="Arial"/>
        </w:rPr>
        <w:t>SE</w:t>
      </w:r>
      <w:r w:rsidRPr="00EE63CC">
        <w:rPr>
          <w:rFonts w:ascii="Arial" w:hAnsi="Arial" w:cs="Arial"/>
        </w:rPr>
        <w:t xml:space="preserve"> REALIZA UN ANÁLISIS EXHAUSTIVO DE LOS SÍNTOMAS Y LA SITUACIÓN ACTUAL DEL PACIENTE. LA ENTREVISTA CLÍNICA ES LA PRINCIPAL HERRAMIENTA DE EVALUACIÓN DEL TOC, MIENTRAS QUE LAS EVALUACIONES Y EL EXAMEN MÉDICO PUEDEN PROPORCIONAR INFORMACIÓN ADICIONAL.</w:t>
      </w:r>
    </w:p>
    <w:p w14:paraId="6EA97E7C" w14:textId="15FE43CF" w:rsidR="00134A07" w:rsidRPr="00134A07" w:rsidRDefault="00134A07" w:rsidP="00EE63CC">
      <w:pPr>
        <w:pStyle w:val="NormalWeb"/>
        <w:shd w:val="clear" w:color="auto" w:fill="FFFFFF"/>
        <w:spacing w:before="375" w:beforeAutospacing="0" w:after="375" w:afterAutospacing="0" w:line="276" w:lineRule="auto"/>
        <w:jc w:val="both"/>
        <w:rPr>
          <w:rFonts w:ascii="Arial" w:hAnsi="Arial" w:cs="Arial"/>
          <w:b/>
        </w:rPr>
      </w:pPr>
      <w:r w:rsidRPr="00134A07">
        <w:rPr>
          <w:rFonts w:ascii="Arial" w:hAnsi="Arial" w:cs="Arial"/>
          <w:b/>
        </w:rPr>
        <w:t>ENTREVISTA</w:t>
      </w:r>
    </w:p>
    <w:p w14:paraId="77663FF9" w14:textId="5EB518AE" w:rsidR="00134A07" w:rsidRDefault="009D4435" w:rsidP="00EE63CC">
      <w:pPr>
        <w:pStyle w:val="NormalWeb"/>
        <w:shd w:val="clear" w:color="auto" w:fill="FFFFFF"/>
        <w:spacing w:before="375" w:beforeAutospacing="0" w:after="375" w:afterAutospacing="0" w:line="276" w:lineRule="auto"/>
        <w:jc w:val="both"/>
        <w:rPr>
          <w:rFonts w:ascii="Arial" w:hAnsi="Arial" w:cs="Arial"/>
        </w:rPr>
      </w:pPr>
      <w:r w:rsidRPr="003F48F9">
        <w:rPr>
          <w:rFonts w:ascii="Arial" w:hAnsi="Arial" w:cs="Arial"/>
        </w:rPr>
        <w:t>HASTA AHORA LA MANERA MÁS CERTERA DE SABER SI UNA PERSONA TIENE TOC ES CUANDO EL TEAPEUTA INCENTIVA AL PACIENTE SOBRE SU PROPIA CONDUCTA, SOBRE TODO SI EL PACIENTE PRESENTA CIERTO TIPO DE OBSESIONES COMO USAR UN DETERMINADO COLOR PARA CADA DÍA DE LA SEMANA O LLEVAR UN HORARIO MUY ESTRICTO PARA TODAS SUS ACTIVIDADES.</w:t>
      </w:r>
    </w:p>
    <w:p w14:paraId="647611F7" w14:textId="77777777" w:rsidR="00857531" w:rsidRDefault="00857531" w:rsidP="00857531">
      <w:pPr>
        <w:pStyle w:val="NormalWeb"/>
        <w:shd w:val="clear" w:color="auto" w:fill="FFFFFF"/>
        <w:spacing w:before="0" w:beforeAutospacing="0" w:after="0" w:afterAutospacing="0" w:line="276" w:lineRule="auto"/>
        <w:jc w:val="both"/>
        <w:textAlignment w:val="baseline"/>
        <w:rPr>
          <w:rFonts w:ascii="Arial" w:hAnsi="Arial" w:cs="Arial"/>
        </w:rPr>
      </w:pPr>
      <w:r w:rsidRPr="00857531">
        <w:rPr>
          <w:rFonts w:ascii="Arial" w:hAnsi="Arial" w:cs="Arial"/>
        </w:rPr>
        <w:t>PRIMERO SE LE EXPLICARA AL PACIENTE LO QUE SON LAS OBSESIONES Y LAS COMPULSIONES, Y SE LE DARAN EJEMPLOS,</w:t>
      </w:r>
      <w:r>
        <w:rPr>
          <w:rFonts w:ascii="Arial" w:hAnsi="Arial" w:cs="Arial"/>
        </w:rPr>
        <w:t xml:space="preserve"> POR LO QUE SE LE EXPLICARA QUE </w:t>
      </w:r>
      <w:r w:rsidRPr="00857531">
        <w:rPr>
          <w:rFonts w:ascii="Arial" w:hAnsi="Arial" w:cs="Arial"/>
        </w:rPr>
        <w:t xml:space="preserve"> EL TOC ES UN TIPO DE TRASTORNO DE </w:t>
      </w:r>
      <w:hyperlink r:id="rId23" w:history="1">
        <w:r w:rsidRPr="00857531">
          <w:rPr>
            <w:rStyle w:val="Hipervnculo"/>
            <w:rFonts w:ascii="Arial" w:hAnsi="Arial" w:cs="Arial"/>
            <w:color w:val="auto"/>
            <w:u w:val="none"/>
            <w:bdr w:val="none" w:sz="0" w:space="0" w:color="auto" w:frame="1"/>
          </w:rPr>
          <w:t>ANSIEDAD</w:t>
        </w:r>
      </w:hyperlink>
      <w:r w:rsidRPr="00857531">
        <w:rPr>
          <w:rFonts w:ascii="Arial" w:hAnsi="Arial" w:cs="Arial"/>
        </w:rPr>
        <w:t>.</w:t>
      </w:r>
    </w:p>
    <w:p w14:paraId="0D828317" w14:textId="21B52204" w:rsidR="00857531" w:rsidRPr="00857531" w:rsidRDefault="00857531" w:rsidP="00857531">
      <w:pPr>
        <w:pStyle w:val="NormalWeb"/>
        <w:shd w:val="clear" w:color="auto" w:fill="FFFFFF"/>
        <w:spacing w:before="0" w:beforeAutospacing="0" w:after="0" w:afterAutospacing="0" w:line="276" w:lineRule="auto"/>
        <w:jc w:val="both"/>
        <w:textAlignment w:val="baseline"/>
        <w:rPr>
          <w:rFonts w:ascii="Arial" w:hAnsi="Arial" w:cs="Arial"/>
        </w:rPr>
      </w:pPr>
      <w:r w:rsidRPr="00857531">
        <w:rPr>
          <w:rFonts w:ascii="Arial" w:hAnsi="Arial" w:cs="Arial"/>
        </w:rPr>
        <w:t>LAS PERSONAS CON TOC PUEDEN TENER OBSESIONES, COMPULSIONES O AMBAS:</w:t>
      </w:r>
    </w:p>
    <w:p w14:paraId="62EBD495" w14:textId="4BFF3F46" w:rsidR="00857531" w:rsidRPr="00857531" w:rsidRDefault="00857531" w:rsidP="00857531">
      <w:pPr>
        <w:shd w:val="clear" w:color="auto" w:fill="FFFFFF"/>
        <w:spacing w:line="276" w:lineRule="auto"/>
        <w:jc w:val="both"/>
        <w:textAlignment w:val="baseline"/>
        <w:rPr>
          <w:rFonts w:ascii="Arial" w:hAnsi="Arial" w:cs="Arial"/>
        </w:rPr>
      </w:pPr>
      <w:r w:rsidRPr="00857531">
        <w:rPr>
          <w:rStyle w:val="Textoennegrita"/>
          <w:rFonts w:ascii="Arial" w:hAnsi="Arial" w:cs="Arial"/>
          <w:bdr w:val="none" w:sz="0" w:space="0" w:color="auto" w:frame="1"/>
        </w:rPr>
        <w:t>LAS OBSESIONES</w:t>
      </w:r>
      <w:r w:rsidRPr="00857531">
        <w:rPr>
          <w:rFonts w:ascii="Arial" w:hAnsi="Arial" w:cs="Arial"/>
        </w:rPr>
        <w:t> SON PENSAMIENTOS, IMPULSOS O IMÁGENES REPETIDAS Y NO DESEADAS QUE PUEDEN CAUSAR ANGUSTIA O ANSIEDAD</w:t>
      </w:r>
    </w:p>
    <w:p w14:paraId="0C47400F" w14:textId="2D2E15F2" w:rsidR="00857531" w:rsidRPr="00857531" w:rsidRDefault="00857531" w:rsidP="00857531">
      <w:pPr>
        <w:shd w:val="clear" w:color="auto" w:fill="FFFFFF"/>
        <w:spacing w:line="276" w:lineRule="auto"/>
        <w:jc w:val="both"/>
        <w:textAlignment w:val="baseline"/>
        <w:rPr>
          <w:rFonts w:ascii="Arial" w:hAnsi="Arial" w:cs="Arial"/>
        </w:rPr>
      </w:pPr>
      <w:r w:rsidRPr="00857531">
        <w:rPr>
          <w:rStyle w:val="Textoennegrita"/>
          <w:rFonts w:ascii="Arial" w:hAnsi="Arial" w:cs="Arial"/>
          <w:bdr w:val="none" w:sz="0" w:space="0" w:color="auto" w:frame="1"/>
        </w:rPr>
        <w:t>LAS COMPULSIONES</w:t>
      </w:r>
      <w:r w:rsidRPr="00857531">
        <w:rPr>
          <w:rFonts w:ascii="Arial" w:hAnsi="Arial" w:cs="Arial"/>
        </w:rPr>
        <w:t> SON COMPORTAMIENTOS QUE SIENTE QUE NECESITA REPETIR UNA Y OTRA VEZ PARA TRATAR DE REDUCIR SU ANSIEDAD O DETENER LOS PENSAMIENTOS OBSESIVOS</w:t>
      </w:r>
    </w:p>
    <w:p w14:paraId="6480C38B" w14:textId="3CE6C8A6" w:rsidR="009D4435" w:rsidRDefault="00F74120" w:rsidP="00EE63CC">
      <w:pPr>
        <w:pStyle w:val="NormalWeb"/>
        <w:shd w:val="clear" w:color="auto" w:fill="FFFFFF"/>
        <w:spacing w:before="375" w:beforeAutospacing="0" w:after="375" w:afterAutospacing="0" w:line="276" w:lineRule="auto"/>
        <w:jc w:val="both"/>
        <w:rPr>
          <w:rFonts w:ascii="Arial" w:hAnsi="Arial" w:cs="Arial"/>
        </w:rPr>
      </w:pPr>
      <w:r>
        <w:rPr>
          <w:rFonts w:ascii="Arial" w:hAnsi="Arial" w:cs="Arial"/>
        </w:rPr>
        <w:t xml:space="preserve">SEGUIDO DE ESTO SE LE REALIZARA UN </w:t>
      </w:r>
      <w:r w:rsidR="009D4435" w:rsidRPr="003F48F9">
        <w:rPr>
          <w:rFonts w:ascii="Arial" w:hAnsi="Arial" w:cs="Arial"/>
        </w:rPr>
        <w:t>CUESTIONARIO CON EL QUE NOS APOYAR</w:t>
      </w:r>
      <w:r>
        <w:rPr>
          <w:rFonts w:ascii="Arial" w:hAnsi="Arial" w:cs="Arial"/>
        </w:rPr>
        <w:t>EMOS</w:t>
      </w:r>
      <w:r w:rsidR="009D4435" w:rsidRPr="003F48F9">
        <w:rPr>
          <w:rFonts w:ascii="Arial" w:hAnsi="Arial" w:cs="Arial"/>
        </w:rPr>
        <w:t xml:space="preserve"> PARA SABER SI EL PACIENTE PADECE ESTE TRASTORNO</w:t>
      </w:r>
      <w:r w:rsidR="00CD6EFD">
        <w:rPr>
          <w:rFonts w:ascii="Arial" w:hAnsi="Arial" w:cs="Arial"/>
        </w:rPr>
        <w:t>.</w:t>
      </w:r>
    </w:p>
    <w:p w14:paraId="661132FA" w14:textId="1F835467" w:rsidR="00A35F72" w:rsidRPr="00A35F72" w:rsidRDefault="00A35F72" w:rsidP="00A35F72">
      <w:pPr>
        <w:shd w:val="clear" w:color="auto" w:fill="FFFFFF"/>
        <w:spacing w:after="180" w:line="360" w:lineRule="atLeast"/>
        <w:jc w:val="both"/>
        <w:rPr>
          <w:rFonts w:ascii="Arial" w:eastAsia="Times New Roman" w:hAnsi="Arial" w:cs="Arial"/>
          <w:color w:val="0A0A0A"/>
          <w:lang w:eastAsia="es-MX"/>
        </w:rPr>
      </w:pPr>
      <w:r>
        <w:rPr>
          <w:rFonts w:ascii="Arial" w:eastAsia="Times New Roman" w:hAnsi="Arial" w:cs="Arial"/>
          <w:color w:val="0A0A0A"/>
          <w:lang w:eastAsia="es-MX"/>
        </w:rPr>
        <w:lastRenderedPageBreak/>
        <w:t xml:space="preserve">1. </w:t>
      </w:r>
      <w:r w:rsidRPr="00A35F72">
        <w:rPr>
          <w:rFonts w:ascii="Arial" w:eastAsia="Times New Roman" w:hAnsi="Arial" w:cs="Arial"/>
          <w:color w:val="0A0A0A"/>
          <w:lang w:eastAsia="es-MX"/>
        </w:rPr>
        <w:t>¿TIENE</w:t>
      </w:r>
      <w:r>
        <w:rPr>
          <w:rFonts w:ascii="Arial" w:eastAsia="Times New Roman" w:hAnsi="Arial" w:cs="Arial"/>
          <w:color w:val="0A0A0A"/>
          <w:lang w:eastAsia="es-MX"/>
        </w:rPr>
        <w:t>S</w:t>
      </w:r>
      <w:r w:rsidRPr="00A35F72">
        <w:rPr>
          <w:rFonts w:ascii="Arial" w:eastAsia="Times New Roman" w:hAnsi="Arial" w:cs="Arial"/>
          <w:color w:val="0A0A0A"/>
          <w:lang w:eastAsia="es-MX"/>
        </w:rPr>
        <w:t xml:space="preserve"> PENSAMIENTOS, </w:t>
      </w:r>
      <w:r>
        <w:rPr>
          <w:rFonts w:ascii="Arial" w:eastAsia="Times New Roman" w:hAnsi="Arial" w:cs="Arial"/>
          <w:color w:val="0A0A0A"/>
          <w:lang w:eastAsia="es-MX"/>
        </w:rPr>
        <w:t>O REACCIONES QUE TE SON DESAGRADABLES,</w:t>
      </w:r>
      <w:r w:rsidRPr="00A35F72">
        <w:rPr>
          <w:rFonts w:ascii="Arial" w:eastAsia="Times New Roman" w:hAnsi="Arial" w:cs="Arial"/>
          <w:color w:val="0A0A0A"/>
          <w:lang w:eastAsia="es-MX"/>
        </w:rPr>
        <w:t xml:space="preserve"> QUE </w:t>
      </w:r>
      <w:r>
        <w:rPr>
          <w:rFonts w:ascii="Arial" w:eastAsia="Times New Roman" w:hAnsi="Arial" w:cs="Arial"/>
          <w:color w:val="0A0A0A"/>
          <w:lang w:eastAsia="es-MX"/>
        </w:rPr>
        <w:t>T</w:t>
      </w:r>
      <w:r w:rsidRPr="00A35F72">
        <w:rPr>
          <w:rFonts w:ascii="Arial" w:eastAsia="Times New Roman" w:hAnsi="Arial" w:cs="Arial"/>
          <w:color w:val="0A0A0A"/>
          <w:lang w:eastAsia="es-MX"/>
        </w:rPr>
        <w:t>E CAUSAN ANSIEDAD Y SE REPITEN CONSTANTEMENTE?</w:t>
      </w:r>
    </w:p>
    <w:p w14:paraId="54BFAB24" w14:textId="0B793D9A" w:rsidR="00A35F72" w:rsidRPr="00A35F72" w:rsidRDefault="00A35F72" w:rsidP="00A35F72">
      <w:pPr>
        <w:shd w:val="clear" w:color="auto" w:fill="FFFFFF"/>
        <w:spacing w:after="180" w:line="360" w:lineRule="atLeast"/>
        <w:jc w:val="both"/>
        <w:rPr>
          <w:rFonts w:ascii="Arial" w:eastAsia="Times New Roman" w:hAnsi="Arial" w:cs="Arial"/>
          <w:color w:val="0A0A0A"/>
          <w:lang w:eastAsia="es-MX"/>
        </w:rPr>
      </w:pPr>
      <w:r w:rsidRPr="00A35F72">
        <w:rPr>
          <w:rFonts w:ascii="Arial" w:eastAsia="Times New Roman" w:hAnsi="Arial" w:cs="Arial"/>
          <w:lang w:eastAsia="es-MX"/>
        </w:rPr>
        <w:t xml:space="preserve"> </w:t>
      </w:r>
      <w:r>
        <w:rPr>
          <w:rFonts w:ascii="Arial" w:eastAsia="Times New Roman" w:hAnsi="Arial" w:cs="Arial"/>
          <w:lang w:eastAsia="es-MX"/>
        </w:rPr>
        <w:t xml:space="preserve">2. </w:t>
      </w:r>
      <w:r w:rsidRPr="00A35F72">
        <w:rPr>
          <w:rFonts w:ascii="Arial" w:eastAsia="Times New Roman" w:hAnsi="Arial" w:cs="Arial"/>
          <w:color w:val="0A0A0A"/>
          <w:lang w:eastAsia="es-MX"/>
        </w:rPr>
        <w:t>¿</w:t>
      </w:r>
      <w:r>
        <w:rPr>
          <w:rFonts w:ascii="Arial" w:eastAsia="Times New Roman" w:hAnsi="Arial" w:cs="Arial"/>
          <w:color w:val="0A0A0A"/>
          <w:lang w:eastAsia="es-MX"/>
        </w:rPr>
        <w:t>SIENTES</w:t>
      </w:r>
      <w:r w:rsidRPr="00A35F72">
        <w:rPr>
          <w:rFonts w:ascii="Arial" w:eastAsia="Times New Roman" w:hAnsi="Arial" w:cs="Arial"/>
          <w:color w:val="0A0A0A"/>
          <w:lang w:eastAsia="es-MX"/>
        </w:rPr>
        <w:t xml:space="preserve"> </w:t>
      </w:r>
      <w:r>
        <w:rPr>
          <w:rFonts w:ascii="Arial" w:eastAsia="Times New Roman" w:hAnsi="Arial" w:cs="Arial"/>
          <w:color w:val="0A0A0A"/>
          <w:lang w:eastAsia="es-MX"/>
        </w:rPr>
        <w:t xml:space="preserve">MUCHO </w:t>
      </w:r>
      <w:r w:rsidRPr="00A35F72">
        <w:rPr>
          <w:rFonts w:ascii="Arial" w:eastAsia="Times New Roman" w:hAnsi="Arial" w:cs="Arial"/>
          <w:color w:val="0A0A0A"/>
          <w:lang w:eastAsia="es-MX"/>
        </w:rPr>
        <w:t>MIEDO A LA CONTAMINACIÓN, LA SUCIEDAD O A CONTRAER ENFERMEDADES?</w:t>
      </w:r>
    </w:p>
    <w:p w14:paraId="26DB4CA5" w14:textId="76C6BAA8" w:rsidR="00A35F72" w:rsidRPr="00A35F72" w:rsidRDefault="00A35F72" w:rsidP="001F05DD">
      <w:pPr>
        <w:shd w:val="clear" w:color="auto" w:fill="FFFFFF"/>
        <w:spacing w:after="180" w:line="360" w:lineRule="atLeast"/>
        <w:jc w:val="both"/>
        <w:rPr>
          <w:rFonts w:ascii="Arial" w:eastAsia="Times New Roman" w:hAnsi="Arial" w:cs="Arial"/>
          <w:color w:val="0A0A0A"/>
          <w:lang w:eastAsia="es-MX"/>
        </w:rPr>
      </w:pPr>
      <w:r>
        <w:rPr>
          <w:rFonts w:ascii="Arial" w:hAnsi="Arial" w:cs="Arial"/>
        </w:rPr>
        <w:t xml:space="preserve">3. </w:t>
      </w:r>
      <w:r w:rsidRPr="00A35F72">
        <w:rPr>
          <w:rFonts w:ascii="Arial" w:eastAsia="Times New Roman" w:hAnsi="Arial" w:cs="Arial"/>
          <w:color w:val="0A0A0A"/>
          <w:lang w:eastAsia="es-MX"/>
        </w:rPr>
        <w:t>¿</w:t>
      </w:r>
      <w:r>
        <w:rPr>
          <w:rFonts w:ascii="Arial" w:eastAsia="Times New Roman" w:hAnsi="Arial" w:cs="Arial"/>
          <w:color w:val="0A0A0A"/>
          <w:lang w:eastAsia="es-MX"/>
        </w:rPr>
        <w:t>T</w:t>
      </w:r>
      <w:r w:rsidRPr="00A35F72">
        <w:rPr>
          <w:rFonts w:ascii="Arial" w:eastAsia="Times New Roman" w:hAnsi="Arial" w:cs="Arial"/>
          <w:color w:val="0A0A0A"/>
          <w:lang w:eastAsia="es-MX"/>
        </w:rPr>
        <w:t>E PREOCUPA</w:t>
      </w:r>
      <w:r>
        <w:rPr>
          <w:rFonts w:ascii="Arial" w:eastAsia="Times New Roman" w:hAnsi="Arial" w:cs="Arial"/>
          <w:color w:val="0A0A0A"/>
          <w:lang w:eastAsia="es-MX"/>
        </w:rPr>
        <w:t>S</w:t>
      </w:r>
      <w:r w:rsidRPr="00A35F72">
        <w:rPr>
          <w:rFonts w:ascii="Arial" w:eastAsia="Times New Roman" w:hAnsi="Arial" w:cs="Arial"/>
          <w:color w:val="0A0A0A"/>
          <w:lang w:eastAsia="es-MX"/>
        </w:rPr>
        <w:t xml:space="preserve"> DEMASIADO </w:t>
      </w:r>
      <w:r>
        <w:rPr>
          <w:rFonts w:ascii="Arial" w:eastAsia="Times New Roman" w:hAnsi="Arial" w:cs="Arial"/>
          <w:color w:val="0A0A0A"/>
          <w:lang w:eastAsia="es-MX"/>
        </w:rPr>
        <w:t xml:space="preserve">PARA MANTENER </w:t>
      </w:r>
      <w:r w:rsidRPr="00A35F72">
        <w:rPr>
          <w:rFonts w:ascii="Arial" w:eastAsia="Times New Roman" w:hAnsi="Arial" w:cs="Arial"/>
          <w:color w:val="0A0A0A"/>
          <w:lang w:eastAsia="es-MX"/>
        </w:rPr>
        <w:t xml:space="preserve">EL ORDEN, LA SIMETRÍA O TENER LAS COSAS </w:t>
      </w:r>
      <w:r w:rsidR="001F05DD">
        <w:rPr>
          <w:rFonts w:ascii="Arial" w:eastAsia="Times New Roman" w:hAnsi="Arial" w:cs="Arial"/>
          <w:color w:val="0A0A0A"/>
          <w:lang w:eastAsia="es-MX"/>
        </w:rPr>
        <w:t>EN SU LUGAR</w:t>
      </w:r>
      <w:r w:rsidRPr="00A35F72">
        <w:rPr>
          <w:rFonts w:ascii="Arial" w:eastAsia="Times New Roman" w:hAnsi="Arial" w:cs="Arial"/>
          <w:color w:val="0A0A0A"/>
          <w:lang w:eastAsia="es-MX"/>
        </w:rPr>
        <w:t>?</w:t>
      </w:r>
    </w:p>
    <w:p w14:paraId="4167B877" w14:textId="6F8D9258" w:rsidR="00CC6C9E" w:rsidRPr="00CC6C9E" w:rsidRDefault="001F05DD" w:rsidP="00CC6C9E">
      <w:pPr>
        <w:shd w:val="clear" w:color="auto" w:fill="FFFFFF"/>
        <w:spacing w:after="180" w:line="360" w:lineRule="atLeast"/>
        <w:jc w:val="both"/>
        <w:rPr>
          <w:rFonts w:ascii="Arial" w:eastAsia="Times New Roman" w:hAnsi="Arial" w:cs="Arial"/>
          <w:color w:val="0A0A0A"/>
          <w:lang w:eastAsia="es-MX"/>
        </w:rPr>
      </w:pPr>
      <w:r>
        <w:rPr>
          <w:rFonts w:ascii="Arial" w:hAnsi="Arial" w:cs="Arial"/>
        </w:rPr>
        <w:t xml:space="preserve">4. </w:t>
      </w:r>
      <w:r w:rsidR="00CC6C9E">
        <w:rPr>
          <w:rFonts w:ascii="Arial" w:eastAsia="Times New Roman" w:hAnsi="Arial" w:cs="Arial"/>
          <w:color w:val="0A0A0A"/>
          <w:lang w:eastAsia="es-MX"/>
        </w:rPr>
        <w:t>¿T</w:t>
      </w:r>
      <w:r w:rsidR="00CC6C9E" w:rsidRPr="00CC6C9E">
        <w:rPr>
          <w:rFonts w:ascii="Arial" w:eastAsia="Times New Roman" w:hAnsi="Arial" w:cs="Arial"/>
          <w:color w:val="0A0A0A"/>
          <w:lang w:eastAsia="es-MX"/>
        </w:rPr>
        <w:t>E</w:t>
      </w:r>
      <w:r w:rsidR="00CC6C9E">
        <w:rPr>
          <w:rFonts w:ascii="Arial" w:eastAsia="Times New Roman" w:hAnsi="Arial" w:cs="Arial"/>
          <w:color w:val="0A0A0A"/>
          <w:lang w:eastAsia="es-MX"/>
        </w:rPr>
        <w:t xml:space="preserve"> VIENEN</w:t>
      </w:r>
      <w:r w:rsidR="00CC6C9E" w:rsidRPr="00CC6C9E">
        <w:rPr>
          <w:rFonts w:ascii="Arial" w:eastAsia="Times New Roman" w:hAnsi="Arial" w:cs="Arial"/>
          <w:color w:val="0A0A0A"/>
          <w:lang w:eastAsia="es-MX"/>
        </w:rPr>
        <w:t xml:space="preserve"> </w:t>
      </w:r>
      <w:r w:rsidR="00CC6C9E">
        <w:rPr>
          <w:rFonts w:ascii="Arial" w:eastAsia="Times New Roman" w:hAnsi="Arial" w:cs="Arial"/>
          <w:color w:val="0A0A0A"/>
          <w:lang w:eastAsia="es-MX"/>
        </w:rPr>
        <w:t xml:space="preserve">CONSTANTEMENTE </w:t>
      </w:r>
      <w:r w:rsidR="00CC6C9E" w:rsidRPr="00CC6C9E">
        <w:rPr>
          <w:rFonts w:ascii="Arial" w:eastAsia="Times New Roman" w:hAnsi="Arial" w:cs="Arial"/>
          <w:color w:val="0A0A0A"/>
          <w:lang w:eastAsia="es-MX"/>
        </w:rPr>
        <w:t xml:space="preserve">PENSAMIENTOS PROHIBIDOS, TABÚES, AGRESIVOS O RELIGIOSOS QUE </w:t>
      </w:r>
      <w:r w:rsidR="00CC6C9E">
        <w:rPr>
          <w:rFonts w:ascii="Arial" w:eastAsia="Times New Roman" w:hAnsi="Arial" w:cs="Arial"/>
          <w:color w:val="0A0A0A"/>
          <w:lang w:eastAsia="es-MX"/>
        </w:rPr>
        <w:t>T</w:t>
      </w:r>
      <w:r w:rsidR="00CC6C9E" w:rsidRPr="00CC6C9E">
        <w:rPr>
          <w:rFonts w:ascii="Arial" w:eastAsia="Times New Roman" w:hAnsi="Arial" w:cs="Arial"/>
          <w:color w:val="0A0A0A"/>
          <w:lang w:eastAsia="es-MX"/>
        </w:rPr>
        <w:t>E GENERAN MALESTAR?</w:t>
      </w:r>
    </w:p>
    <w:p w14:paraId="5B9AE8C2" w14:textId="57F0012A" w:rsidR="00A35F72" w:rsidRDefault="001E084C" w:rsidP="008E3733">
      <w:pPr>
        <w:shd w:val="clear" w:color="auto" w:fill="FFFFFF"/>
        <w:spacing w:before="100" w:beforeAutospacing="1" w:after="100" w:afterAutospacing="1" w:line="276" w:lineRule="auto"/>
        <w:jc w:val="both"/>
        <w:rPr>
          <w:rFonts w:ascii="Arial" w:eastAsia="Times New Roman" w:hAnsi="Arial" w:cs="Arial"/>
          <w:lang w:eastAsia="es-MX"/>
        </w:rPr>
      </w:pPr>
      <w:r>
        <w:rPr>
          <w:rFonts w:ascii="Arial" w:eastAsia="Times New Roman" w:hAnsi="Arial" w:cs="Arial"/>
          <w:lang w:eastAsia="es-MX"/>
        </w:rPr>
        <w:t xml:space="preserve">5. </w:t>
      </w:r>
      <w:r w:rsidR="008E3733">
        <w:rPr>
          <w:rFonts w:ascii="Arial" w:eastAsia="Times New Roman" w:hAnsi="Arial" w:cs="Arial"/>
          <w:lang w:eastAsia="es-MX"/>
        </w:rPr>
        <w:t>¿</w:t>
      </w:r>
      <w:r w:rsidR="008E3733">
        <w:rPr>
          <w:rFonts w:ascii="Arial" w:hAnsi="Arial" w:cs="Arial"/>
          <w:color w:val="0A0A0A"/>
          <w:shd w:val="clear" w:color="auto" w:fill="FFFFFF"/>
        </w:rPr>
        <w:t>DUDA CONSTANTEMENTE SOBRE SI HA REALIZADO ACCIONES, COMO CERRAR LA PUERTA O APAGAR LA ESTUFA?</w:t>
      </w:r>
      <w:r w:rsidR="00A35F72">
        <w:rPr>
          <w:rFonts w:ascii="Arial" w:eastAsia="Times New Roman" w:hAnsi="Arial" w:cs="Arial"/>
          <w:lang w:eastAsia="es-MX"/>
        </w:rPr>
        <w:t xml:space="preserve"> </w:t>
      </w:r>
    </w:p>
    <w:p w14:paraId="295939C9" w14:textId="2D697FED" w:rsidR="00CD6EFD" w:rsidRPr="003F7B75" w:rsidRDefault="008E3733" w:rsidP="00CD6EFD">
      <w:pPr>
        <w:shd w:val="clear" w:color="auto" w:fill="FFFFFF"/>
        <w:spacing w:before="100" w:beforeAutospacing="1" w:after="100" w:afterAutospacing="1" w:line="276" w:lineRule="auto"/>
        <w:jc w:val="both"/>
        <w:rPr>
          <w:rFonts w:ascii="Arial" w:eastAsia="Times New Roman" w:hAnsi="Arial" w:cs="Arial"/>
          <w:lang w:eastAsia="es-MX"/>
        </w:rPr>
      </w:pPr>
      <w:r>
        <w:rPr>
          <w:rFonts w:ascii="Arial" w:eastAsia="Times New Roman" w:hAnsi="Arial" w:cs="Arial"/>
          <w:lang w:eastAsia="es-MX"/>
        </w:rPr>
        <w:t xml:space="preserve">6. </w:t>
      </w:r>
      <w:r w:rsidR="00CD6EFD">
        <w:rPr>
          <w:rFonts w:ascii="Arial" w:eastAsia="Times New Roman" w:hAnsi="Arial" w:cs="Arial"/>
          <w:lang w:eastAsia="es-MX"/>
        </w:rPr>
        <w:t>¿CUANTO DE TU TIEMPO ESTAS OCUPADO EN PENSAMIENTOS OBSESIVOS</w:t>
      </w:r>
      <w:r w:rsidR="00CD6EFD" w:rsidRPr="003F48F9">
        <w:rPr>
          <w:rFonts w:ascii="Arial" w:eastAsia="Times New Roman" w:hAnsi="Arial" w:cs="Arial"/>
          <w:lang w:eastAsia="es-MX"/>
        </w:rPr>
        <w:t>?</w:t>
      </w:r>
    </w:p>
    <w:p w14:paraId="5F0AAD08" w14:textId="726528AC" w:rsidR="00CD6EFD" w:rsidRPr="003F7B75" w:rsidRDefault="008E3733" w:rsidP="00CD6EFD">
      <w:pPr>
        <w:shd w:val="clear" w:color="auto" w:fill="FFFFFF"/>
        <w:spacing w:before="100" w:beforeAutospacing="1" w:after="100" w:afterAutospacing="1" w:line="276" w:lineRule="auto"/>
        <w:jc w:val="both"/>
        <w:rPr>
          <w:rFonts w:ascii="Arial" w:eastAsia="Times New Roman" w:hAnsi="Arial" w:cs="Arial"/>
          <w:lang w:eastAsia="es-MX"/>
        </w:rPr>
      </w:pPr>
      <w:r>
        <w:rPr>
          <w:rFonts w:ascii="Arial" w:eastAsia="Times New Roman" w:hAnsi="Arial" w:cs="Arial"/>
          <w:lang w:eastAsia="es-MX"/>
        </w:rPr>
        <w:t>7.</w:t>
      </w:r>
      <w:r w:rsidR="00CD6EFD" w:rsidRPr="003F48F9">
        <w:rPr>
          <w:rFonts w:ascii="Arial" w:eastAsia="Times New Roman" w:hAnsi="Arial" w:cs="Arial"/>
          <w:lang w:eastAsia="es-MX"/>
        </w:rPr>
        <w:t xml:space="preserve"> ¿</w:t>
      </w:r>
      <w:r w:rsidR="000212F4">
        <w:rPr>
          <w:rFonts w:ascii="Arial" w:hAnsi="Arial" w:cs="Arial"/>
          <w:color w:val="212529"/>
          <w:shd w:val="clear" w:color="auto" w:fill="FFFFFF"/>
        </w:rPr>
        <w:t>CUÁNTO INTERFIEREN ESTOS PENSAMIENTOS OBSESIVOS EN TU VIDA COTIDIANA</w:t>
      </w:r>
      <w:r w:rsidR="00CD6EFD" w:rsidRPr="003F48F9">
        <w:rPr>
          <w:rFonts w:ascii="Arial" w:eastAsia="Times New Roman" w:hAnsi="Arial" w:cs="Arial"/>
          <w:lang w:eastAsia="es-MX"/>
        </w:rPr>
        <w:t>?</w:t>
      </w:r>
    </w:p>
    <w:p w14:paraId="379D0404" w14:textId="0E372E7C" w:rsidR="00CD6EFD" w:rsidRPr="00E76EB7" w:rsidRDefault="008E3733" w:rsidP="00E76EB7">
      <w:pPr>
        <w:pStyle w:val="NormalWeb"/>
        <w:shd w:val="clear" w:color="auto" w:fill="FFFFFF"/>
        <w:spacing w:before="0" w:beforeAutospacing="0"/>
        <w:rPr>
          <w:rFonts w:ascii="Arial" w:hAnsi="Arial" w:cs="Arial"/>
          <w:color w:val="212529"/>
        </w:rPr>
      </w:pPr>
      <w:r>
        <w:rPr>
          <w:rFonts w:ascii="Arial" w:hAnsi="Arial" w:cs="Arial"/>
        </w:rPr>
        <w:t>8.</w:t>
      </w:r>
      <w:r w:rsidR="00CD6EFD" w:rsidRPr="003F48F9">
        <w:rPr>
          <w:rFonts w:ascii="Arial" w:hAnsi="Arial" w:cs="Arial"/>
        </w:rPr>
        <w:t xml:space="preserve"> </w:t>
      </w:r>
      <w:r w:rsidR="00E76EB7">
        <w:rPr>
          <w:rFonts w:ascii="Arial" w:hAnsi="Arial" w:cs="Arial"/>
          <w:color w:val="212529"/>
        </w:rPr>
        <w:t>¿CUÁNTO MALESTAR TE CAUSAN ESTOS PENSAMIENTOS OBSESIVOS?</w:t>
      </w:r>
    </w:p>
    <w:p w14:paraId="1DAFEDD0" w14:textId="54BEB219" w:rsidR="00CD6EFD" w:rsidRPr="00E53C9F" w:rsidRDefault="008E3733" w:rsidP="00E53C9F">
      <w:pPr>
        <w:pStyle w:val="NormalWeb"/>
        <w:shd w:val="clear" w:color="auto" w:fill="FFFFFF"/>
        <w:spacing w:before="0" w:beforeAutospacing="0"/>
        <w:rPr>
          <w:rFonts w:ascii="Arial" w:hAnsi="Arial" w:cs="Arial"/>
          <w:color w:val="212529"/>
        </w:rPr>
      </w:pPr>
      <w:r>
        <w:rPr>
          <w:rFonts w:ascii="Arial" w:hAnsi="Arial" w:cs="Arial"/>
        </w:rPr>
        <w:t>9.</w:t>
      </w:r>
      <w:r w:rsidR="00E53C9F">
        <w:rPr>
          <w:rFonts w:ascii="Arial" w:hAnsi="Arial" w:cs="Arial"/>
        </w:rPr>
        <w:t xml:space="preserve"> </w:t>
      </w:r>
      <w:r w:rsidR="00E53C9F">
        <w:rPr>
          <w:rFonts w:ascii="Arial" w:hAnsi="Arial" w:cs="Arial"/>
          <w:color w:val="212529"/>
        </w:rPr>
        <w:t>¿CUÁNTO LOGRAS RESISTIR CONTRA LAS OBSESIONES?</w:t>
      </w:r>
    </w:p>
    <w:p w14:paraId="7A25C7ED" w14:textId="08F95D41" w:rsidR="004C5007" w:rsidRDefault="008E3733" w:rsidP="004C5007">
      <w:pPr>
        <w:pStyle w:val="NormalWeb"/>
        <w:shd w:val="clear" w:color="auto" w:fill="FFFFFF"/>
        <w:spacing w:before="0" w:beforeAutospacing="0"/>
        <w:jc w:val="both"/>
        <w:rPr>
          <w:rFonts w:ascii="Arial" w:hAnsi="Arial" w:cs="Arial"/>
          <w:color w:val="212529"/>
        </w:rPr>
      </w:pPr>
      <w:r>
        <w:rPr>
          <w:rFonts w:ascii="Arial" w:hAnsi="Arial" w:cs="Arial"/>
        </w:rPr>
        <w:t>10.</w:t>
      </w:r>
      <w:r w:rsidR="00CD6EFD" w:rsidRPr="003F48F9">
        <w:rPr>
          <w:rFonts w:ascii="Arial" w:hAnsi="Arial" w:cs="Arial"/>
        </w:rPr>
        <w:t xml:space="preserve"> </w:t>
      </w:r>
      <w:r w:rsidR="004C5007">
        <w:rPr>
          <w:rFonts w:ascii="Arial" w:hAnsi="Arial" w:cs="Arial"/>
          <w:color w:val="212529"/>
        </w:rPr>
        <w:t>¿CUÁNTO GRADO DE CONTROL TIENES SOBRE LOS PENSAMIENTOS OBSESIVOS?</w:t>
      </w:r>
    </w:p>
    <w:p w14:paraId="17DE7905" w14:textId="171E9BFD" w:rsidR="005C6576" w:rsidRPr="005C6576" w:rsidRDefault="008E3733" w:rsidP="005C6576">
      <w:pPr>
        <w:shd w:val="clear" w:color="auto" w:fill="FFFFFF"/>
        <w:spacing w:after="180" w:line="360" w:lineRule="atLeast"/>
        <w:jc w:val="both"/>
        <w:rPr>
          <w:rFonts w:ascii="Arial" w:eastAsia="Times New Roman" w:hAnsi="Arial" w:cs="Arial"/>
          <w:color w:val="0A0A0A"/>
          <w:lang w:eastAsia="es-MX"/>
        </w:rPr>
      </w:pPr>
      <w:r>
        <w:rPr>
          <w:rFonts w:ascii="Arial" w:eastAsia="Times New Roman" w:hAnsi="Arial" w:cs="Arial"/>
          <w:lang w:eastAsia="es-MX"/>
        </w:rPr>
        <w:t xml:space="preserve">11. </w:t>
      </w:r>
      <w:r w:rsidR="005C6576" w:rsidRPr="005C6576">
        <w:rPr>
          <w:rFonts w:ascii="Arial" w:eastAsia="Times New Roman" w:hAnsi="Arial" w:cs="Arial"/>
          <w:color w:val="0A0A0A"/>
          <w:lang w:eastAsia="es-MX"/>
        </w:rPr>
        <w:t>¿</w:t>
      </w:r>
      <w:r w:rsidR="005C6576">
        <w:rPr>
          <w:rFonts w:ascii="Arial" w:eastAsia="Times New Roman" w:hAnsi="Arial" w:cs="Arial"/>
          <w:color w:val="0A0A0A"/>
          <w:lang w:eastAsia="es-MX"/>
        </w:rPr>
        <w:t>T</w:t>
      </w:r>
      <w:r w:rsidR="005C6576" w:rsidRPr="005C6576">
        <w:rPr>
          <w:rFonts w:ascii="Arial" w:eastAsia="Times New Roman" w:hAnsi="Arial" w:cs="Arial"/>
          <w:color w:val="0A0A0A"/>
          <w:lang w:eastAsia="es-MX"/>
        </w:rPr>
        <w:t xml:space="preserve">E SIENTE </w:t>
      </w:r>
      <w:r w:rsidR="005C6576">
        <w:rPr>
          <w:rFonts w:ascii="Arial" w:eastAsia="Times New Roman" w:hAnsi="Arial" w:cs="Arial"/>
          <w:color w:val="0A0A0A"/>
          <w:lang w:eastAsia="es-MX"/>
        </w:rPr>
        <w:t xml:space="preserve">COMO SI ESTUVIERAS </w:t>
      </w:r>
      <w:r w:rsidR="005C6576" w:rsidRPr="005C6576">
        <w:rPr>
          <w:rFonts w:ascii="Arial" w:eastAsia="Times New Roman" w:hAnsi="Arial" w:cs="Arial"/>
          <w:color w:val="0A0A0A"/>
          <w:lang w:eastAsia="es-MX"/>
        </w:rPr>
        <w:t>OBLIGADO A REALIZAR ACCIONES REPETITIVAS</w:t>
      </w:r>
      <w:r w:rsidR="005C6576">
        <w:rPr>
          <w:rFonts w:ascii="Arial" w:eastAsia="Times New Roman" w:hAnsi="Arial" w:cs="Arial"/>
          <w:color w:val="0A0A0A"/>
          <w:lang w:eastAsia="es-MX"/>
        </w:rPr>
        <w:t>,</w:t>
      </w:r>
      <w:r w:rsidR="005C6576" w:rsidRPr="005C6576">
        <w:rPr>
          <w:rFonts w:ascii="Arial" w:eastAsia="Times New Roman" w:hAnsi="Arial" w:cs="Arial"/>
          <w:color w:val="0A0A0A"/>
          <w:lang w:eastAsia="es-MX"/>
        </w:rPr>
        <w:t xml:space="preserve"> COMO </w:t>
      </w:r>
      <w:r w:rsidR="005C6576">
        <w:rPr>
          <w:rFonts w:ascii="Arial" w:eastAsia="Times New Roman" w:hAnsi="Arial" w:cs="Arial"/>
          <w:color w:val="0A0A0A"/>
          <w:lang w:eastAsia="es-MX"/>
        </w:rPr>
        <w:t xml:space="preserve">POR EJEMPLO </w:t>
      </w:r>
      <w:r w:rsidR="005C6576" w:rsidRPr="005C6576">
        <w:rPr>
          <w:rFonts w:ascii="Arial" w:eastAsia="Times New Roman" w:hAnsi="Arial" w:cs="Arial"/>
          <w:color w:val="0A0A0A"/>
          <w:lang w:eastAsia="es-MX"/>
        </w:rPr>
        <w:t>LAVARSE LAS MANOS, LIMPIAR O CONTAR</w:t>
      </w:r>
      <w:r w:rsidR="005C6576">
        <w:rPr>
          <w:rFonts w:ascii="Arial" w:eastAsia="Times New Roman" w:hAnsi="Arial" w:cs="Arial"/>
          <w:color w:val="0A0A0A"/>
          <w:lang w:eastAsia="es-MX"/>
        </w:rPr>
        <w:t xml:space="preserve"> REPETIDAMENTE UN EVENTO</w:t>
      </w:r>
      <w:r w:rsidR="005C6576" w:rsidRPr="005C6576">
        <w:rPr>
          <w:rFonts w:ascii="Arial" w:eastAsia="Times New Roman" w:hAnsi="Arial" w:cs="Arial"/>
          <w:color w:val="0A0A0A"/>
          <w:lang w:eastAsia="es-MX"/>
        </w:rPr>
        <w:t>?</w:t>
      </w:r>
    </w:p>
    <w:p w14:paraId="4710AACB" w14:textId="0E3E9931" w:rsidR="004E235C" w:rsidRPr="004E235C" w:rsidRDefault="005C6576" w:rsidP="004E235C">
      <w:pPr>
        <w:shd w:val="clear" w:color="auto" w:fill="FFFFFF"/>
        <w:spacing w:after="180" w:line="360" w:lineRule="atLeast"/>
        <w:jc w:val="both"/>
        <w:rPr>
          <w:rFonts w:ascii="Arial" w:eastAsia="Times New Roman" w:hAnsi="Arial" w:cs="Arial"/>
          <w:color w:val="0A0A0A"/>
          <w:lang w:eastAsia="es-MX"/>
        </w:rPr>
      </w:pPr>
      <w:r>
        <w:rPr>
          <w:rFonts w:ascii="Arial" w:hAnsi="Arial" w:cs="Arial"/>
        </w:rPr>
        <w:t xml:space="preserve">12. </w:t>
      </w:r>
      <w:r w:rsidR="004E235C" w:rsidRPr="004E235C">
        <w:rPr>
          <w:rFonts w:ascii="Arial" w:eastAsia="Times New Roman" w:hAnsi="Arial" w:cs="Arial"/>
          <w:color w:val="0A0A0A"/>
          <w:lang w:eastAsia="es-MX"/>
        </w:rPr>
        <w:t>¿</w:t>
      </w:r>
      <w:r w:rsidR="004E235C">
        <w:rPr>
          <w:rFonts w:ascii="Arial" w:eastAsia="Times New Roman" w:hAnsi="Arial" w:cs="Arial"/>
          <w:color w:val="0A0A0A"/>
          <w:lang w:eastAsia="es-MX"/>
        </w:rPr>
        <w:t xml:space="preserve">SIENTES LA </w:t>
      </w:r>
      <w:r w:rsidR="004E235C" w:rsidRPr="004E235C">
        <w:rPr>
          <w:rFonts w:ascii="Arial" w:eastAsia="Times New Roman" w:hAnsi="Arial" w:cs="Arial"/>
          <w:color w:val="0A0A0A"/>
          <w:lang w:eastAsia="es-MX"/>
        </w:rPr>
        <w:t>NECESI</w:t>
      </w:r>
      <w:r w:rsidR="004E235C">
        <w:rPr>
          <w:rFonts w:ascii="Arial" w:eastAsia="Times New Roman" w:hAnsi="Arial" w:cs="Arial"/>
          <w:color w:val="0A0A0A"/>
          <w:lang w:eastAsia="es-MX"/>
        </w:rPr>
        <w:t>DAD DE</w:t>
      </w:r>
      <w:r w:rsidR="004E235C" w:rsidRPr="004E235C">
        <w:rPr>
          <w:rFonts w:ascii="Arial" w:eastAsia="Times New Roman" w:hAnsi="Arial" w:cs="Arial"/>
          <w:color w:val="0A0A0A"/>
          <w:lang w:eastAsia="es-MX"/>
        </w:rPr>
        <w:t xml:space="preserve"> REVISAR COSAS VARIAS VECES (CERRADURAS, ELECTRODOMÉSTICOS, </w:t>
      </w:r>
      <w:r w:rsidR="004E235C">
        <w:rPr>
          <w:rFonts w:ascii="Arial" w:eastAsia="Times New Roman" w:hAnsi="Arial" w:cs="Arial"/>
          <w:color w:val="0A0A0A"/>
          <w:lang w:eastAsia="es-MX"/>
        </w:rPr>
        <w:t>APAGADORES</w:t>
      </w:r>
      <w:r w:rsidR="004E235C" w:rsidRPr="004E235C">
        <w:rPr>
          <w:rFonts w:ascii="Arial" w:eastAsia="Times New Roman" w:hAnsi="Arial" w:cs="Arial"/>
          <w:color w:val="0A0A0A"/>
          <w:lang w:eastAsia="es-MX"/>
        </w:rPr>
        <w:t>) PARA REDUCIR LA ANSIEDAD?</w:t>
      </w:r>
    </w:p>
    <w:p w14:paraId="03E4AE07" w14:textId="5C91A598" w:rsidR="0098100D" w:rsidRPr="0098100D" w:rsidRDefault="004E235C" w:rsidP="0098100D">
      <w:pPr>
        <w:shd w:val="clear" w:color="auto" w:fill="FFFFFF"/>
        <w:spacing w:after="180" w:line="360" w:lineRule="atLeast"/>
        <w:jc w:val="both"/>
        <w:rPr>
          <w:rFonts w:ascii="Arial" w:eastAsia="Times New Roman" w:hAnsi="Arial" w:cs="Arial"/>
          <w:color w:val="0A0A0A"/>
          <w:lang w:eastAsia="es-MX"/>
        </w:rPr>
      </w:pPr>
      <w:r>
        <w:rPr>
          <w:rFonts w:ascii="Arial" w:hAnsi="Arial" w:cs="Arial"/>
        </w:rPr>
        <w:t xml:space="preserve">13. </w:t>
      </w:r>
      <w:r w:rsidR="0098100D" w:rsidRPr="0098100D">
        <w:rPr>
          <w:rFonts w:ascii="Arial" w:eastAsia="Times New Roman" w:hAnsi="Arial" w:cs="Arial"/>
          <w:color w:val="0A0A0A"/>
          <w:lang w:eastAsia="es-MX"/>
        </w:rPr>
        <w:t>¿</w:t>
      </w:r>
      <w:r w:rsidR="0098100D">
        <w:rPr>
          <w:rFonts w:ascii="Arial" w:eastAsia="Times New Roman" w:hAnsi="Arial" w:cs="Arial"/>
          <w:color w:val="0A0A0A"/>
          <w:lang w:eastAsia="es-MX"/>
        </w:rPr>
        <w:t xml:space="preserve">LLEVAS A CABO </w:t>
      </w:r>
      <w:r w:rsidR="0098100D" w:rsidRPr="0098100D">
        <w:rPr>
          <w:rFonts w:ascii="Arial" w:eastAsia="Times New Roman" w:hAnsi="Arial" w:cs="Arial"/>
          <w:color w:val="0A0A0A"/>
          <w:lang w:eastAsia="es-MX"/>
        </w:rPr>
        <w:t>ACTOS MENTALES REPETITIV</w:t>
      </w:r>
      <w:r w:rsidR="0098100D">
        <w:rPr>
          <w:rFonts w:ascii="Arial" w:eastAsia="Times New Roman" w:hAnsi="Arial" w:cs="Arial"/>
          <w:color w:val="0A0A0A"/>
          <w:lang w:eastAsia="es-MX"/>
        </w:rPr>
        <w:t>OS, COMO REZAR, CONTAR O REPETIR</w:t>
      </w:r>
      <w:r w:rsidR="0098100D" w:rsidRPr="0098100D">
        <w:rPr>
          <w:rFonts w:ascii="Arial" w:eastAsia="Times New Roman" w:hAnsi="Arial" w:cs="Arial"/>
          <w:color w:val="0A0A0A"/>
          <w:lang w:eastAsia="es-MX"/>
        </w:rPr>
        <w:t xml:space="preserve"> PALABRAS EN SILENCIO?</w:t>
      </w:r>
    </w:p>
    <w:p w14:paraId="5D9A9318" w14:textId="4329A58C" w:rsidR="00773CF4" w:rsidRPr="00773CF4" w:rsidRDefault="0098100D" w:rsidP="00773CF4">
      <w:pPr>
        <w:shd w:val="clear" w:color="auto" w:fill="FFFFFF"/>
        <w:spacing w:line="360" w:lineRule="atLeast"/>
        <w:jc w:val="both"/>
        <w:rPr>
          <w:rFonts w:ascii="Arial" w:eastAsia="Times New Roman" w:hAnsi="Arial" w:cs="Arial"/>
          <w:color w:val="0A0A0A"/>
          <w:lang w:eastAsia="es-MX"/>
        </w:rPr>
      </w:pPr>
      <w:r>
        <w:rPr>
          <w:rFonts w:ascii="Arial" w:hAnsi="Arial" w:cs="Arial"/>
        </w:rPr>
        <w:t>14.</w:t>
      </w:r>
      <w:r w:rsidR="00773CF4">
        <w:rPr>
          <w:rFonts w:ascii="Arial" w:hAnsi="Arial" w:cs="Arial"/>
        </w:rPr>
        <w:t xml:space="preserve"> </w:t>
      </w:r>
      <w:r w:rsidR="00773CF4" w:rsidRPr="00773CF4">
        <w:rPr>
          <w:rFonts w:ascii="Arial" w:eastAsia="Times New Roman" w:hAnsi="Arial" w:cs="Arial"/>
          <w:color w:val="0A0A0A"/>
          <w:lang w:eastAsia="es-MX"/>
        </w:rPr>
        <w:t>¿SIENTE ALIVIO MOMENTÁNEO AL REALIZAR ESTAS ACCIONES, PERO NECESITA REPETIRLAS?</w:t>
      </w:r>
    </w:p>
    <w:p w14:paraId="5C9B46C5" w14:textId="5A8AA457" w:rsidR="00A35F72" w:rsidRDefault="00A35F72" w:rsidP="00773CF4">
      <w:pPr>
        <w:shd w:val="clear" w:color="auto" w:fill="FFFFFF"/>
        <w:spacing w:after="180" w:line="360" w:lineRule="atLeast"/>
        <w:jc w:val="both"/>
        <w:rPr>
          <w:rFonts w:ascii="Arial" w:hAnsi="Arial" w:cs="Arial"/>
        </w:rPr>
      </w:pPr>
    </w:p>
    <w:p w14:paraId="7296DF8A" w14:textId="2FC0CC12" w:rsidR="00FC47DC" w:rsidRDefault="00773CF4" w:rsidP="00FC47DC">
      <w:pPr>
        <w:pStyle w:val="NormalWeb"/>
        <w:shd w:val="clear" w:color="auto" w:fill="FFFFFF"/>
        <w:spacing w:before="0" w:beforeAutospacing="0"/>
        <w:rPr>
          <w:rFonts w:ascii="Arial" w:hAnsi="Arial" w:cs="Arial"/>
          <w:color w:val="212529"/>
        </w:rPr>
      </w:pPr>
      <w:r>
        <w:rPr>
          <w:rFonts w:ascii="Arial" w:hAnsi="Arial" w:cs="Arial"/>
          <w:color w:val="212529"/>
        </w:rPr>
        <w:lastRenderedPageBreak/>
        <w:t xml:space="preserve">15. </w:t>
      </w:r>
      <w:r w:rsidR="00FC47DC">
        <w:rPr>
          <w:rFonts w:ascii="Arial" w:hAnsi="Arial" w:cs="Arial"/>
          <w:color w:val="212529"/>
        </w:rPr>
        <w:t>¿CUÁNTO TIEMPO PASAS REALIZANDO CONDUCTAS COMPULSIVAS?</w:t>
      </w:r>
    </w:p>
    <w:p w14:paraId="44F20505" w14:textId="43131620" w:rsidR="00F85BBD" w:rsidRDefault="00773CF4" w:rsidP="00F85BBD">
      <w:pPr>
        <w:pStyle w:val="NormalWeb"/>
        <w:shd w:val="clear" w:color="auto" w:fill="FFFFFF"/>
        <w:spacing w:before="0" w:beforeAutospacing="0"/>
        <w:jc w:val="both"/>
        <w:rPr>
          <w:rFonts w:ascii="Arial" w:hAnsi="Arial" w:cs="Arial"/>
          <w:color w:val="212529"/>
        </w:rPr>
      </w:pPr>
      <w:r>
        <w:rPr>
          <w:rFonts w:ascii="Arial" w:hAnsi="Arial" w:cs="Arial"/>
        </w:rPr>
        <w:t xml:space="preserve">16. </w:t>
      </w:r>
      <w:r w:rsidR="00F85BBD">
        <w:rPr>
          <w:rFonts w:ascii="Arial" w:hAnsi="Arial" w:cs="Arial"/>
          <w:color w:val="212529"/>
        </w:rPr>
        <w:t>¿CUÁNTO INTERFIEREN LAS CONDUCTAS COMPULSIVAS EN TU VIDA COTIDIANA?</w:t>
      </w:r>
    </w:p>
    <w:p w14:paraId="7A888C86" w14:textId="37883D33" w:rsidR="00CD6EFD" w:rsidRPr="003F7B75" w:rsidRDefault="00773CF4" w:rsidP="00CD6EFD">
      <w:pPr>
        <w:shd w:val="clear" w:color="auto" w:fill="FFFFFF"/>
        <w:spacing w:before="100" w:beforeAutospacing="1" w:after="100" w:afterAutospacing="1" w:line="276" w:lineRule="auto"/>
        <w:jc w:val="both"/>
        <w:rPr>
          <w:rFonts w:ascii="Arial" w:eastAsia="Times New Roman" w:hAnsi="Arial" w:cs="Arial"/>
          <w:lang w:eastAsia="es-MX"/>
        </w:rPr>
      </w:pPr>
      <w:r>
        <w:rPr>
          <w:rFonts w:ascii="Arial" w:eastAsia="Times New Roman" w:hAnsi="Arial" w:cs="Arial"/>
          <w:lang w:eastAsia="es-MX"/>
        </w:rPr>
        <w:t xml:space="preserve">17. </w:t>
      </w:r>
      <w:r w:rsidR="00273306" w:rsidRPr="00273306">
        <w:rPr>
          <w:rFonts w:ascii="Arial" w:hAnsi="Arial" w:cs="Arial"/>
          <w:color w:val="212529"/>
          <w:shd w:val="clear" w:color="auto" w:fill="FFFFFF"/>
        </w:rPr>
        <w:t xml:space="preserve"> </w:t>
      </w:r>
      <w:r w:rsidR="00273306">
        <w:rPr>
          <w:rFonts w:ascii="Arial" w:hAnsi="Arial" w:cs="Arial"/>
          <w:color w:val="212529"/>
          <w:shd w:val="clear" w:color="auto" w:fill="FFFFFF"/>
        </w:rPr>
        <w:t>¿CUÁNTO MALESTAR TE CAUSAN LAS CONDUCTAS COMPULSIVAS?</w:t>
      </w:r>
    </w:p>
    <w:p w14:paraId="5B8DA33E" w14:textId="2E2A93DB" w:rsidR="00D93CD8" w:rsidRDefault="00773CF4" w:rsidP="00D93CD8">
      <w:pPr>
        <w:pStyle w:val="NormalWeb"/>
        <w:shd w:val="clear" w:color="auto" w:fill="FFFFFF"/>
        <w:spacing w:before="0" w:beforeAutospacing="0"/>
        <w:rPr>
          <w:rFonts w:ascii="Arial" w:hAnsi="Arial" w:cs="Arial"/>
          <w:color w:val="212529"/>
        </w:rPr>
      </w:pPr>
      <w:r>
        <w:rPr>
          <w:rFonts w:ascii="Arial" w:hAnsi="Arial" w:cs="Arial"/>
        </w:rPr>
        <w:t xml:space="preserve">18. </w:t>
      </w:r>
      <w:r w:rsidR="00CD6EFD" w:rsidRPr="003F48F9">
        <w:rPr>
          <w:rFonts w:ascii="Arial" w:hAnsi="Arial" w:cs="Arial"/>
        </w:rPr>
        <w:t xml:space="preserve"> </w:t>
      </w:r>
      <w:r w:rsidR="00D93CD8">
        <w:rPr>
          <w:rFonts w:ascii="Arial" w:hAnsi="Arial" w:cs="Arial"/>
          <w:color w:val="212529"/>
        </w:rPr>
        <w:t>¿CUÁNTO LOGRAS RESISTIR CONTRA LAS COMPULSIONES?</w:t>
      </w:r>
    </w:p>
    <w:p w14:paraId="6DCE47C3" w14:textId="1C297A51" w:rsidR="00BF4DDA" w:rsidRDefault="00773CF4" w:rsidP="00BF4DDA">
      <w:pPr>
        <w:pStyle w:val="NormalWeb"/>
        <w:shd w:val="clear" w:color="auto" w:fill="FFFFFF"/>
        <w:spacing w:before="0" w:beforeAutospacing="0"/>
        <w:jc w:val="both"/>
        <w:rPr>
          <w:rFonts w:ascii="Arial" w:hAnsi="Arial" w:cs="Arial"/>
          <w:color w:val="212529"/>
        </w:rPr>
      </w:pPr>
      <w:r>
        <w:rPr>
          <w:rFonts w:ascii="Arial" w:hAnsi="Arial" w:cs="Arial"/>
        </w:rPr>
        <w:t>19.</w:t>
      </w:r>
      <w:r w:rsidR="00CD6EFD" w:rsidRPr="003F48F9">
        <w:rPr>
          <w:rFonts w:ascii="Arial" w:hAnsi="Arial" w:cs="Arial"/>
        </w:rPr>
        <w:t xml:space="preserve"> </w:t>
      </w:r>
      <w:r w:rsidR="00BF4DDA">
        <w:rPr>
          <w:rFonts w:ascii="Arial" w:hAnsi="Arial" w:cs="Arial"/>
          <w:color w:val="212529"/>
        </w:rPr>
        <w:t>¿CUÁNTO GRADO DE CONTROL TIENES SOBRE LAS CONDUCTAS COMPULSIVAS?</w:t>
      </w:r>
    </w:p>
    <w:p w14:paraId="185AC61D" w14:textId="5D589B95" w:rsidR="00EE63CC" w:rsidRPr="00EE63CC" w:rsidRDefault="00EE63CC" w:rsidP="00EE63CC">
      <w:pPr>
        <w:shd w:val="clear" w:color="auto" w:fill="FFFFFF"/>
        <w:spacing w:before="375" w:after="375" w:line="276" w:lineRule="auto"/>
        <w:jc w:val="both"/>
        <w:rPr>
          <w:rFonts w:ascii="Arial" w:eastAsia="Times New Roman" w:hAnsi="Arial" w:cs="Arial"/>
          <w:lang w:eastAsia="es-MX"/>
        </w:rPr>
      </w:pPr>
      <w:r w:rsidRPr="00EE63CC">
        <w:rPr>
          <w:rFonts w:ascii="Arial" w:eastAsia="Times New Roman" w:hAnsi="Arial" w:cs="Arial"/>
          <w:lang w:eastAsia="es-MX"/>
        </w:rPr>
        <w:t>LAS EVALUACIONES AYUDAN A LOS PROFESIONALES CLÍNICOS A MEDIR LOS SÍNTOMAS DEL TOC COMO PARTE DEL PROCESO DE DIAGNÓSTICO Y TRATAMIENTO. EL VALOR DE LAS EVALUACIONES DEL TOC RESIDE EN SU ENFOQUE ESTANDARIZADO, QUE PERMITE A LOS PROFESIONALES CLÍNICOS IDENTIFICAR RÁPIDAMENTE ASPECTOS DE LOS SÍNTOMAS DEL PACIENTE QUE SE HAN DETERMINADO COMO CLÍNICAMENTE VALIOSOS.</w:t>
      </w:r>
    </w:p>
    <w:p w14:paraId="45B00B11" w14:textId="5F36702E" w:rsidR="00A73F53" w:rsidRDefault="00773CF4" w:rsidP="00396C75">
      <w:pPr>
        <w:pStyle w:val="Ttulo1"/>
        <w:shd w:val="clear" w:color="auto" w:fill="FFFFFF"/>
        <w:spacing w:before="0" w:after="360" w:line="276" w:lineRule="auto"/>
        <w:jc w:val="both"/>
        <w:rPr>
          <w:rFonts w:ascii="Helvetica" w:hAnsi="Helvetica" w:cs="Helvetica"/>
          <w:b w:val="0"/>
          <w:sz w:val="24"/>
          <w:szCs w:val="24"/>
        </w:rPr>
      </w:pPr>
      <w:r>
        <w:rPr>
          <w:rFonts w:ascii="Helvetica" w:hAnsi="Helvetica" w:cs="Helvetica"/>
          <w:b w:val="0"/>
          <w:sz w:val="24"/>
          <w:szCs w:val="24"/>
        </w:rPr>
        <w:t>UNO DE LOS MODELOS QUE SE SUGIEREN LLEVAR A CABO</w:t>
      </w:r>
      <w:r w:rsidR="00E03190">
        <w:rPr>
          <w:rFonts w:ascii="Helvetica" w:hAnsi="Helvetica" w:cs="Helvetica"/>
          <w:b w:val="0"/>
          <w:sz w:val="24"/>
          <w:szCs w:val="24"/>
        </w:rPr>
        <w:t xml:space="preserve"> PARA</w:t>
      </w:r>
      <w:r>
        <w:rPr>
          <w:rFonts w:ascii="Helvetica" w:hAnsi="Helvetica" w:cs="Helvetica"/>
          <w:b w:val="0"/>
          <w:sz w:val="24"/>
          <w:szCs w:val="24"/>
        </w:rPr>
        <w:t xml:space="preserve"> LA EVALUACION DEL TOC, </w:t>
      </w:r>
      <w:r w:rsidR="00E03190">
        <w:rPr>
          <w:rFonts w:ascii="Helvetica" w:hAnsi="Helvetica" w:cs="Helvetica"/>
          <w:b w:val="0"/>
          <w:sz w:val="24"/>
          <w:szCs w:val="24"/>
        </w:rPr>
        <w:t>ES EL MODELO COGNITIVO DEL</w:t>
      </w:r>
      <w:r w:rsidR="00386AD5">
        <w:rPr>
          <w:rFonts w:ascii="Helvetica" w:hAnsi="Helvetica" w:cs="Helvetica"/>
          <w:b w:val="0"/>
          <w:sz w:val="24"/>
          <w:szCs w:val="24"/>
        </w:rPr>
        <w:t xml:space="preserve"> TRASTORNO OBSESIVO COMPULSIVO.</w:t>
      </w:r>
    </w:p>
    <w:p w14:paraId="1E4BDBA8" w14:textId="7F056800" w:rsidR="00386AD5" w:rsidRDefault="00386AD5" w:rsidP="00E76BFE">
      <w:pPr>
        <w:spacing w:line="276" w:lineRule="auto"/>
        <w:jc w:val="both"/>
        <w:rPr>
          <w:rFonts w:ascii="Arial" w:hAnsi="Arial" w:cs="Arial"/>
          <w:lang w:val="en-US"/>
        </w:rPr>
      </w:pPr>
      <w:r>
        <w:rPr>
          <w:rFonts w:ascii="Arial" w:hAnsi="Arial" w:cs="Arial"/>
          <w:lang w:val="en-US"/>
        </w:rPr>
        <w:t>EL MODELO COGNITIVO DEL TOC QUE PROPONGO</w:t>
      </w:r>
      <w:r w:rsidR="00396C75">
        <w:rPr>
          <w:rFonts w:ascii="Arial" w:hAnsi="Arial" w:cs="Arial"/>
          <w:lang w:val="en-US"/>
        </w:rPr>
        <w:t xml:space="preserve"> SE BASA EN EXPLICAR EN IDENTIFICAR LAS CARACTERISTICAS </w:t>
      </w:r>
      <w:r w:rsidR="00E76BFE">
        <w:rPr>
          <w:rFonts w:ascii="Arial" w:hAnsi="Arial" w:cs="Arial"/>
          <w:lang w:val="en-US"/>
        </w:rPr>
        <w:t xml:space="preserve">QUE DEBE DE POSEER UN SISTEMA DE OBJETIVOS </w:t>
      </w:r>
      <w:r w:rsidR="001C1AC1">
        <w:rPr>
          <w:rFonts w:ascii="Arial" w:hAnsi="Arial" w:cs="Arial"/>
          <w:lang w:val="en-US"/>
        </w:rPr>
        <w:t xml:space="preserve">Y CONOCIMIENTOS PARA GENERAR </w:t>
      </w:r>
      <w:r w:rsidR="00D833A3">
        <w:rPr>
          <w:rFonts w:ascii="Arial" w:hAnsi="Arial" w:cs="Arial"/>
          <w:lang w:val="en-US"/>
        </w:rPr>
        <w:t xml:space="preserve">UNA ACTIVIDAD FRECUENTE, REPETITIVA, PERSISTENTE, </w:t>
      </w:r>
      <w:r w:rsidR="007B4B1C">
        <w:rPr>
          <w:rFonts w:ascii="Arial" w:hAnsi="Arial" w:cs="Arial"/>
          <w:lang w:val="en-US"/>
        </w:rPr>
        <w:t>COMO LA OBSESIVA.</w:t>
      </w:r>
    </w:p>
    <w:p w14:paraId="0CFDC89A" w14:textId="450EC0C5" w:rsidR="007B4B1C" w:rsidRDefault="007B4B1C" w:rsidP="00E76BFE">
      <w:pPr>
        <w:spacing w:line="276" w:lineRule="auto"/>
        <w:jc w:val="both"/>
        <w:rPr>
          <w:rFonts w:ascii="Arial" w:hAnsi="Arial" w:cs="Arial"/>
          <w:lang w:val="en-US"/>
        </w:rPr>
      </w:pPr>
      <w:r>
        <w:rPr>
          <w:rFonts w:ascii="Arial" w:hAnsi="Arial" w:cs="Arial"/>
          <w:lang w:val="en-US"/>
        </w:rPr>
        <w:t>EL MODELO</w:t>
      </w:r>
      <w:r w:rsidR="00535AA7">
        <w:rPr>
          <w:rFonts w:ascii="Arial" w:hAnsi="Arial" w:cs="Arial"/>
          <w:lang w:val="en-US"/>
        </w:rPr>
        <w:t xml:space="preserve"> </w:t>
      </w:r>
      <w:r>
        <w:rPr>
          <w:rFonts w:ascii="Arial" w:hAnsi="Arial" w:cs="Arial"/>
          <w:lang w:val="en-US"/>
        </w:rPr>
        <w:t>QUE PROPONGO</w:t>
      </w:r>
      <w:r w:rsidR="00535AA7">
        <w:rPr>
          <w:rFonts w:ascii="Arial" w:hAnsi="Arial" w:cs="Arial"/>
          <w:lang w:val="en-US"/>
        </w:rPr>
        <w:t>,</w:t>
      </w:r>
      <w:r>
        <w:rPr>
          <w:rFonts w:ascii="Arial" w:hAnsi="Arial" w:cs="Arial"/>
          <w:lang w:val="en-US"/>
        </w:rPr>
        <w:t xml:space="preserve"> PARTE DE LA IDEA DE QUE </w:t>
      </w:r>
      <w:r w:rsidR="0098361A">
        <w:rPr>
          <w:rFonts w:ascii="Arial" w:hAnsi="Arial" w:cs="Arial"/>
          <w:lang w:val="en-US"/>
        </w:rPr>
        <w:t xml:space="preserve">EN LA BASE DEL TRASTORNO OBSESIVO, </w:t>
      </w:r>
      <w:r w:rsidR="00D6195D">
        <w:rPr>
          <w:rFonts w:ascii="Arial" w:hAnsi="Arial" w:cs="Arial"/>
          <w:lang w:val="en-US"/>
        </w:rPr>
        <w:t>SE HALLA EL TEMOR DE</w:t>
      </w:r>
      <w:r w:rsidR="00374C3F">
        <w:rPr>
          <w:rFonts w:ascii="Arial" w:hAnsi="Arial" w:cs="Arial"/>
          <w:lang w:val="en-US"/>
        </w:rPr>
        <w:t xml:space="preserve"> QUE</w:t>
      </w:r>
      <w:r w:rsidR="00D6195D">
        <w:rPr>
          <w:rFonts w:ascii="Arial" w:hAnsi="Arial" w:cs="Arial"/>
          <w:lang w:val="en-US"/>
        </w:rPr>
        <w:t xml:space="preserve"> UNA ACCION U OMISION PROPIA, </w:t>
      </w:r>
      <w:r w:rsidR="00DA052C">
        <w:rPr>
          <w:rFonts w:ascii="Arial" w:hAnsi="Arial" w:cs="Arial"/>
          <w:lang w:val="en-US"/>
        </w:rPr>
        <w:t>PUEDA OCASIONAR UN DAÑO INJUSTO ASI MISMO O A OTROS</w:t>
      </w:r>
      <w:r w:rsidR="009648C2">
        <w:rPr>
          <w:rFonts w:ascii="Arial" w:hAnsi="Arial" w:cs="Arial"/>
          <w:lang w:val="en-US"/>
        </w:rPr>
        <w:t xml:space="preserve">, O LA TRANSGRESION DE UNA NORMA MORAL. DE SER ASI, LAS OBSESIONES Y COMPULSIONES </w:t>
      </w:r>
      <w:r w:rsidR="00A67318">
        <w:rPr>
          <w:rFonts w:ascii="Arial" w:hAnsi="Arial" w:cs="Arial"/>
          <w:lang w:val="en-US"/>
        </w:rPr>
        <w:t>SERIAN INTENTOS DE PREVENIR LA AMENAZA DE ESTA CULPA.</w:t>
      </w:r>
    </w:p>
    <w:p w14:paraId="69A698A8" w14:textId="77777777" w:rsidR="00D77C32" w:rsidRDefault="00D77C32" w:rsidP="00D77C32">
      <w:pPr>
        <w:spacing w:before="100" w:beforeAutospacing="1" w:after="100" w:afterAutospacing="1" w:line="276" w:lineRule="auto"/>
        <w:jc w:val="both"/>
        <w:rPr>
          <w:rFonts w:ascii="Arial" w:eastAsia="Times New Roman" w:hAnsi="Arial" w:cs="Arial"/>
          <w:lang w:eastAsia="es-MX"/>
        </w:rPr>
      </w:pPr>
      <w:r w:rsidRPr="00D77C32">
        <w:rPr>
          <w:rFonts w:ascii="Arial" w:eastAsia="Times New Roman" w:hAnsi="Arial" w:cs="Arial"/>
          <w:lang w:eastAsia="es-MX"/>
        </w:rPr>
        <w:t xml:space="preserve">LAS OBSESIONES Y COMPULSIONES SON ACTIVIDADES ORIENTADAS AL LOGRO DE UN FIN, QUE ESTÁ PRESENTE EN LA MENTE DEL SUJETO. </w:t>
      </w:r>
    </w:p>
    <w:p w14:paraId="7960263B" w14:textId="77777777" w:rsidR="00D77C32" w:rsidRDefault="00D77C32" w:rsidP="00D77C32">
      <w:pPr>
        <w:spacing w:before="100" w:beforeAutospacing="1" w:after="100" w:afterAutospacing="1" w:line="276" w:lineRule="auto"/>
        <w:jc w:val="both"/>
        <w:rPr>
          <w:rFonts w:ascii="Arial" w:eastAsia="Times New Roman" w:hAnsi="Arial" w:cs="Arial"/>
          <w:lang w:eastAsia="es-MX"/>
        </w:rPr>
      </w:pPr>
      <w:r w:rsidRPr="00D77C32">
        <w:rPr>
          <w:rFonts w:ascii="Arial" w:eastAsia="Times New Roman" w:hAnsi="Arial" w:cs="Arial"/>
          <w:lang w:eastAsia="es-MX"/>
        </w:rPr>
        <w:t xml:space="preserve">EL FIN ES LA PREVENCIÓN DE UNA CULPA POR IRRESPONSABILIDAD, A LA QUE TIENEN UN GRAN MIEDO LOS PACIENTES OBSESIVOS. </w:t>
      </w:r>
    </w:p>
    <w:p w14:paraId="72DD5BF9" w14:textId="021DB6A3" w:rsidR="00D77C32" w:rsidRPr="00D77C32" w:rsidRDefault="00D77C32" w:rsidP="00D77C32">
      <w:pPr>
        <w:spacing w:before="100" w:beforeAutospacing="1" w:after="100" w:afterAutospacing="1" w:line="276" w:lineRule="auto"/>
        <w:jc w:val="both"/>
        <w:rPr>
          <w:rFonts w:ascii="Arial" w:eastAsia="Times New Roman" w:hAnsi="Arial" w:cs="Arial"/>
          <w:lang w:eastAsia="es-MX"/>
        </w:rPr>
      </w:pPr>
      <w:r>
        <w:rPr>
          <w:rFonts w:ascii="Arial" w:eastAsia="Times New Roman" w:hAnsi="Arial" w:cs="Arial"/>
          <w:lang w:eastAsia="es-MX"/>
        </w:rPr>
        <w:t>EXISTEN</w:t>
      </w:r>
      <w:r w:rsidRPr="00D77C32">
        <w:rPr>
          <w:rFonts w:ascii="Arial" w:eastAsia="Times New Roman" w:hAnsi="Arial" w:cs="Arial"/>
          <w:lang w:eastAsia="es-MX"/>
        </w:rPr>
        <w:t xml:space="preserve"> DIVERSOS TIPOS DE PRUEBAS. PARA EXPLICAR EL CARÁCTER EGODISTÓNICO QUE SUELEN TENER LAS OBSESIONES Y COMPULSIONES, SE RECURRE A LA PRESENCIA DE UNA VALORACIÓN FUERTEMENTE CRÍTICA QUE </w:t>
      </w:r>
      <w:r w:rsidRPr="00D77C32">
        <w:rPr>
          <w:rFonts w:ascii="Arial" w:eastAsia="Times New Roman" w:hAnsi="Arial" w:cs="Arial"/>
          <w:lang w:eastAsia="es-MX"/>
        </w:rPr>
        <w:lastRenderedPageBreak/>
        <w:t>EL PACIENTE HACE DE SU MISMA ACTIVIDAD OBSESIVA. A ESTA VALORACIÓN SE LE SIGUEN INTENTOS DE CONTENCIÓN DE LA ACTIVIDAD OBSESIVA QUE, POR DIVERSAS RAZONES, SON INÚTILES Y A MENUDO CONTRAPRODUCENTES. EL EXAGERADO MIEDO A LA CULPA POR IRRESPONSABILIDAD ENCUENTRA JUSTIFICACIÓN EN EL PAPEL CRUCIAL QUE TIENE, EN LA DEFINICIÓN DE LA IMAGEN DE UNO MISMO Y DEL SELF IDEAL, EL HECHO DE SER UNA PERSONA RESPONSABLE, ESCRUPULOSA Y CUIDADOSA. A SU VEZ ESTO DEPENDE, PRESUMIBLEMENTE, DE RELACIONES PRECOCES CARACTERIZADAS POR UNA MARCADA SEVERIDAD.</w:t>
      </w:r>
    </w:p>
    <w:p w14:paraId="47C27464" w14:textId="77777777" w:rsidR="009C5F9F" w:rsidRDefault="009C5F9F" w:rsidP="009C5F9F">
      <w:pPr>
        <w:shd w:val="clear" w:color="auto" w:fill="FFFFFF"/>
        <w:spacing w:before="450" w:line="276" w:lineRule="auto"/>
        <w:jc w:val="both"/>
        <w:rPr>
          <w:rFonts w:ascii="Arial" w:eastAsia="Times New Roman" w:hAnsi="Arial" w:cs="Arial"/>
          <w:lang w:eastAsia="es-MX"/>
        </w:rPr>
      </w:pPr>
      <w:r w:rsidRPr="009C5F9F">
        <w:rPr>
          <w:rFonts w:ascii="Arial" w:eastAsia="Times New Roman" w:hAnsi="Arial" w:cs="Arial"/>
          <w:lang w:eastAsia="es-MX"/>
        </w:rPr>
        <w:t xml:space="preserve">EL MODELO COGNITIVO DEL TRASTORNO OBSESIVO-COMPULSIVO (TOC) POSTULA QUE LAS CREENCIAS COGNITIVAS DISFUNCIONALES SON CRUCIALES PARA LA APARICIÓN Y EL MANTENIMIENTO DEL TOC; SIN EMBARGO, LA RELACIÓN ENTRE ESTAS CREENCIAS COGNITIVAS Y LA HETEROGENEIDAD DE LOS SÍNTOMAS DEL TOC EN NIÑOS Y ADOLESCENTES SIGUE SIENDO DESCONOCIDA. </w:t>
      </w:r>
    </w:p>
    <w:p w14:paraId="3EBFE93C" w14:textId="77777777" w:rsidR="00311D2A" w:rsidRDefault="00311D2A" w:rsidP="00311D2A">
      <w:pPr>
        <w:pStyle w:val="NormalWeb"/>
        <w:shd w:val="clear" w:color="auto" w:fill="FFFFFF"/>
        <w:spacing w:before="450" w:beforeAutospacing="0" w:after="0" w:afterAutospacing="0" w:line="276" w:lineRule="auto"/>
        <w:jc w:val="both"/>
        <w:rPr>
          <w:rFonts w:ascii="Arial" w:hAnsi="Arial" w:cs="Arial"/>
        </w:rPr>
      </w:pPr>
      <w:r w:rsidRPr="00311D2A">
        <w:rPr>
          <w:rFonts w:ascii="Arial" w:hAnsi="Arial" w:cs="Arial"/>
        </w:rPr>
        <w:t>EL MODELO COGNITIVO DEL TOC SUGIERE QUE LAS CREENCIAS DISFUNCIONALES Y LAS INTERPRETACIONES DESADAPTATIVAS DE LOS PENSAMIENTOS INTRUSIVOS DESEMPEÑAN UN PAPEL IMPORTANTE EN EL DESARROLLO Y MANTENIMIENTO DEL TRASTORNO.</w:t>
      </w:r>
    </w:p>
    <w:p w14:paraId="7BC1AD67" w14:textId="53027514" w:rsidR="00265885" w:rsidRDefault="00311D2A" w:rsidP="00311D2A">
      <w:pPr>
        <w:pStyle w:val="NormalWeb"/>
        <w:shd w:val="clear" w:color="auto" w:fill="FFFFFF"/>
        <w:spacing w:before="450" w:beforeAutospacing="0" w:after="0" w:afterAutospacing="0" w:line="276" w:lineRule="auto"/>
        <w:jc w:val="both"/>
        <w:rPr>
          <w:rFonts w:ascii="Arial" w:hAnsi="Arial" w:cs="Arial"/>
        </w:rPr>
      </w:pPr>
      <w:r w:rsidRPr="00311D2A">
        <w:rPr>
          <w:rFonts w:ascii="Arial" w:hAnsi="Arial" w:cs="Arial"/>
        </w:rPr>
        <w:t>ESTE MODELO SE BASA EN EL PRINCIPIO DE QUE LOS PENSAMIENTOS INTRUSIVOS SON COMUNES EN LA POBLACIÓN GENERAL Y QUE EL DESARROLLO DEL TOC SE DERIVA DE LA (MALA) INTERPRETACIÓN DE FENÓMENOS COGNITIVOS QUE OCURREN NATURALMENTE. LAS CREENCIAS METACOGNITIVAS, O CREENCIAS SOBRE EL PROPIO PENSAMIENTO Y LAS ESTRATEGIAS PARA CONTROLAR LOS PROCESOS COGNITIVOS, SE ESTUDIAN CADA VEZ MÁS EN RELACIÓN CON LA PSICOPATOLOGÍA. SE HA SUGERIDO QUE, JUNTO CON LAS CREENCIAS COGNITIVAS MÁS ESPECÍFICAS DESCRITAS EN EL MODELO COGNITIVO, LAS CREENCIAS METACOGNITIVAS REPRESENTAN UN PROCESO COGNITIVO CLAVE EN EL DESARROLLO Y MANTENIMIENTO DEL TOC</w:t>
      </w:r>
      <w:r>
        <w:rPr>
          <w:rFonts w:ascii="Arial" w:hAnsi="Arial" w:cs="Arial"/>
        </w:rPr>
        <w:t xml:space="preserve">. </w:t>
      </w:r>
    </w:p>
    <w:p w14:paraId="07611852" w14:textId="77777777" w:rsidR="00EB4A48" w:rsidRDefault="00EB4A48" w:rsidP="00EB4A48">
      <w:pPr>
        <w:pStyle w:val="NormalWeb"/>
        <w:spacing w:before="450" w:beforeAutospacing="0" w:after="0" w:afterAutospacing="0" w:line="276" w:lineRule="auto"/>
        <w:jc w:val="both"/>
        <w:rPr>
          <w:rStyle w:val="dont-break-out"/>
          <w:rFonts w:ascii="Arial" w:hAnsi="Arial" w:cs="Arial"/>
          <w:shd w:val="clear" w:color="auto" w:fill="FFFFFF"/>
        </w:rPr>
      </w:pPr>
      <w:r w:rsidRPr="00EB4A48">
        <w:rPr>
          <w:rStyle w:val="dont-break-out"/>
          <w:rFonts w:ascii="Arial" w:hAnsi="Arial" w:cs="Arial"/>
          <w:shd w:val="clear" w:color="auto" w:fill="FFFFFF"/>
        </w:rPr>
        <w:t xml:space="preserve">EL ESTUDIO DE LA EMOCIÓN Y LA COGNICIÓN CONSTITUYEN DOS DE LAS GRANDES ÁREAS DE INTERÉS EN LA PSICOLOGÍA DESDE SU ORIGEN. </w:t>
      </w:r>
    </w:p>
    <w:p w14:paraId="0980EE13" w14:textId="77777777" w:rsidR="00EB4A48" w:rsidRDefault="00EB4A48" w:rsidP="00EB4A48">
      <w:pPr>
        <w:pStyle w:val="NormalWeb"/>
        <w:spacing w:before="450" w:beforeAutospacing="0" w:after="0" w:afterAutospacing="0" w:line="276" w:lineRule="auto"/>
        <w:jc w:val="both"/>
        <w:rPr>
          <w:rStyle w:val="dont-break-out"/>
          <w:rFonts w:ascii="Arial" w:hAnsi="Arial" w:cs="Arial"/>
          <w:shd w:val="clear" w:color="auto" w:fill="FFFFFF"/>
        </w:rPr>
      </w:pPr>
      <w:r w:rsidRPr="00EB4A48">
        <w:rPr>
          <w:rStyle w:val="dont-break-out"/>
          <w:rFonts w:ascii="Arial" w:hAnsi="Arial" w:cs="Arial"/>
          <w:shd w:val="clear" w:color="auto" w:fill="FFFFFF"/>
        </w:rPr>
        <w:t xml:space="preserve">FUE NECESARIA LA LLEGADA DEL PARADIGMA COGNITIVO-CONDUCTUAL PARA QUE EL ANÁLISIS DE AMBAS ÁREAS DE ESTUDIO ALCANZARAN SU MAYOR </w:t>
      </w:r>
      <w:r w:rsidRPr="00EB4A48">
        <w:rPr>
          <w:rStyle w:val="dont-break-out"/>
          <w:rFonts w:ascii="Arial" w:hAnsi="Arial" w:cs="Arial"/>
          <w:shd w:val="clear" w:color="auto" w:fill="FFFFFF"/>
        </w:rPr>
        <w:lastRenderedPageBreak/>
        <w:t xml:space="preserve">INTERÉS Y DESARROLLO EMPÍRICO, A TRAVÉS DEL ESTUDIO DE SU INTERRELACIÓN, IMPLICACIONES, EVALUACIÓN Y TRATAMIENTO, PERMITIENDO DAR VALIDEZ CIENTÍFICA A LOS SUPUESTOS TEÓRICOS Y ASÍ ALCANZAR EL NIVEL DE CIENCIA EN EL QUE DEPOSITAR TODO ELLO. CENTRÁNDONOS EN EL DESARROLLO DE LOS MODELOS COGNITIVOS, REVISAREMOS EN PRIMER LUGAR LOS CONCEPTOS FUNDAMENTALES PARA EL ESTUDIO DEL TRASTORNO OBSESIVO COMPULSIVO (EN ADELANTE TOC), CONTINUAREMOS CON UN ACERCAMIENTO A LOS PRINCIPALES MODELOS EXPLICATIVOS, HACIENDO HINCAPIÉ EN EL ANÁLISIS DE LOS SESGOS COGNITIVOS, ESPECIALMENTE AQUELLOS QUE AFECTAN A LA TENDENCIA OBSESIVA, ES DECIR, LOS SESGOS ATENCIONALES Y LOS SESGOS DE INTERPRETACIÓN, ASÍ COMO LOS MÁS NOVEDOSOS MODELOS METACOGNITIVOS DE ESTUDIO E INVESTIGACIÓN. ASÍ EN EL ANÁLISIS DE LA ACTIVIDAD COGNITIVA, ESPECIALMENTE AQUELLA QUE SUBYACE AL PROCESAMIENTO DE LOS PACIENTES CON TENDENCIAS OBSESIVAS O CON UN DIAGNÓSTICO DE TOC, PARTIMOS TANTO DE LOS ENFOQUES QUE LA EXPLICAN A TRAVÉS DE LA PERSPECTIVA DE QUE EL PENSAMIENTO OBSESIVO ES DEBIDO A UN FALLO EN EL PROCESAMIENTO DE LA INFORMACIÓN, COMO AQUELLOS MODELOS EXPLICATIVOS QUE POSTULAN QUE LA IMPORTANCIA PARA ENTENDER LA ACTIVIDAD COGNITIVA TOC RADICA EN LA TENDENCIA A DESARROLLAR CREENCIAS DISFUNCIONALES QUE DETERMINAN EL PENSAMIENTO Y POR TANTO, LAS OBSESIONES Y LAS CONSECUENTES COMPULSIONES QUE DIFICULTAN LA VIDA DE NUESTROS PACIENTES. JUNTO A AMBAS PERSPECTIVAS, QUE NOS SITÚAN EN EL MARCO DE LO COGNITIVO, NOS ACERCAREMOS, YA DE FORMA EXPERIMENTAL AL TOC Y AL PENSAMIENTO CON TENDENCIAS OBSESIVAS, PARA AHONDAR EN SU VINCULACIÓN CON LOS ASPECTOS EMOCIONALES A TRAVÉS DEL PAPEL QUE TIENEN EL </w:t>
      </w:r>
      <w:r>
        <w:rPr>
          <w:rStyle w:val="dont-break-out"/>
          <w:rFonts w:ascii="Arial" w:hAnsi="Arial" w:cs="Arial"/>
          <w:shd w:val="clear" w:color="auto" w:fill="FFFFFF"/>
        </w:rPr>
        <w:t>SENTIDO DE CULPA Y LA EMPATÍA.</w:t>
      </w:r>
    </w:p>
    <w:p w14:paraId="1E0FF70C" w14:textId="77777777" w:rsidR="00955B84" w:rsidRDefault="00320F4B" w:rsidP="00955B84">
      <w:pPr>
        <w:pStyle w:val="NormalWeb"/>
        <w:spacing w:before="450" w:beforeAutospacing="0" w:after="0" w:afterAutospacing="0" w:line="276" w:lineRule="auto"/>
        <w:jc w:val="both"/>
        <w:rPr>
          <w:rFonts w:ascii="Arial" w:hAnsi="Arial" w:cs="Arial"/>
        </w:rPr>
      </w:pPr>
      <w:r w:rsidRPr="00320F4B">
        <w:rPr>
          <w:rFonts w:ascii="Arial" w:hAnsi="Arial" w:cs="Arial"/>
        </w:rPr>
        <w:t>LA FUSIÓN PENSAMIENTO-ACCIÓN (TAF) ES LA CREENCIA DE QUE PENSAR EN UN EVENTO INACEPTABLE O ANGUSTIANTE AUMENTA LA PROBABILIDAD DE QUE OCURRA Y QUE TENER UN PENSAMIENTO INACEPTABLE EQUIVALE A LLEVAR A CABO LA CONDUCTA ASOCIADA.</w:t>
      </w:r>
    </w:p>
    <w:p w14:paraId="544834AA" w14:textId="77777777" w:rsidR="00955B84" w:rsidRDefault="00955B84" w:rsidP="00955B84">
      <w:pPr>
        <w:pStyle w:val="NormalWeb"/>
        <w:spacing w:before="450" w:beforeAutospacing="0" w:after="0" w:afterAutospacing="0" w:line="276" w:lineRule="auto"/>
        <w:jc w:val="both"/>
        <w:rPr>
          <w:rFonts w:ascii="Arial" w:hAnsi="Arial" w:cs="Arial"/>
          <w:shd w:val="clear" w:color="auto" w:fill="FFFFFF"/>
        </w:rPr>
      </w:pPr>
      <w:r w:rsidRPr="00955B84">
        <w:rPr>
          <w:rFonts w:ascii="Arial" w:hAnsi="Arial" w:cs="Arial"/>
          <w:shd w:val="clear" w:color="auto" w:fill="FFFFFF"/>
        </w:rPr>
        <w:t>APLICA</w:t>
      </w:r>
      <w:r>
        <w:rPr>
          <w:rFonts w:ascii="Arial" w:hAnsi="Arial" w:cs="Arial"/>
          <w:shd w:val="clear" w:color="auto" w:fill="FFFFFF"/>
        </w:rPr>
        <w:t>R</w:t>
      </w:r>
      <w:r w:rsidRPr="00955B84">
        <w:rPr>
          <w:rFonts w:ascii="Arial" w:hAnsi="Arial" w:cs="Arial"/>
          <w:shd w:val="clear" w:color="auto" w:fill="FFFFFF"/>
        </w:rPr>
        <w:t xml:space="preserve"> PSICOTERAPIA COGNITIVA EN UN PACIENTE CON TRASTORNO OBSESIVO COMPULSIVO CON INTRUSIONES DE CONTAMINACIÓN Y DUDA CON RI</w:t>
      </w:r>
      <w:r>
        <w:rPr>
          <w:rFonts w:ascii="Arial" w:hAnsi="Arial" w:cs="Arial"/>
          <w:shd w:val="clear" w:color="auto" w:fill="FFFFFF"/>
        </w:rPr>
        <w:t>TUALES DE LAVADO Y VERIFICACIÓN,</w:t>
      </w:r>
      <w:r w:rsidRPr="00955B84">
        <w:rPr>
          <w:rFonts w:ascii="Arial" w:hAnsi="Arial" w:cs="Arial"/>
          <w:shd w:val="clear" w:color="auto" w:fill="FFFFFF"/>
        </w:rPr>
        <w:t xml:space="preserve"> EL TRATAMIENTO SE BASA</w:t>
      </w:r>
      <w:r>
        <w:rPr>
          <w:rFonts w:ascii="Arial" w:hAnsi="Arial" w:cs="Arial"/>
          <w:shd w:val="clear" w:color="auto" w:fill="FFFFFF"/>
        </w:rPr>
        <w:t>RA</w:t>
      </w:r>
      <w:r w:rsidRPr="00955B84">
        <w:rPr>
          <w:rFonts w:ascii="Arial" w:hAnsi="Arial" w:cs="Arial"/>
          <w:shd w:val="clear" w:color="auto" w:fill="FFFFFF"/>
        </w:rPr>
        <w:t xml:space="preserve"> EN EL MODELO COGNITIVO DEL TOC, QUE PROPONE QUE LOS SESGOS A TRAVÉS DE LOS CUALES SE VALORAN LAS IDEAS INTRUSIVAS SON EL PRINCIPAL FACTOR DE MANTENIMIENTO DEL TRASTORNO. LAS INTERVENCIONES QUE DE ÉL SE </w:t>
      </w:r>
      <w:r w:rsidRPr="00955B84">
        <w:rPr>
          <w:rFonts w:ascii="Arial" w:hAnsi="Arial" w:cs="Arial"/>
          <w:shd w:val="clear" w:color="auto" w:fill="FFFFFF"/>
        </w:rPr>
        <w:lastRenderedPageBreak/>
        <w:t xml:space="preserve">DERIVAN INCLUYERON PSICOEDUCACIÓN Y TÉCNICAS COGNITIVAS PARA FLEXIBILIZAR ESOS SESGOS. </w:t>
      </w:r>
    </w:p>
    <w:p w14:paraId="0DA56A6A" w14:textId="71192DC7" w:rsidR="00A73F53" w:rsidRPr="00955B84" w:rsidRDefault="00955B84" w:rsidP="00955B84">
      <w:pPr>
        <w:pStyle w:val="NormalWeb"/>
        <w:spacing w:before="450" w:beforeAutospacing="0" w:after="0" w:afterAutospacing="0" w:line="276" w:lineRule="auto"/>
        <w:jc w:val="both"/>
        <w:rPr>
          <w:rFonts w:ascii="Arial" w:hAnsi="Arial" w:cs="Arial"/>
        </w:rPr>
      </w:pPr>
      <w:r w:rsidRPr="00955B84">
        <w:rPr>
          <w:rFonts w:ascii="Arial" w:hAnsi="Arial" w:cs="Arial"/>
          <w:shd w:val="clear" w:color="auto" w:fill="FFFFFF"/>
        </w:rPr>
        <w:t>LA EVALUACIÓN DE RESULTADOS POST TRATAMIENTO MOSTRÓ UNA MEJORÍA MODERADA DE LOS SÍNTOMAS, UNA MARCADA FLEXIBILIZACIÓN DE LOS SESGOS Y UNA NOTABLE MEJORÍA EN LA FUNCIONALIDAD DEL PACIENTE.</w:t>
      </w:r>
    </w:p>
    <w:p w14:paraId="6E4ABA96" w14:textId="47E349B1" w:rsidR="00EB4A48" w:rsidRPr="00CF234C" w:rsidRDefault="00CF234C" w:rsidP="00CF234C">
      <w:pPr>
        <w:spacing w:line="276" w:lineRule="auto"/>
        <w:jc w:val="both"/>
        <w:rPr>
          <w:rFonts w:ascii="Arial" w:hAnsi="Arial" w:cs="Arial"/>
          <w:b/>
          <w:lang w:val="en-US"/>
        </w:rPr>
      </w:pPr>
      <w:r w:rsidRPr="00CF234C">
        <w:rPr>
          <w:rFonts w:ascii="Arial" w:hAnsi="Arial" w:cs="Arial"/>
          <w:b/>
          <w:lang w:val="en-US"/>
        </w:rPr>
        <w:t>TEST</w:t>
      </w:r>
    </w:p>
    <w:p w14:paraId="43E50594" w14:textId="2ACDF901" w:rsidR="00EB4A48" w:rsidRDefault="00CF234C" w:rsidP="00CF234C">
      <w:pPr>
        <w:spacing w:line="276" w:lineRule="auto"/>
        <w:jc w:val="both"/>
        <w:rPr>
          <w:rFonts w:ascii="Arial" w:hAnsi="Arial" w:cs="Arial"/>
          <w:color w:val="222222"/>
          <w:shd w:val="clear" w:color="auto" w:fill="F5F5F5"/>
        </w:rPr>
      </w:pPr>
      <w:r w:rsidRPr="00CF234C">
        <w:rPr>
          <w:rFonts w:ascii="Arial" w:hAnsi="Arial" w:cs="Arial"/>
          <w:color w:val="222222"/>
          <w:shd w:val="clear" w:color="auto" w:fill="F5F5F5"/>
        </w:rPr>
        <w:t>LA </w:t>
      </w:r>
      <w:r w:rsidRPr="00CF234C">
        <w:rPr>
          <w:rFonts w:ascii="Arial" w:hAnsi="Arial" w:cs="Arial"/>
        </w:rPr>
        <w:t>OCI-R</w:t>
      </w:r>
      <w:r w:rsidRPr="00CF234C">
        <w:rPr>
          <w:rFonts w:ascii="Arial" w:hAnsi="Arial" w:cs="Arial"/>
          <w:color w:val="222222"/>
          <w:shd w:val="clear" w:color="auto" w:fill="F5F5F5"/>
        </w:rPr>
        <w:t> ES UNA ESCALA DE AUTOEVALUACIÓN DISEÑADA PARA EVALUAR LA GRAVEDAD Y EL TIPO DE SÍNTOMAS DE QUIENES POTENCIALMENTE PADECEN </w:t>
      </w:r>
      <w:r w:rsidRPr="00CF234C">
        <w:rPr>
          <w:rFonts w:ascii="Arial" w:hAnsi="Arial" w:cs="Arial"/>
        </w:rPr>
        <w:t>TOC</w:t>
      </w:r>
      <w:r w:rsidRPr="00CF234C">
        <w:rPr>
          <w:rFonts w:ascii="Arial" w:hAnsi="Arial" w:cs="Arial"/>
          <w:color w:val="222222"/>
          <w:shd w:val="clear" w:color="auto" w:fill="F5F5F5"/>
        </w:rPr>
        <w:t>.</w:t>
      </w:r>
    </w:p>
    <w:p w14:paraId="280F9A8A" w14:textId="5C71021B" w:rsidR="00CF234C" w:rsidRPr="00CF234C" w:rsidRDefault="00CF234C" w:rsidP="00CF234C">
      <w:pPr>
        <w:spacing w:after="180" w:line="276" w:lineRule="auto"/>
        <w:jc w:val="both"/>
        <w:rPr>
          <w:rFonts w:ascii="Arial" w:eastAsia="Times New Roman" w:hAnsi="Arial" w:cs="Arial"/>
          <w:lang w:eastAsia="es-MX"/>
        </w:rPr>
      </w:pPr>
      <w:r w:rsidRPr="00CF234C">
        <w:rPr>
          <w:rFonts w:ascii="Arial" w:eastAsia="Times New Roman" w:hAnsi="Arial" w:cs="Arial"/>
          <w:lang w:eastAsia="es-MX"/>
        </w:rPr>
        <w:t>LAS SIGUIENTES AFIRMACIONES SE REFIEREN A EXPERIENCIAS QUE MUCHAS PERSONAS VIVEN EN SU VIDA COTIDIANA. SELECCIONE LA RESPUESTA QUE MEJOR DESCRIBA </w:t>
      </w:r>
      <w:r w:rsidRPr="00CF234C">
        <w:rPr>
          <w:rFonts w:ascii="Arial" w:eastAsia="Times New Roman" w:hAnsi="Arial" w:cs="Arial"/>
          <w:bCs/>
          <w:lang w:eastAsia="es-MX"/>
        </w:rPr>
        <w:t>CUÁNTO LE HA ANGUSTIADO</w:t>
      </w:r>
      <w:r w:rsidRPr="00CF234C">
        <w:rPr>
          <w:rFonts w:ascii="Arial" w:eastAsia="Times New Roman" w:hAnsi="Arial" w:cs="Arial"/>
          <w:lang w:eastAsia="es-MX"/>
        </w:rPr>
        <w:t> O </w:t>
      </w:r>
      <w:r w:rsidRPr="00CF234C">
        <w:rPr>
          <w:rFonts w:ascii="Arial" w:eastAsia="Times New Roman" w:hAnsi="Arial" w:cs="Arial"/>
          <w:bCs/>
          <w:lang w:eastAsia="es-MX"/>
        </w:rPr>
        <w:t>MOLESTADO</w:t>
      </w:r>
      <w:r w:rsidRPr="00CF234C">
        <w:rPr>
          <w:rFonts w:ascii="Arial" w:eastAsia="Times New Roman" w:hAnsi="Arial" w:cs="Arial"/>
          <w:lang w:eastAsia="es-MX"/>
        </w:rPr>
        <w:t> ESA EXPERIENCIA DURANTE EL </w:t>
      </w:r>
      <w:r w:rsidRPr="00CF234C">
        <w:rPr>
          <w:rFonts w:ascii="Arial" w:eastAsia="Times New Roman" w:hAnsi="Arial" w:cs="Arial"/>
          <w:bCs/>
          <w:lang w:eastAsia="es-MX"/>
        </w:rPr>
        <w:t>ÚLTIMO MES</w:t>
      </w:r>
      <w:r w:rsidRPr="00CF234C">
        <w:rPr>
          <w:rFonts w:ascii="Arial" w:eastAsia="Times New Roman" w:hAnsi="Arial" w:cs="Arial"/>
          <w:lang w:eastAsia="es-MX"/>
        </w:rPr>
        <w:t>.</w:t>
      </w:r>
    </w:p>
    <w:p w14:paraId="79A87626" w14:textId="77777777" w:rsidR="00CF234C" w:rsidRPr="00CF234C" w:rsidRDefault="00CF234C" w:rsidP="007E1659">
      <w:pPr>
        <w:pBdr>
          <w:bottom w:val="single" w:sz="6" w:space="1" w:color="auto"/>
        </w:pBdr>
        <w:rPr>
          <w:rFonts w:ascii="Arial" w:eastAsia="Times New Roman" w:hAnsi="Arial" w:cs="Arial"/>
          <w:vanish/>
          <w:sz w:val="16"/>
          <w:szCs w:val="16"/>
          <w:lang w:eastAsia="es-MX"/>
        </w:rPr>
      </w:pPr>
      <w:r w:rsidRPr="00CF234C">
        <w:rPr>
          <w:rFonts w:ascii="Arial" w:eastAsia="Times New Roman" w:hAnsi="Arial" w:cs="Arial"/>
          <w:vanish/>
          <w:sz w:val="16"/>
          <w:szCs w:val="16"/>
          <w:lang w:eastAsia="es-MX"/>
        </w:rPr>
        <w:t>Principio del formulario</w:t>
      </w:r>
    </w:p>
    <w:p w14:paraId="4EC97DB9" w14:textId="3FFE8001" w:rsidR="00CF234C" w:rsidRPr="00CF234C" w:rsidRDefault="00CF234C" w:rsidP="00A46337">
      <w:pPr>
        <w:shd w:val="clear" w:color="auto" w:fill="F5F5F5"/>
        <w:jc w:val="center"/>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2" w:color="333333" w:frame="1"/>
          <w:shd w:val="clear" w:color="auto" w:fill="DDDDDD"/>
          <w:lang w:eastAsia="es-MX"/>
        </w:rPr>
        <w:t xml:space="preserve">RESPONDER: NADA </w:t>
      </w:r>
      <w:r w:rsidR="00A46337">
        <w:rPr>
          <w:rFonts w:ascii="Arial" w:eastAsia="Times New Roman" w:hAnsi="Arial" w:cs="Arial"/>
          <w:color w:val="222222"/>
          <w:sz w:val="20"/>
          <w:szCs w:val="20"/>
          <w:bdr w:val="single" w:sz="6" w:space="2" w:color="333333" w:frame="1"/>
          <w:shd w:val="clear" w:color="auto" w:fill="DDDDDD"/>
          <w:lang w:eastAsia="es-MX"/>
        </w:rPr>
        <w:t xml:space="preserve">(VALE 0) </w:t>
      </w:r>
      <w:r w:rsidRPr="00CF234C">
        <w:rPr>
          <w:rFonts w:ascii="Arial" w:eastAsia="Times New Roman" w:hAnsi="Arial" w:cs="Arial"/>
          <w:color w:val="222222"/>
          <w:sz w:val="20"/>
          <w:szCs w:val="20"/>
          <w:bdr w:val="single" w:sz="6" w:space="2" w:color="333333" w:frame="1"/>
          <w:shd w:val="clear" w:color="auto" w:fill="DDDDDD"/>
          <w:lang w:eastAsia="es-MX"/>
        </w:rPr>
        <w:t xml:space="preserve">UN POCO </w:t>
      </w:r>
      <w:r w:rsidR="00A46337">
        <w:rPr>
          <w:rFonts w:ascii="Arial" w:eastAsia="Times New Roman" w:hAnsi="Arial" w:cs="Arial"/>
          <w:color w:val="222222"/>
          <w:sz w:val="20"/>
          <w:szCs w:val="20"/>
          <w:bdr w:val="single" w:sz="6" w:space="2" w:color="333333" w:frame="1"/>
          <w:shd w:val="clear" w:color="auto" w:fill="DDDDDD"/>
          <w:lang w:eastAsia="es-MX"/>
        </w:rPr>
        <w:t xml:space="preserve">(VALE 1) </w:t>
      </w:r>
      <w:r w:rsidRPr="00CF234C">
        <w:rPr>
          <w:rFonts w:ascii="Arial" w:eastAsia="Times New Roman" w:hAnsi="Arial" w:cs="Arial"/>
          <w:color w:val="222222"/>
          <w:sz w:val="20"/>
          <w:szCs w:val="20"/>
          <w:bdr w:val="single" w:sz="6" w:space="2" w:color="333333" w:frame="1"/>
          <w:shd w:val="clear" w:color="auto" w:fill="DDDDDD"/>
          <w:lang w:eastAsia="es-MX"/>
        </w:rPr>
        <w:t>MODERADAMENTE</w:t>
      </w:r>
      <w:r w:rsidR="00A46337">
        <w:rPr>
          <w:rFonts w:ascii="Arial" w:eastAsia="Times New Roman" w:hAnsi="Arial" w:cs="Arial"/>
          <w:color w:val="222222"/>
          <w:sz w:val="20"/>
          <w:szCs w:val="20"/>
          <w:bdr w:val="single" w:sz="6" w:space="2" w:color="333333" w:frame="1"/>
          <w:shd w:val="clear" w:color="auto" w:fill="DDDDDD"/>
          <w:lang w:eastAsia="es-MX"/>
        </w:rPr>
        <w:t xml:space="preserve">  (VALE 2) </w:t>
      </w:r>
      <w:r w:rsidRPr="00CF234C">
        <w:rPr>
          <w:rFonts w:ascii="Arial" w:eastAsia="Times New Roman" w:hAnsi="Arial" w:cs="Arial"/>
          <w:color w:val="222222"/>
          <w:sz w:val="20"/>
          <w:szCs w:val="20"/>
          <w:bdr w:val="single" w:sz="6" w:space="2" w:color="333333" w:frame="1"/>
          <w:shd w:val="clear" w:color="auto" w:fill="DDDDDD"/>
          <w:lang w:eastAsia="es-MX"/>
        </w:rPr>
        <w:t xml:space="preserve"> MUCHO</w:t>
      </w:r>
      <w:r w:rsidR="00A46337">
        <w:rPr>
          <w:rFonts w:ascii="Arial" w:eastAsia="Times New Roman" w:hAnsi="Arial" w:cs="Arial"/>
          <w:color w:val="222222"/>
          <w:sz w:val="20"/>
          <w:szCs w:val="20"/>
          <w:bdr w:val="single" w:sz="6" w:space="2" w:color="333333" w:frame="1"/>
          <w:shd w:val="clear" w:color="auto" w:fill="DDDDDD"/>
          <w:lang w:eastAsia="es-MX"/>
        </w:rPr>
        <w:t xml:space="preserve"> (VALE 3)</w:t>
      </w:r>
      <w:r w:rsidRPr="00CF234C">
        <w:rPr>
          <w:rFonts w:ascii="Arial" w:eastAsia="Times New Roman" w:hAnsi="Arial" w:cs="Arial"/>
          <w:color w:val="222222"/>
          <w:sz w:val="20"/>
          <w:szCs w:val="20"/>
          <w:bdr w:val="single" w:sz="6" w:space="2" w:color="333333" w:frame="1"/>
          <w:shd w:val="clear" w:color="auto" w:fill="DDDDDD"/>
          <w:lang w:eastAsia="es-MX"/>
        </w:rPr>
        <w:t xml:space="preserve"> EXTREMADAMENTE</w:t>
      </w:r>
      <w:r w:rsidR="00A46337">
        <w:rPr>
          <w:rFonts w:ascii="Arial" w:eastAsia="Times New Roman" w:hAnsi="Arial" w:cs="Arial"/>
          <w:color w:val="222222"/>
          <w:sz w:val="20"/>
          <w:szCs w:val="20"/>
          <w:bdr w:val="single" w:sz="6" w:space="2" w:color="333333" w:frame="1"/>
          <w:shd w:val="clear" w:color="auto" w:fill="DDDDDD"/>
          <w:lang w:eastAsia="es-MX"/>
        </w:rPr>
        <w:t xml:space="preserve"> (VALE 4)</w:t>
      </w:r>
    </w:p>
    <w:p w14:paraId="1EE31656" w14:textId="77777777" w:rsidR="00CF234C" w:rsidRDefault="00CF234C" w:rsidP="00A46337">
      <w:pPr>
        <w:shd w:val="clear" w:color="auto" w:fill="EFEFFF"/>
        <w:jc w:val="center"/>
        <w:rPr>
          <w:rFonts w:ascii="Arial" w:eastAsia="Times New Roman" w:hAnsi="Arial" w:cs="Arial"/>
          <w:color w:val="222222"/>
          <w:sz w:val="20"/>
          <w:szCs w:val="20"/>
          <w:bdr w:val="single" w:sz="6" w:space="0" w:color="333333" w:frame="1"/>
          <w:shd w:val="clear" w:color="auto" w:fill="EFEFFF"/>
          <w:lang w:eastAsia="es-MX"/>
        </w:rPr>
      </w:pPr>
    </w:p>
    <w:p w14:paraId="6CA9AA53" w14:textId="30F70679" w:rsidR="00CF234C" w:rsidRDefault="00CF234C" w:rsidP="007E1659">
      <w:pPr>
        <w:shd w:val="clear" w:color="auto" w:fill="EFEFFF"/>
        <w:rPr>
          <w:rFonts w:ascii="Arial" w:eastAsia="Times New Roman" w:hAnsi="Arial" w:cs="Arial"/>
          <w:color w:val="222222"/>
          <w:sz w:val="20"/>
          <w:szCs w:val="20"/>
          <w:bdr w:val="single" w:sz="6" w:space="0" w:color="333333" w:frame="1"/>
          <w:shd w:val="clear" w:color="auto" w:fill="EFEFFF"/>
          <w:lang w:eastAsia="es-MX"/>
        </w:rPr>
      </w:pPr>
      <w:r w:rsidRPr="00CF234C">
        <w:rPr>
          <w:rFonts w:ascii="Arial" w:eastAsia="Times New Roman" w:hAnsi="Arial" w:cs="Arial"/>
          <w:color w:val="222222"/>
          <w:sz w:val="20"/>
          <w:szCs w:val="20"/>
          <w:bdr w:val="single" w:sz="6" w:space="0" w:color="333333" w:frame="1"/>
          <w:shd w:val="clear" w:color="auto" w:fill="EFEFFF"/>
          <w:lang w:eastAsia="es-MX"/>
        </w:rPr>
        <w:t>REVISO LAS COSAS CO</w:t>
      </w:r>
      <w:r>
        <w:rPr>
          <w:rFonts w:ascii="Arial" w:eastAsia="Times New Roman" w:hAnsi="Arial" w:cs="Arial"/>
          <w:color w:val="222222"/>
          <w:sz w:val="20"/>
          <w:szCs w:val="20"/>
          <w:bdr w:val="single" w:sz="6" w:space="0" w:color="333333" w:frame="1"/>
          <w:shd w:val="clear" w:color="auto" w:fill="EFEFFF"/>
          <w:lang w:eastAsia="es-MX"/>
        </w:rPr>
        <w:t>N MÁS FRECUENCIA DE LO NECESARIO</w:t>
      </w:r>
    </w:p>
    <w:p w14:paraId="34C465CC" w14:textId="77777777" w:rsidR="00CF234C" w:rsidRDefault="00CF234C" w:rsidP="007E1659">
      <w:pPr>
        <w:shd w:val="clear" w:color="auto" w:fill="F5F5F5"/>
        <w:rPr>
          <w:rFonts w:ascii="Arial" w:eastAsia="Times New Roman" w:hAnsi="Arial" w:cs="Arial"/>
          <w:color w:val="222222"/>
          <w:sz w:val="20"/>
          <w:szCs w:val="20"/>
          <w:bdr w:val="single" w:sz="6" w:space="0" w:color="333333" w:frame="1"/>
          <w:lang w:eastAsia="es-MX"/>
        </w:rPr>
      </w:pPr>
      <w:r w:rsidRPr="00CF234C">
        <w:rPr>
          <w:rFonts w:ascii="Arial" w:eastAsia="Times New Roman" w:hAnsi="Arial" w:cs="Arial"/>
          <w:color w:val="222222"/>
          <w:sz w:val="20"/>
          <w:szCs w:val="20"/>
          <w:bdr w:val="single" w:sz="6" w:space="0" w:color="333333" w:frame="1"/>
          <w:lang w:eastAsia="es-MX"/>
        </w:rPr>
        <w:t> ME ENOJO SI LOS OBJETOS NO ESTÁN ORDENADOS ADECUADAMENTE</w:t>
      </w:r>
    </w:p>
    <w:p w14:paraId="150A353A" w14:textId="77777777" w:rsidR="00CF234C" w:rsidRDefault="00CF234C" w:rsidP="007E1659">
      <w:pPr>
        <w:shd w:val="clear" w:color="auto" w:fill="EFEFFF"/>
        <w:rPr>
          <w:rFonts w:ascii="Arial" w:eastAsia="Times New Roman" w:hAnsi="Arial" w:cs="Arial"/>
          <w:color w:val="222222"/>
          <w:sz w:val="20"/>
          <w:szCs w:val="20"/>
          <w:bdr w:val="single" w:sz="6" w:space="0" w:color="333333" w:frame="1"/>
          <w:shd w:val="clear" w:color="auto" w:fill="EFEFFF"/>
          <w:lang w:eastAsia="es-MX"/>
        </w:rPr>
      </w:pPr>
      <w:r w:rsidRPr="00CF234C">
        <w:rPr>
          <w:rFonts w:ascii="Arial" w:eastAsia="Times New Roman" w:hAnsi="Arial" w:cs="Arial"/>
          <w:color w:val="222222"/>
          <w:sz w:val="20"/>
          <w:szCs w:val="20"/>
          <w:bdr w:val="single" w:sz="6" w:space="0" w:color="333333" w:frame="1"/>
          <w:shd w:val="clear" w:color="auto" w:fill="EFEFFF"/>
          <w:lang w:eastAsia="es-MX"/>
        </w:rPr>
        <w:t> ME SIENTO OBLIGADO A CONTAR MIENTRAS HAGO COSAS</w:t>
      </w:r>
    </w:p>
    <w:p w14:paraId="0157DF2E" w14:textId="77777777" w:rsidR="00CF234C" w:rsidRDefault="00CF234C" w:rsidP="007E1659">
      <w:pPr>
        <w:shd w:val="clear" w:color="auto" w:fill="F5F5F5"/>
        <w:rPr>
          <w:rFonts w:ascii="Arial" w:eastAsia="Times New Roman" w:hAnsi="Arial" w:cs="Arial"/>
          <w:color w:val="222222"/>
          <w:sz w:val="20"/>
          <w:szCs w:val="20"/>
          <w:bdr w:val="single" w:sz="6" w:space="0" w:color="333333" w:frame="1"/>
          <w:lang w:eastAsia="es-MX"/>
        </w:rPr>
      </w:pPr>
      <w:r w:rsidRPr="00CF234C">
        <w:rPr>
          <w:rFonts w:ascii="Arial" w:eastAsia="Times New Roman" w:hAnsi="Arial" w:cs="Arial"/>
          <w:color w:val="222222"/>
          <w:sz w:val="20"/>
          <w:szCs w:val="20"/>
          <w:bdr w:val="single" w:sz="6" w:space="0" w:color="333333" w:frame="1"/>
          <w:lang w:eastAsia="es-MX"/>
        </w:rPr>
        <w:t>ME RESULTA DIFÍCIL TOCAR UN OBJETO CUANDO SÉ QUE HA SIDO TOCADO POR EXTRAÑOS O CIERTAS PERSONAS</w:t>
      </w:r>
    </w:p>
    <w:p w14:paraId="25549C7A" w14:textId="77777777" w:rsidR="00CF234C" w:rsidRDefault="00CF234C" w:rsidP="007E1659">
      <w:pPr>
        <w:shd w:val="clear" w:color="auto" w:fill="EFEFFF"/>
        <w:rPr>
          <w:rFonts w:ascii="Arial" w:eastAsia="Times New Roman" w:hAnsi="Arial" w:cs="Arial"/>
          <w:color w:val="222222"/>
          <w:sz w:val="20"/>
          <w:szCs w:val="20"/>
          <w:bdr w:val="single" w:sz="6" w:space="0" w:color="333333" w:frame="1"/>
          <w:shd w:val="clear" w:color="auto" w:fill="EFEFFF"/>
          <w:lang w:eastAsia="es-MX"/>
        </w:rPr>
      </w:pPr>
      <w:r w:rsidRPr="00CF234C">
        <w:rPr>
          <w:rFonts w:ascii="Arial" w:eastAsia="Times New Roman" w:hAnsi="Arial" w:cs="Arial"/>
          <w:color w:val="222222"/>
          <w:sz w:val="20"/>
          <w:szCs w:val="20"/>
          <w:bdr w:val="single" w:sz="6" w:space="0" w:color="333333" w:frame="1"/>
          <w:shd w:val="clear" w:color="auto" w:fill="EFEFFF"/>
          <w:lang w:eastAsia="es-MX"/>
        </w:rPr>
        <w:t>ME RESULTA DIFÍCIL CONTROLAR MIS PROPIOS PENSAMIENTOS</w:t>
      </w:r>
    </w:p>
    <w:p w14:paraId="7B75A9B2" w14:textId="77777777" w:rsidR="00CF234C" w:rsidRDefault="00CF234C" w:rsidP="007E1659">
      <w:pPr>
        <w:shd w:val="clear" w:color="auto" w:fill="F5F5F5"/>
        <w:rPr>
          <w:rFonts w:ascii="Arial" w:eastAsia="Times New Roman" w:hAnsi="Arial" w:cs="Arial"/>
          <w:color w:val="222222"/>
          <w:sz w:val="20"/>
          <w:szCs w:val="20"/>
          <w:bdr w:val="single" w:sz="6" w:space="0" w:color="333333" w:frame="1"/>
          <w:lang w:eastAsia="es-MX"/>
        </w:rPr>
      </w:pPr>
      <w:r w:rsidRPr="00CF234C">
        <w:rPr>
          <w:rFonts w:ascii="Arial" w:eastAsia="Times New Roman" w:hAnsi="Arial" w:cs="Arial"/>
          <w:color w:val="222222"/>
          <w:sz w:val="20"/>
          <w:szCs w:val="20"/>
          <w:bdr w:val="single" w:sz="6" w:space="0" w:color="333333" w:frame="1"/>
          <w:lang w:eastAsia="es-MX"/>
        </w:rPr>
        <w:t> COLECCIONO COSAS QUE NO NECESITO</w:t>
      </w:r>
    </w:p>
    <w:p w14:paraId="5BCD15D3" w14:textId="7983B8E4" w:rsidR="00CF234C" w:rsidRPr="00CF234C" w:rsidRDefault="00CF234C" w:rsidP="007E1659">
      <w:pPr>
        <w:shd w:val="clear" w:color="auto" w:fill="EFEFFF"/>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0" w:color="333333" w:frame="1"/>
          <w:shd w:val="clear" w:color="auto" w:fill="EFEFFF"/>
          <w:lang w:eastAsia="es-MX"/>
        </w:rPr>
        <w:t> REVISO REPETIDAMENTE PUERTAS, VENTANAS, CAJONES, ETC.</w:t>
      </w:r>
    </w:p>
    <w:p w14:paraId="6774E2A7" w14:textId="77777777" w:rsidR="00CF234C" w:rsidRDefault="00CF234C" w:rsidP="007E1659">
      <w:pPr>
        <w:shd w:val="clear" w:color="auto" w:fill="F5F5F5"/>
        <w:rPr>
          <w:rFonts w:ascii="Arial" w:eastAsia="Times New Roman" w:hAnsi="Arial" w:cs="Arial"/>
          <w:color w:val="222222"/>
          <w:sz w:val="20"/>
          <w:szCs w:val="20"/>
          <w:bdr w:val="single" w:sz="6" w:space="0" w:color="333333" w:frame="1"/>
          <w:lang w:eastAsia="es-MX"/>
        </w:rPr>
      </w:pPr>
      <w:r w:rsidRPr="00CF234C">
        <w:rPr>
          <w:rFonts w:ascii="Arial" w:eastAsia="Times New Roman" w:hAnsi="Arial" w:cs="Arial"/>
          <w:color w:val="222222"/>
          <w:sz w:val="20"/>
          <w:szCs w:val="20"/>
          <w:bdr w:val="single" w:sz="6" w:space="0" w:color="333333" w:frame="1"/>
          <w:lang w:eastAsia="es-MX"/>
        </w:rPr>
        <w:t>ME ENOJO SI LOS DEMÁS CAMBIAN LA MANERA EN QUE HE ORGANIZADO LAS COSAS</w:t>
      </w:r>
    </w:p>
    <w:p w14:paraId="76B36690" w14:textId="77777777" w:rsidR="00CF234C" w:rsidRDefault="00CF234C" w:rsidP="007E1659">
      <w:pPr>
        <w:shd w:val="clear" w:color="auto" w:fill="EFEFFF"/>
        <w:rPr>
          <w:rFonts w:ascii="Arial" w:eastAsia="Times New Roman" w:hAnsi="Arial" w:cs="Arial"/>
          <w:color w:val="222222"/>
          <w:sz w:val="20"/>
          <w:szCs w:val="20"/>
          <w:bdr w:val="single" w:sz="6" w:space="0" w:color="333333" w:frame="1"/>
          <w:shd w:val="clear" w:color="auto" w:fill="EFEFFF"/>
          <w:lang w:eastAsia="es-MX"/>
        </w:rPr>
      </w:pPr>
      <w:r w:rsidRPr="00CF234C">
        <w:rPr>
          <w:rFonts w:ascii="Arial" w:eastAsia="Times New Roman" w:hAnsi="Arial" w:cs="Arial"/>
          <w:color w:val="222222"/>
          <w:sz w:val="20"/>
          <w:szCs w:val="20"/>
          <w:bdr w:val="single" w:sz="6" w:space="0" w:color="333333" w:frame="1"/>
          <w:shd w:val="clear" w:color="auto" w:fill="EFEFFF"/>
          <w:lang w:eastAsia="es-MX"/>
        </w:rPr>
        <w:t> SIENTO QUE TENGO QUE REPETIR CIERTOS NÚMEROS</w:t>
      </w:r>
    </w:p>
    <w:p w14:paraId="191BC424" w14:textId="2AEAF364" w:rsidR="00CF234C" w:rsidRPr="00CF234C" w:rsidRDefault="00CF234C" w:rsidP="007E1659">
      <w:pPr>
        <w:shd w:val="clear" w:color="auto" w:fill="F5F5F5"/>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0" w:color="333333" w:frame="1"/>
          <w:lang w:eastAsia="es-MX"/>
        </w:rPr>
        <w:t> A VECES TENGO QUE LAVARME O LIMPIARME SIMPLEMENTE PORQUE ME SIENTO CONTAMINADO</w:t>
      </w:r>
    </w:p>
    <w:p w14:paraId="59406162" w14:textId="06504049" w:rsidR="00CF234C" w:rsidRPr="00CF234C" w:rsidRDefault="00CF234C" w:rsidP="007E1659">
      <w:pPr>
        <w:shd w:val="clear" w:color="auto" w:fill="EFEFFF"/>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0" w:color="333333" w:frame="1"/>
          <w:shd w:val="clear" w:color="auto" w:fill="EFEFFF"/>
          <w:lang w:eastAsia="es-MX"/>
        </w:rPr>
        <w:t>ME MOLESTAN LOS PENSAMIENTOS DESAGRADABLES QUE LLEGAN A MI MENTE CONTRA MI VOLUNTAD</w:t>
      </w:r>
    </w:p>
    <w:p w14:paraId="15E4D14F" w14:textId="004BC7DE" w:rsidR="00CF234C" w:rsidRPr="00CF234C" w:rsidRDefault="00CF234C" w:rsidP="007E1659">
      <w:pPr>
        <w:shd w:val="clear" w:color="auto" w:fill="F5F5F5"/>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0" w:color="333333" w:frame="1"/>
          <w:lang w:eastAsia="es-MX"/>
        </w:rPr>
        <w:t>EVITO TIRAR COSAS PORQUE TENGO MIEDO DE NECESITARLAS MÁS TARDE</w:t>
      </w:r>
      <w:r>
        <w:rPr>
          <w:rFonts w:ascii="Arial" w:eastAsia="Times New Roman" w:hAnsi="Arial" w:cs="Arial"/>
          <w:color w:val="222222"/>
          <w:sz w:val="20"/>
          <w:szCs w:val="20"/>
          <w:bdr w:val="single" w:sz="6" w:space="0" w:color="333333" w:frame="1"/>
          <w:lang w:eastAsia="es-MX"/>
        </w:rPr>
        <w:tab/>
      </w:r>
    </w:p>
    <w:p w14:paraId="063E7BF9" w14:textId="73FEF44C" w:rsidR="00CF234C" w:rsidRPr="00CF234C" w:rsidRDefault="00CF234C" w:rsidP="007E1659">
      <w:pPr>
        <w:shd w:val="clear" w:color="auto" w:fill="EFEFFF"/>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0" w:color="333333" w:frame="1"/>
          <w:shd w:val="clear" w:color="auto" w:fill="EFEFFF"/>
          <w:lang w:eastAsia="es-MX"/>
        </w:rPr>
        <w:t> REVISO REPETIDAMENTE LOS GRIFOS DE GAS Y AGUA Y LOS INTERRUPTORES DE LUZ DESPUÉS DE CERRARLOS</w:t>
      </w:r>
    </w:p>
    <w:p w14:paraId="78A34057" w14:textId="77777777" w:rsidR="00EE6761" w:rsidRDefault="00CF234C" w:rsidP="007E1659">
      <w:pPr>
        <w:shd w:val="clear" w:color="auto" w:fill="F5F5F5"/>
        <w:rPr>
          <w:rFonts w:ascii="Arial" w:eastAsia="Times New Roman" w:hAnsi="Arial" w:cs="Arial"/>
          <w:color w:val="222222"/>
          <w:sz w:val="20"/>
          <w:szCs w:val="20"/>
          <w:bdr w:val="single" w:sz="6" w:space="0" w:color="333333" w:frame="1"/>
          <w:lang w:eastAsia="es-MX"/>
        </w:rPr>
      </w:pPr>
      <w:r w:rsidRPr="00CF234C">
        <w:rPr>
          <w:rFonts w:ascii="Arial" w:eastAsia="Times New Roman" w:hAnsi="Arial" w:cs="Arial"/>
          <w:color w:val="222222"/>
          <w:sz w:val="20"/>
          <w:szCs w:val="20"/>
          <w:bdr w:val="single" w:sz="6" w:space="0" w:color="333333" w:frame="1"/>
          <w:lang w:eastAsia="es-MX"/>
        </w:rPr>
        <w:t>NECESITO QUE LAS COSAS SE ORGANICEN DE UNA MANERA PARTICULAR</w:t>
      </w:r>
    </w:p>
    <w:p w14:paraId="2C907EE7" w14:textId="77777777" w:rsidR="00EE6761" w:rsidRDefault="00CF234C" w:rsidP="007E1659">
      <w:pPr>
        <w:shd w:val="clear" w:color="auto" w:fill="EFEFFF"/>
        <w:rPr>
          <w:rFonts w:ascii="Arial" w:eastAsia="Times New Roman" w:hAnsi="Arial" w:cs="Arial"/>
          <w:color w:val="222222"/>
          <w:sz w:val="20"/>
          <w:szCs w:val="20"/>
          <w:bdr w:val="single" w:sz="6" w:space="0" w:color="333333" w:frame="1"/>
          <w:shd w:val="clear" w:color="auto" w:fill="EFEFFF"/>
          <w:lang w:eastAsia="es-MX"/>
        </w:rPr>
      </w:pPr>
      <w:r w:rsidRPr="00CF234C">
        <w:rPr>
          <w:rFonts w:ascii="Arial" w:eastAsia="Times New Roman" w:hAnsi="Arial" w:cs="Arial"/>
          <w:color w:val="222222"/>
          <w:sz w:val="20"/>
          <w:szCs w:val="20"/>
          <w:bdr w:val="single" w:sz="6" w:space="0" w:color="333333" w:frame="1"/>
          <w:shd w:val="clear" w:color="auto" w:fill="EFEFFF"/>
          <w:lang w:eastAsia="es-MX"/>
        </w:rPr>
        <w:t>SIENTO QUE HAY NÚMEROS BUENOS Y MALOS</w:t>
      </w:r>
    </w:p>
    <w:p w14:paraId="7706A9F1" w14:textId="77777777" w:rsidR="00EE6761" w:rsidRDefault="00CF234C" w:rsidP="007E1659">
      <w:pPr>
        <w:shd w:val="clear" w:color="auto" w:fill="F5F5F5"/>
        <w:rPr>
          <w:rFonts w:ascii="Arial" w:eastAsia="Times New Roman" w:hAnsi="Arial" w:cs="Arial"/>
          <w:color w:val="222222"/>
          <w:sz w:val="20"/>
          <w:szCs w:val="20"/>
          <w:bdr w:val="single" w:sz="6" w:space="0" w:color="333333" w:frame="1"/>
          <w:lang w:eastAsia="es-MX"/>
        </w:rPr>
      </w:pPr>
      <w:r w:rsidRPr="00CF234C">
        <w:rPr>
          <w:rFonts w:ascii="Arial" w:eastAsia="Times New Roman" w:hAnsi="Arial" w:cs="Arial"/>
          <w:color w:val="222222"/>
          <w:sz w:val="20"/>
          <w:szCs w:val="20"/>
          <w:bdr w:val="single" w:sz="6" w:space="0" w:color="333333" w:frame="1"/>
          <w:lang w:eastAsia="es-MX"/>
        </w:rPr>
        <w:t>ME LAVO LAS MANOS CON MÁS FRECUENCIA Y DURANTE MÁS TIEMPO DEL NECESARIO</w:t>
      </w:r>
    </w:p>
    <w:p w14:paraId="11210AFA" w14:textId="77777777" w:rsidR="007E1659" w:rsidRDefault="00CF234C" w:rsidP="007E1659">
      <w:pPr>
        <w:shd w:val="clear" w:color="auto" w:fill="EFEFFF"/>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0" w:color="333333" w:frame="1"/>
          <w:shd w:val="clear" w:color="auto" w:fill="EFEFFF"/>
          <w:lang w:eastAsia="es-MX"/>
        </w:rPr>
        <w:t>CON FRECUENCIA TENGO PENSAMIENTOS DESAGRADABLES Y ME RESULTA DIFÍCIL DESHACERME DE ELLOS</w:t>
      </w:r>
    </w:p>
    <w:p w14:paraId="30AC37E4" w14:textId="3BAECBFF" w:rsidR="00EE6761" w:rsidRPr="007E1659" w:rsidRDefault="00EE6761" w:rsidP="007E1659">
      <w:pPr>
        <w:shd w:val="clear" w:color="auto" w:fill="EFEFFF"/>
        <w:rPr>
          <w:rFonts w:ascii="Arial" w:eastAsia="Times New Roman" w:hAnsi="Arial" w:cs="Arial"/>
          <w:color w:val="222222"/>
          <w:sz w:val="20"/>
          <w:szCs w:val="20"/>
          <w:lang w:eastAsia="es-MX"/>
        </w:rPr>
      </w:pPr>
      <w:r w:rsidRPr="00CF234C">
        <w:rPr>
          <w:rFonts w:ascii="Arial" w:eastAsia="Times New Roman" w:hAnsi="Arial" w:cs="Arial"/>
          <w:color w:val="222222"/>
          <w:sz w:val="20"/>
          <w:szCs w:val="20"/>
          <w:bdr w:val="single" w:sz="6" w:space="0" w:color="333333" w:frame="1"/>
          <w:lang w:eastAsia="es-MX"/>
        </w:rPr>
        <w:t>HE GUARDADO TANTAS COSAS QUE ESTORBAN</w:t>
      </w:r>
    </w:p>
    <w:p w14:paraId="4413C69F" w14:textId="37D64F42" w:rsidR="00EB4A48" w:rsidRPr="00CF234C" w:rsidRDefault="00A46337" w:rsidP="008E3F8C">
      <w:pPr>
        <w:spacing w:line="276" w:lineRule="auto"/>
        <w:jc w:val="both"/>
        <w:rPr>
          <w:rFonts w:ascii="Arial" w:hAnsi="Arial" w:cs="Arial"/>
          <w:lang w:val="en-US"/>
        </w:rPr>
      </w:pPr>
      <w:r>
        <w:rPr>
          <w:rFonts w:ascii="Arial" w:hAnsi="Arial" w:cs="Arial"/>
          <w:lang w:val="en-US"/>
        </w:rPr>
        <w:t xml:space="preserve">PARA OBTENER EL RESULTADO SE DEBEN DE SUMAR TODOS LOS PUNTOS, </w:t>
      </w:r>
    </w:p>
    <w:p w14:paraId="45B7A305" w14:textId="64C3BDC2" w:rsidR="00EB4A48" w:rsidRPr="008E3F8C" w:rsidRDefault="008E3F8C" w:rsidP="00955B84">
      <w:pPr>
        <w:spacing w:line="276" w:lineRule="auto"/>
        <w:rPr>
          <w:rFonts w:ascii="Arial" w:hAnsi="Arial" w:cs="Arial"/>
          <w:sz w:val="20"/>
          <w:szCs w:val="20"/>
          <w:lang w:val="en-US"/>
        </w:rPr>
      </w:pPr>
      <w:r w:rsidRPr="008E3F8C">
        <w:rPr>
          <w:rFonts w:ascii="Arial" w:hAnsi="Arial" w:cs="Arial"/>
          <w:sz w:val="20"/>
          <w:szCs w:val="20"/>
          <w:lang w:val="en-US"/>
        </w:rPr>
        <w:t>*</w:t>
      </w:r>
      <w:r>
        <w:rPr>
          <w:rFonts w:ascii="Arial" w:hAnsi="Arial" w:cs="Arial"/>
          <w:sz w:val="20"/>
          <w:szCs w:val="20"/>
          <w:lang w:val="en-US"/>
        </w:rPr>
        <w:t>SI EL RESULTADO ES DENTRO DE 0-</w:t>
      </w:r>
      <w:r w:rsidRPr="008E3F8C">
        <w:rPr>
          <w:rFonts w:ascii="Arial" w:hAnsi="Arial" w:cs="Arial"/>
          <w:sz w:val="20"/>
          <w:szCs w:val="20"/>
          <w:lang w:val="en-US"/>
        </w:rPr>
        <w:t xml:space="preserve"> 14 PUNTOS, NO EXISTE TOC</w:t>
      </w:r>
    </w:p>
    <w:p w14:paraId="30F5C7D1" w14:textId="1D484544" w:rsidR="00EB4A48" w:rsidRDefault="008E3F8C" w:rsidP="00EB4A48">
      <w:pPr>
        <w:rPr>
          <w:lang w:val="en-US"/>
        </w:rPr>
      </w:pPr>
      <w:r>
        <w:rPr>
          <w:lang w:val="en-US"/>
        </w:rPr>
        <w:t>*SI EL RESULTADO ES DENTRO DE LOS 15-30 PUNTOS, SI EXISTEN ALGUNOS SINTOMAS PERO ESTA DENTRO DE LO NORMAL.</w:t>
      </w:r>
    </w:p>
    <w:p w14:paraId="4F06AB98" w14:textId="6CD936AD" w:rsidR="008E3F8C" w:rsidRDefault="008E3F8C" w:rsidP="00EB4A48">
      <w:pPr>
        <w:rPr>
          <w:rFonts w:ascii="Arial" w:hAnsi="Arial" w:cs="Arial"/>
          <w:sz w:val="20"/>
          <w:szCs w:val="20"/>
          <w:lang w:val="en-US"/>
        </w:rPr>
      </w:pPr>
      <w:r>
        <w:rPr>
          <w:lang w:val="en-US"/>
        </w:rPr>
        <w:lastRenderedPageBreak/>
        <w:t>*</w:t>
      </w:r>
      <w:r>
        <w:rPr>
          <w:rFonts w:ascii="Arial" w:hAnsi="Arial" w:cs="Arial"/>
          <w:sz w:val="20"/>
          <w:szCs w:val="20"/>
          <w:lang w:val="en-US"/>
        </w:rPr>
        <w:t>SI EL RESULTADO ES DENTRO DE LOS 31-45 PRESENTAS TOC EN FORMA LEVE Y DEBES BUSCAR AYUDAR PARA PREVENIR QUE EVOLUCIONE.</w:t>
      </w:r>
    </w:p>
    <w:p w14:paraId="0F31A375" w14:textId="269BEBD8" w:rsidR="008E3F8C" w:rsidRDefault="008E3F8C" w:rsidP="008E3F8C">
      <w:pPr>
        <w:rPr>
          <w:rFonts w:ascii="Arial" w:hAnsi="Arial" w:cs="Arial"/>
          <w:sz w:val="20"/>
          <w:szCs w:val="20"/>
          <w:lang w:val="en-US"/>
        </w:rPr>
      </w:pPr>
      <w:r>
        <w:rPr>
          <w:rFonts w:ascii="Arial" w:hAnsi="Arial" w:cs="Arial"/>
          <w:sz w:val="20"/>
          <w:szCs w:val="20"/>
          <w:lang w:val="en-US"/>
        </w:rPr>
        <w:t>*</w:t>
      </w:r>
      <w:r w:rsidRPr="008E3F8C">
        <w:rPr>
          <w:rFonts w:ascii="Arial" w:hAnsi="Arial" w:cs="Arial"/>
          <w:sz w:val="20"/>
          <w:szCs w:val="20"/>
          <w:lang w:val="en-US"/>
        </w:rPr>
        <w:t xml:space="preserve"> </w:t>
      </w:r>
      <w:r>
        <w:rPr>
          <w:rFonts w:ascii="Arial" w:hAnsi="Arial" w:cs="Arial"/>
          <w:sz w:val="20"/>
          <w:szCs w:val="20"/>
          <w:lang w:val="en-US"/>
        </w:rPr>
        <w:t xml:space="preserve">SI EL RESULTADO ES DENTRO DE LOS </w:t>
      </w:r>
      <w:r>
        <w:rPr>
          <w:rFonts w:ascii="Arial" w:hAnsi="Arial" w:cs="Arial"/>
          <w:sz w:val="20"/>
          <w:szCs w:val="20"/>
          <w:lang w:val="en-US"/>
        </w:rPr>
        <w:t>46-60</w:t>
      </w:r>
      <w:r>
        <w:rPr>
          <w:rFonts w:ascii="Arial" w:hAnsi="Arial" w:cs="Arial"/>
          <w:sz w:val="20"/>
          <w:szCs w:val="20"/>
          <w:lang w:val="en-US"/>
        </w:rPr>
        <w:t xml:space="preserve"> </w:t>
      </w:r>
      <w:r>
        <w:rPr>
          <w:rFonts w:ascii="Arial" w:hAnsi="Arial" w:cs="Arial"/>
          <w:sz w:val="20"/>
          <w:szCs w:val="20"/>
          <w:lang w:val="en-US"/>
        </w:rPr>
        <w:t xml:space="preserve">DEBES DE EVALUAR EL NIVEL DE </w:t>
      </w:r>
      <w:r>
        <w:rPr>
          <w:rFonts w:ascii="Arial" w:hAnsi="Arial" w:cs="Arial"/>
          <w:sz w:val="20"/>
          <w:szCs w:val="20"/>
          <w:lang w:val="en-US"/>
        </w:rPr>
        <w:t xml:space="preserve">TOC </w:t>
      </w:r>
      <w:r>
        <w:rPr>
          <w:rFonts w:ascii="Arial" w:hAnsi="Arial" w:cs="Arial"/>
          <w:sz w:val="20"/>
          <w:szCs w:val="20"/>
          <w:lang w:val="en-US"/>
        </w:rPr>
        <w:t>QUE PRESENTAS, YA QUE EMPEZARA HACER ESTRAGOS EN TU VIDA DIARIA</w:t>
      </w:r>
      <w:r>
        <w:rPr>
          <w:rFonts w:ascii="Arial" w:hAnsi="Arial" w:cs="Arial"/>
          <w:sz w:val="20"/>
          <w:szCs w:val="20"/>
          <w:lang w:val="en-US"/>
        </w:rPr>
        <w:t>.</w:t>
      </w:r>
    </w:p>
    <w:p w14:paraId="6F39EBFA" w14:textId="5EC76ED1" w:rsidR="008E3F8C" w:rsidRDefault="008E3F8C" w:rsidP="008E3F8C">
      <w:pPr>
        <w:rPr>
          <w:rFonts w:ascii="Arial" w:hAnsi="Arial" w:cs="Arial"/>
          <w:sz w:val="20"/>
          <w:szCs w:val="20"/>
          <w:lang w:val="en-US"/>
        </w:rPr>
      </w:pPr>
      <w:r>
        <w:rPr>
          <w:rFonts w:ascii="Arial" w:hAnsi="Arial" w:cs="Arial"/>
          <w:sz w:val="20"/>
          <w:szCs w:val="20"/>
          <w:lang w:val="en-US"/>
        </w:rPr>
        <w:t>*</w:t>
      </w:r>
      <w:r>
        <w:rPr>
          <w:rFonts w:ascii="Arial" w:hAnsi="Arial" w:cs="Arial"/>
          <w:sz w:val="20"/>
          <w:szCs w:val="20"/>
          <w:lang w:val="en-US"/>
        </w:rPr>
        <w:t xml:space="preserve">SI EL RESULTADO ES DENTRO DE LOS </w:t>
      </w:r>
      <w:r>
        <w:rPr>
          <w:rFonts w:ascii="Arial" w:hAnsi="Arial" w:cs="Arial"/>
          <w:sz w:val="20"/>
          <w:szCs w:val="20"/>
          <w:lang w:val="en-US"/>
        </w:rPr>
        <w:t>6</w:t>
      </w:r>
      <w:r>
        <w:rPr>
          <w:rFonts w:ascii="Arial" w:hAnsi="Arial" w:cs="Arial"/>
          <w:sz w:val="20"/>
          <w:szCs w:val="20"/>
          <w:lang w:val="en-US"/>
        </w:rPr>
        <w:t>1-</w:t>
      </w:r>
      <w:r>
        <w:rPr>
          <w:rFonts w:ascii="Arial" w:hAnsi="Arial" w:cs="Arial"/>
          <w:sz w:val="20"/>
          <w:szCs w:val="20"/>
          <w:lang w:val="en-US"/>
        </w:rPr>
        <w:t xml:space="preserve">72 ALERTA </w:t>
      </w:r>
      <w:r>
        <w:rPr>
          <w:rFonts w:ascii="Arial" w:hAnsi="Arial" w:cs="Arial"/>
          <w:sz w:val="20"/>
          <w:szCs w:val="20"/>
          <w:lang w:val="en-US"/>
        </w:rPr>
        <w:t xml:space="preserve">PRESENTAS TOC EN FORMA </w:t>
      </w:r>
      <w:r>
        <w:rPr>
          <w:rFonts w:ascii="Arial" w:hAnsi="Arial" w:cs="Arial"/>
          <w:sz w:val="20"/>
          <w:szCs w:val="20"/>
          <w:lang w:val="en-US"/>
        </w:rPr>
        <w:t>GRAVE, Y DEBERAS SER EVALUADA Y ATENDIDA PÓR PROFESIONALES</w:t>
      </w:r>
      <w:r>
        <w:rPr>
          <w:rFonts w:ascii="Arial" w:hAnsi="Arial" w:cs="Arial"/>
          <w:sz w:val="20"/>
          <w:szCs w:val="20"/>
          <w:lang w:val="en-US"/>
        </w:rPr>
        <w:t>.</w:t>
      </w:r>
    </w:p>
    <w:p w14:paraId="46B37FC8" w14:textId="77777777" w:rsidR="008E3F8C" w:rsidRDefault="008E3F8C" w:rsidP="008E3F8C">
      <w:pPr>
        <w:rPr>
          <w:rFonts w:ascii="Arial" w:hAnsi="Arial" w:cs="Arial"/>
          <w:sz w:val="20"/>
          <w:szCs w:val="20"/>
          <w:lang w:val="en-US"/>
        </w:rPr>
      </w:pPr>
    </w:p>
    <w:p w14:paraId="40CBFDED" w14:textId="641372EC" w:rsidR="008E3F8C" w:rsidRPr="008E3F8C" w:rsidRDefault="008E3F8C" w:rsidP="00EB4A48">
      <w:pPr>
        <w:rPr>
          <w:rFonts w:ascii="Arial" w:hAnsi="Arial" w:cs="Arial"/>
          <w:sz w:val="20"/>
          <w:szCs w:val="20"/>
          <w:lang w:val="en-US"/>
        </w:rPr>
      </w:pPr>
    </w:p>
    <w:p w14:paraId="521F7E97" w14:textId="77777777" w:rsidR="008E3F8C" w:rsidRDefault="008E3F8C" w:rsidP="00EB4A48">
      <w:pPr>
        <w:rPr>
          <w:lang w:val="en-US"/>
        </w:rPr>
      </w:pPr>
    </w:p>
    <w:p w14:paraId="0FFE4188" w14:textId="4C155DD9" w:rsidR="00354D59" w:rsidRPr="00112A49" w:rsidRDefault="00112A49" w:rsidP="00112A49">
      <w:pPr>
        <w:pStyle w:val="Ttulo1"/>
        <w:shd w:val="clear" w:color="auto" w:fill="FFFFFF"/>
        <w:spacing w:before="0" w:after="360" w:line="276" w:lineRule="auto"/>
        <w:jc w:val="both"/>
        <w:rPr>
          <w:rFonts w:ascii="Helvetica" w:hAnsi="Helvetica" w:cs="Helvetica"/>
          <w:sz w:val="24"/>
          <w:szCs w:val="24"/>
        </w:rPr>
      </w:pPr>
      <w:r w:rsidRPr="00112A49">
        <w:rPr>
          <w:rFonts w:ascii="Helvetica" w:hAnsi="Helvetica" w:cs="Helvetica"/>
          <w:sz w:val="24"/>
          <w:szCs w:val="24"/>
        </w:rPr>
        <w:t>INSTRUMENTOS DE EVALUACIÓN DEL T.D.A.H.</w:t>
      </w:r>
    </w:p>
    <w:p w14:paraId="2824C9C9" w14:textId="1B07CE8A" w:rsidR="00354D59" w:rsidRPr="00112A49" w:rsidRDefault="00112A49" w:rsidP="00112A49">
      <w:pPr>
        <w:pStyle w:val="NormalWeb"/>
        <w:shd w:val="clear" w:color="auto" w:fill="FFFFFF"/>
        <w:spacing w:before="0" w:beforeAutospacing="0" w:after="300" w:afterAutospacing="0" w:line="276" w:lineRule="auto"/>
        <w:jc w:val="both"/>
        <w:rPr>
          <w:rFonts w:ascii="Helvetica" w:hAnsi="Helvetica" w:cs="Helvetica"/>
        </w:rPr>
      </w:pPr>
      <w:r w:rsidRPr="00112A49">
        <w:rPr>
          <w:rFonts w:ascii="Helvetica" w:hAnsi="Helvetica" w:cs="Helvetica"/>
        </w:rPr>
        <w:t>PROPONEMOS DE DIFERENTES HERRAMIENTAS PARA EVALUAR LA PRESENCIA DEL T.D.A.H. TRES SON LAS VÍAS FUNDAMENTALES:</w:t>
      </w:r>
    </w:p>
    <w:p w14:paraId="42872C4C" w14:textId="77777777" w:rsidR="00F708D6" w:rsidRDefault="00112A49" w:rsidP="00112A49">
      <w:pPr>
        <w:pStyle w:val="NormalWeb"/>
        <w:shd w:val="clear" w:color="auto" w:fill="FFFFFF"/>
        <w:spacing w:before="0" w:beforeAutospacing="0" w:after="0" w:afterAutospacing="0" w:line="276" w:lineRule="auto"/>
        <w:jc w:val="both"/>
        <w:rPr>
          <w:rFonts w:ascii="Helvetica" w:hAnsi="Helvetica" w:cs="Helvetica"/>
          <w:bCs/>
        </w:rPr>
      </w:pPr>
      <w:r w:rsidRPr="00F708D6">
        <w:rPr>
          <w:rFonts w:ascii="Helvetica" w:hAnsi="Helvetica" w:cs="Helvetica"/>
          <w:bCs/>
        </w:rPr>
        <w:t>1-LAS ENTREVISTAS.</w:t>
      </w:r>
      <w:r w:rsidR="00F708D6">
        <w:rPr>
          <w:rFonts w:ascii="Helvetica" w:hAnsi="Helvetica" w:cs="Helvetica"/>
          <w:bCs/>
        </w:rPr>
        <w:t xml:space="preserve"> </w:t>
      </w:r>
    </w:p>
    <w:p w14:paraId="265DF385" w14:textId="56BB27FD" w:rsidR="00354D59" w:rsidRPr="00F708D6"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F708D6">
        <w:rPr>
          <w:rFonts w:ascii="Helvetica" w:hAnsi="Helvetica" w:cs="Helvetica"/>
          <w:bCs/>
        </w:rPr>
        <w:t>2-LAS ESCALAS INFORMADAS POR PADRES, EDUCADORES, O EL PROPIO NIÑO.</w:t>
      </w:r>
      <w:r w:rsidRPr="00F708D6">
        <w:rPr>
          <w:rFonts w:ascii="Helvetica" w:hAnsi="Helvetica" w:cs="Helvetica"/>
          <w:bCs/>
        </w:rPr>
        <w:br/>
        <w:t>3-LAS OBSERVACIONES DIRECTAS.</w:t>
      </w:r>
    </w:p>
    <w:p w14:paraId="7D540470" w14:textId="0C3EE746" w:rsidR="00354D59" w:rsidRPr="00112A49" w:rsidRDefault="00112A49" w:rsidP="00112A49">
      <w:pPr>
        <w:pStyle w:val="NormalWeb"/>
        <w:shd w:val="clear" w:color="auto" w:fill="FFFFFF"/>
        <w:spacing w:before="0" w:beforeAutospacing="0" w:after="300" w:afterAutospacing="0" w:line="276" w:lineRule="auto"/>
        <w:jc w:val="both"/>
        <w:rPr>
          <w:rFonts w:ascii="Helvetica" w:hAnsi="Helvetica" w:cs="Helvetica"/>
        </w:rPr>
      </w:pPr>
      <w:r w:rsidRPr="00112A49">
        <w:rPr>
          <w:rFonts w:ascii="Helvetica" w:hAnsi="Helvetica" w:cs="Helvetica"/>
        </w:rPr>
        <w:t>CON MENOR RELEVANCIA PARA LA DIAGNOSIS DEL PROBLEMA SE ENCONTRARÍAN LAS DIFERENTES PRUEBAS O TESTS DE INTELIGENCIA QUE EN TODO CASO NOS APORTARÍAN LA SOSPECHA DE UN DÉFICIT ATENCIONAL O PRESENCIA DE IMPULSIVIDAD PERO SIN VALOR DIAGNÓSTICO POR SÍ SOLAS.</w:t>
      </w:r>
    </w:p>
    <w:p w14:paraId="1B3B35B3" w14:textId="00F7B346" w:rsidR="00354D59" w:rsidRPr="00112A49"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t>DESTACAMOS EL PROTOCOLO DE EVALUACIÓN GENERAL Y ESPECÍFICA DE LOS TRASTORNOS POR DÉFICIT DE ATENCIÓN CON O SIN HIPERACTIVIDAD (TDAS) DEL GRUPO </w:t>
      </w:r>
      <w:hyperlink r:id="rId24" w:tgtFrame="_blank" w:history="1">
        <w:r w:rsidRPr="00112A49">
          <w:rPr>
            <w:rStyle w:val="Hipervnculo"/>
            <w:rFonts w:ascii="Helvetica" w:hAnsi="Helvetica" w:cs="Helvetica"/>
            <w:color w:val="auto"/>
          </w:rPr>
          <w:t>ALBORH-COHS</w:t>
        </w:r>
      </w:hyperlink>
      <w:r w:rsidRPr="00112A49">
        <w:rPr>
          <w:rFonts w:ascii="Helvetica" w:hAnsi="Helvetica" w:cs="Helvetica"/>
        </w:rPr>
        <w:t> Y QUE INCLUYE CUESTIONARIOS, INVENTARIOS, ESCALAS Y REGISTROS. UNA DE LAS PECULIARIDADES DE ESTAS PRUEBAS ES QUE VALORAN EL DÉFICIT DE ATENCIÓN INDEPENDIENTEMENTE DEL FACTOR DE HIPERACTIVIDAD.</w:t>
      </w:r>
    </w:p>
    <w:p w14:paraId="4987D4FD" w14:textId="57A32C4F" w:rsidR="00354D59" w:rsidRPr="00112A49" w:rsidRDefault="00112A49" w:rsidP="00112A49">
      <w:pPr>
        <w:pStyle w:val="NormalWeb"/>
        <w:shd w:val="clear" w:color="auto" w:fill="FFFFFF"/>
        <w:spacing w:before="0" w:beforeAutospacing="0" w:after="300" w:afterAutospacing="0" w:line="276" w:lineRule="auto"/>
        <w:jc w:val="both"/>
        <w:rPr>
          <w:rFonts w:ascii="Helvetica" w:hAnsi="Helvetica" w:cs="Helvetica"/>
        </w:rPr>
      </w:pPr>
      <w:r w:rsidRPr="00112A49">
        <w:rPr>
          <w:rFonts w:ascii="Helvetica" w:hAnsi="Helvetica" w:cs="Helvetica"/>
        </w:rPr>
        <w:t>ESTA DISTINCIÓN RESULTA IMPORTANTE DADO QUE EL D.S.M-V (MANUAL DIAGNÓSTICO Y ESTADÍSTICO DE LOS TRASTORNOS MENTALES) COMPRENDE SUBTIPOS EN LOS QUE CONTEMPLA EL T.D.A.H. DE TIPO COMBINADO, CON PREDOMINIO DEL DÉFICIT DE ATENCIÓN O CON PREDOMINIO HIPERACTIVO-IMPULSIVO. ES IMPORTANTE EVALUAR CON DETENIMIENTO CADA UNO DE LOS COMPONENTES NUCLEARES DEL T.D.A.H. (HIPERACTIVIDAD, DÉFICIT ATENCIONAL E IMPULSIVIDAD) ANTES DE TRAZAR EL PLAN DE INTERVENCIÓN. NO ES LO MISMO QUE EXISTA PREDOMINIO DE LOS TRASTORNOS CONDUCTUALES O DEL DÉFICIT ATENCIONAL.</w:t>
      </w:r>
    </w:p>
    <w:p w14:paraId="7B02DA41" w14:textId="39A53090" w:rsidR="00354D59" w:rsidRPr="00112A49"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t>ALGUNAS PRUEBAS COMO EL D2 PERMITEN ANALIZAR LA ATENCIÓN SELECTIVA Y LA CONCENTRACIÓN. POR SU PARTE CON EL MFF-20 PODEMOS EVALUAR EL CONSTRUCTO REFLEXIVIDAD-IMPULSIVIDAD. AMBAS PRUEBAS ESTÁN EDITADAS POR </w:t>
      </w:r>
      <w:r w:rsidRPr="000B6AC6">
        <w:rPr>
          <w:rStyle w:val="Textoennegrita"/>
          <w:rFonts w:ascii="Helvetica" w:hAnsi="Helvetica" w:cs="Helvetica"/>
          <w:b w:val="0"/>
        </w:rPr>
        <w:t>TEA.</w:t>
      </w:r>
    </w:p>
    <w:p w14:paraId="377BE27B" w14:textId="1144DDA2" w:rsidR="00354D59" w:rsidRPr="00112A49"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lastRenderedPageBreak/>
        <w:t>EL TRAZO Y LA FORMA EN EL DIBUJO LIBRE O EN UNA SITUACIÓN ESTRUCTURADA COMO EN EL </w:t>
      </w:r>
      <w:hyperlink r:id="rId25" w:history="1">
        <w:r w:rsidRPr="000B6AC6">
          <w:rPr>
            <w:rStyle w:val="Hipervnculo"/>
            <w:rFonts w:ascii="Helvetica" w:hAnsi="Helvetica" w:cs="Helvetica"/>
            <w:bCs/>
            <w:color w:val="auto"/>
            <w:u w:val="none"/>
          </w:rPr>
          <w:t>TEST DE BENDER</w:t>
        </w:r>
      </w:hyperlink>
      <w:r w:rsidRPr="00112A49">
        <w:rPr>
          <w:rFonts w:ascii="Helvetica" w:hAnsi="Helvetica" w:cs="Helvetica"/>
        </w:rPr>
        <w:t> PUEDE APORTAR INFORMACIÓN RELEVANTE DE LA PRESENCIA DE IMPULSIVIDAD. EN NIÑOS CON ACUSADO CONTROL DE IMPULSOS HAY UNA TENDENCIA CLARA A ESCRIBIR UNA SECUENCIA DE PALABRAS SIGUIENDO UN PATRÓN DE AMPLIFICACIÓN DE TAMAÑO DE LAS LETRAS A MEDIDA QUE SE AVANZA EN LA ESCRITURA. TAMBIÉN PUEDE HABER INVERSIONES DE LETRAS (EN ESPECIAL CON NIÑOS CON LATERALIDAD CONTRARIADA). AL COLOREAR LOS DIFERENTES DIBUJOS NO SE RESPETA EL CONTORNO Y EL TRAZO POCO CONTROLADO SE PLASMA EN UNA SUPERPOSICIÓN DE GARABATOS Y POBRE DETALLE APARECIENDO LOS OBJETOS MUY DEFORMADOS.</w:t>
      </w:r>
    </w:p>
    <w:p w14:paraId="26AC4DB2" w14:textId="73F1C64D" w:rsidR="00354D59" w:rsidRPr="00112A49" w:rsidRDefault="00112A49" w:rsidP="00112A49">
      <w:pPr>
        <w:pStyle w:val="NormalWeb"/>
        <w:shd w:val="clear" w:color="auto" w:fill="FFFFFF"/>
        <w:spacing w:before="0" w:beforeAutospacing="0" w:after="300" w:afterAutospacing="0" w:line="276" w:lineRule="auto"/>
        <w:jc w:val="both"/>
        <w:rPr>
          <w:rFonts w:ascii="Helvetica" w:hAnsi="Helvetica" w:cs="Helvetica"/>
        </w:rPr>
      </w:pPr>
      <w:r w:rsidRPr="00112A49">
        <w:rPr>
          <w:rFonts w:ascii="Helvetica" w:hAnsi="Helvetica" w:cs="Helvetica"/>
        </w:rPr>
        <w:t>-EN EL TEST DE BENDER PUEDEN OBSERVARSE EN LOS NIÑOS IMPULSIVOS UN PROGRESIVO AUMENTO EN LOS DIBUJOS CON PUNTOS. ESTOS SUELEN CONVERTIRSE EN CÍRCULOS QUE PROGRESIVAMENTE AUMENTAN SU TAMAÑO Y PIERDEN LA ORIENTACIÓN ORIGINAL.</w:t>
      </w:r>
    </w:p>
    <w:p w14:paraId="785E0607" w14:textId="4F2FC9F2" w:rsidR="00AC1663" w:rsidRPr="00AC1663" w:rsidRDefault="00112A49" w:rsidP="00112A49">
      <w:pPr>
        <w:shd w:val="clear" w:color="auto" w:fill="FFFFFF"/>
        <w:spacing w:line="276" w:lineRule="auto"/>
        <w:jc w:val="both"/>
        <w:rPr>
          <w:rFonts w:ascii="Helvetica" w:eastAsia="Times New Roman" w:hAnsi="Helvetica" w:cs="Helvetica"/>
          <w:lang w:eastAsia="es-MX"/>
        </w:rPr>
      </w:pPr>
      <w:r w:rsidRPr="00112A49">
        <w:rPr>
          <w:rFonts w:ascii="Helvetica" w:eastAsia="Times New Roman" w:hAnsi="Helvetica" w:cs="Helvetica"/>
          <w:lang w:eastAsia="es-MX"/>
        </w:rPr>
        <w:t>PARA EVALUAR EL T.D.A.H. UNA DE LAS PRUEBAS QUE CONSIDERAMOS MÁS INTERESANTES ES EL </w:t>
      </w:r>
      <w:hyperlink r:id="rId26" w:tgtFrame="_blank" w:history="1">
        <w:r w:rsidRPr="00112A49">
          <w:rPr>
            <w:rFonts w:ascii="Helvetica" w:eastAsia="Times New Roman" w:hAnsi="Helvetica" w:cs="Helvetica"/>
            <w:lang w:eastAsia="es-MX"/>
          </w:rPr>
          <w:t>AULA NESPLORA.</w:t>
        </w:r>
      </w:hyperlink>
    </w:p>
    <w:p w14:paraId="4A1A2A1C" w14:textId="03A22C3A" w:rsidR="00AC1663" w:rsidRPr="00AC1663" w:rsidRDefault="00112A49" w:rsidP="00112A49">
      <w:pPr>
        <w:shd w:val="clear" w:color="auto" w:fill="FFFFFF"/>
        <w:spacing w:after="300" w:line="276" w:lineRule="auto"/>
        <w:jc w:val="both"/>
        <w:rPr>
          <w:rFonts w:ascii="Helvetica" w:eastAsia="Times New Roman" w:hAnsi="Helvetica" w:cs="Helvetica"/>
          <w:lang w:eastAsia="es-MX"/>
        </w:rPr>
      </w:pPr>
      <w:r w:rsidRPr="00112A49">
        <w:rPr>
          <w:rFonts w:ascii="Helvetica" w:eastAsia="Times New Roman" w:hAnsi="Helvetica" w:cs="Helvetica"/>
          <w:lang w:eastAsia="es-MX"/>
        </w:rPr>
        <w:t>ES LA ÚNICA PRUEBA FIABLE, VALIDADA Y NORMALIZADA QUE UTILIZA LA REALIDAD VIRTUAL PARA EVALUAR EL DÉFICIT DE ATENCIÓN, LA HIPERACTIVIDAD Y LA IMPULSIVIDAD. LOS NIÑOS, A TRAVÉS DE UNAS GAFAS ESPECIALES, SON INTRODUCIDOS EN UN AULA VIRTUAL DONDE INTERACTÚAN CON PERSONAJES Y SITUACIONES MUY PARECIDAS A LAS QUE SUCEDEN EN EL AULA REAL. DEBEN ATENDER A UNA SERIE DE INSTRUCCIONES QUE DA EL MAESTRO VIRTUAL PERO APARECEN DIFERENTES DISTRACTORES. LA REACCIÓN DEL NIÑO EN CADA DISTRACTOR QUEDA REGISTRADA. DE ESTA FORMA, OBTENEMOS DATOS OBJETIVOS Y CONCRETOS ACERCA DE SU NIVEL DE DISTRACCIÓN, SU IMPULSIVIDAD, VELOCIDAD DE PROCESAMIENTO, ENTRE OTROS PARÁMETROS RELEVANTES Y QUE NOS RESULTARÁN DE GRAN UTILIDAD PARA DETERMINAR EL TRATAMIENTO.</w:t>
      </w:r>
    </w:p>
    <w:p w14:paraId="68CE5FD7" w14:textId="416D1725" w:rsidR="00AC1663" w:rsidRPr="00AC1663" w:rsidRDefault="00112A49" w:rsidP="00112A49">
      <w:pPr>
        <w:shd w:val="clear" w:color="auto" w:fill="FFFFFF"/>
        <w:spacing w:after="300" w:line="276" w:lineRule="auto"/>
        <w:jc w:val="both"/>
        <w:rPr>
          <w:rFonts w:ascii="Helvetica" w:eastAsia="Times New Roman" w:hAnsi="Helvetica" w:cs="Helvetica"/>
          <w:lang w:eastAsia="es-MX"/>
        </w:rPr>
      </w:pPr>
      <w:r w:rsidRPr="00112A49">
        <w:rPr>
          <w:rFonts w:ascii="Helvetica" w:eastAsia="Times New Roman" w:hAnsi="Helvetica" w:cs="Helvetica"/>
          <w:lang w:eastAsia="es-MX"/>
        </w:rPr>
        <w:t>ESTA PRUEBA RESULTA TAMBIÉN DE GRAN UTILIDAD PARA MEDIR LA MEJORA DEL NIÑO TRAS LA INTERVENCIÓN O TRATAMIENTO.</w:t>
      </w:r>
    </w:p>
    <w:p w14:paraId="3AB7BDA2" w14:textId="1479C1E0" w:rsidR="00D162D8" w:rsidRPr="00112A49" w:rsidRDefault="00112A49" w:rsidP="00112A49">
      <w:pPr>
        <w:pStyle w:val="Ttulo3"/>
        <w:shd w:val="clear" w:color="auto" w:fill="FFFFFF"/>
        <w:spacing w:before="0" w:line="276" w:lineRule="auto"/>
        <w:jc w:val="both"/>
        <w:rPr>
          <w:rFonts w:ascii="Helvetica" w:hAnsi="Helvetica" w:cs="Helvetica"/>
          <w:color w:val="auto"/>
        </w:rPr>
      </w:pPr>
      <w:r w:rsidRPr="00112A49">
        <w:rPr>
          <w:rStyle w:val="Textoennegrita"/>
          <w:rFonts w:ascii="Helvetica" w:hAnsi="Helvetica" w:cs="Helvetica"/>
          <w:b w:val="0"/>
          <w:bCs w:val="0"/>
          <w:color w:val="auto"/>
        </w:rPr>
        <w:t>EL CIRCUITO DEL PACIENTE</w:t>
      </w:r>
    </w:p>
    <w:p w14:paraId="35F2B28A" w14:textId="3D4A0643" w:rsidR="00D162D8" w:rsidRPr="00112A49"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t>COMO YA HEMOS COMENTADO, EL CIRCUITO DE DIAGNÓSTICO Y TRATAMIENTO QUE SIGUEN LOS PACIENTES CON TDAH PUEDE </w:t>
      </w:r>
      <w:r w:rsidRPr="00112A49">
        <w:rPr>
          <w:rStyle w:val="Textoennegrita"/>
          <w:rFonts w:ascii="Helvetica" w:hAnsi="Helvetica" w:cs="Helvetica"/>
        </w:rPr>
        <w:t>VARIAR SIGNIFICATIVAMENTE</w:t>
      </w:r>
      <w:r w:rsidRPr="00112A49">
        <w:rPr>
          <w:rFonts w:ascii="Helvetica" w:hAnsi="Helvetica" w:cs="Helvetica"/>
        </w:rPr>
        <w:t> EN FUNCIÓN DE LA COMUNIDAD AUTÓNOMA O DE LA ZONA EN LA QUE SE ENCUENTREN. LOS PACIENTES Y SUS FAMILIAS SE PUEDEN SENTIR </w:t>
      </w:r>
      <w:r w:rsidRPr="00112A49">
        <w:rPr>
          <w:rStyle w:val="Textoennegrita"/>
          <w:rFonts w:ascii="Helvetica" w:hAnsi="Helvetica" w:cs="Helvetica"/>
        </w:rPr>
        <w:t>DESORIENTADOS Y NO TIENEN INFORMACIÓN</w:t>
      </w:r>
      <w:r w:rsidRPr="00112A49">
        <w:rPr>
          <w:rFonts w:ascii="Helvetica" w:hAnsi="Helvetica" w:cs="Helvetica"/>
        </w:rPr>
        <w:t xml:space="preserve"> NECESARIA </w:t>
      </w:r>
      <w:r w:rsidRPr="00112A49">
        <w:rPr>
          <w:rFonts w:ascii="Helvetica" w:hAnsi="Helvetica" w:cs="Helvetica"/>
        </w:rPr>
        <w:lastRenderedPageBreak/>
        <w:t>PARA SABER A QUÉ TIPO DE PROFESIONAL TIENEN QUE ACUDIR Y DE CÓMO LLEGAR HASTA ÉL.</w:t>
      </w:r>
    </w:p>
    <w:p w14:paraId="3AB824EF" w14:textId="0BC7234D" w:rsidR="00D162D8" w:rsidRPr="00112A49"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t>A CONTINUACIÓN, OFRECEMOS UNA PEQUEÑA GUÍA </w:t>
      </w:r>
      <w:r w:rsidRPr="00112A49">
        <w:rPr>
          <w:rStyle w:val="Textoennegrita"/>
          <w:rFonts w:ascii="Helvetica" w:hAnsi="Helvetica" w:cs="Helvetica"/>
        </w:rPr>
        <w:t>PASO A PASO</w:t>
      </w:r>
      <w:r w:rsidRPr="00112A49">
        <w:rPr>
          <w:rFonts w:ascii="Helvetica" w:hAnsi="Helvetica" w:cs="Helvetica"/>
        </w:rPr>
        <w:t>  DE LO QUE SUELE SUCEDER EN CASO DE SOSPECHA DE TDAH:</w:t>
      </w:r>
    </w:p>
    <w:p w14:paraId="456DC5A2" w14:textId="4E3E666B" w:rsidR="00D162D8" w:rsidRPr="00112A49" w:rsidRDefault="00112A49" w:rsidP="00112A49">
      <w:pPr>
        <w:pStyle w:val="Ttulo5"/>
        <w:shd w:val="clear" w:color="auto" w:fill="FFFFFF"/>
        <w:spacing w:before="150" w:after="225" w:line="276" w:lineRule="auto"/>
        <w:jc w:val="both"/>
        <w:rPr>
          <w:rFonts w:ascii="Helvetica" w:hAnsi="Helvetica" w:cs="Helvetica"/>
          <w:caps/>
          <w:color w:val="auto"/>
        </w:rPr>
      </w:pPr>
      <w:r w:rsidRPr="00112A49">
        <w:rPr>
          <w:rFonts w:ascii="Helvetica" w:hAnsi="Helvetica" w:cs="Helvetica"/>
          <w:color w:val="auto"/>
        </w:rPr>
        <w:t>EN EL CASO DE LOS NIÑOS</w:t>
      </w:r>
    </w:p>
    <w:p w14:paraId="35DC25A9" w14:textId="6D15B575" w:rsidR="000B6AC6" w:rsidRDefault="000B6AC6" w:rsidP="00112A49">
      <w:pPr>
        <w:pStyle w:val="NormalWeb"/>
        <w:shd w:val="clear" w:color="auto" w:fill="FFFFFF"/>
        <w:spacing w:before="0" w:beforeAutospacing="0" w:after="0" w:afterAutospacing="0" w:line="276" w:lineRule="auto"/>
        <w:jc w:val="both"/>
        <w:rPr>
          <w:rStyle w:val="Textoennegrita"/>
          <w:rFonts w:ascii="Helvetica" w:hAnsi="Helvetica" w:cs="Helvetica"/>
          <w:b w:val="0"/>
        </w:rPr>
      </w:pPr>
      <w:r>
        <w:rPr>
          <w:rStyle w:val="Textoennegrita"/>
          <w:rFonts w:ascii="Helvetica" w:hAnsi="Helvetica" w:cs="Helvetica"/>
          <w:b w:val="0"/>
        </w:rPr>
        <w:t xml:space="preserve">CUANDO </w:t>
      </w:r>
      <w:r w:rsidR="00112A49" w:rsidRPr="000B6AC6">
        <w:rPr>
          <w:rStyle w:val="Textoennegrita"/>
          <w:rFonts w:ascii="Helvetica" w:hAnsi="Helvetica" w:cs="Helvetica"/>
          <w:b w:val="0"/>
        </w:rPr>
        <w:t>LA FAMILIA SOSPECHA</w:t>
      </w:r>
      <w:r>
        <w:rPr>
          <w:rStyle w:val="Textoennegrita"/>
          <w:rFonts w:ascii="Helvetica" w:hAnsi="Helvetica" w:cs="Helvetica"/>
          <w:b w:val="0"/>
        </w:rPr>
        <w:t xml:space="preserve">: </w:t>
      </w:r>
    </w:p>
    <w:p w14:paraId="1F43A568" w14:textId="599D8CC6" w:rsidR="00D162D8" w:rsidRPr="000B6AC6"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br/>
        <w:t>ACUDE AL PEDIATRA DE CABECERA. SI EL PEDIATRA TIENE EXPERIENCIA EN TDAH PUEDE REALIZAR ÉL MISMO EL DIAGNÓSTICO Y ELABORAR UN PLAN CLÍNICO. EN EL CASO DE QUE NO PUEDA REALIZAR EL DIAGNÓSTICO DEBERÍA DERIVAR AL NIÑO, SEGÚN LA COMUNIDAD AUTÓNOMA, AL DEPARTAMENTO DE SALUD MENTAL INFANTO-JUVENIL O BIEN A LOS SERVICIOS DEL ÁREA DE ATENCIÓN ESPECIALIZADA, DONDE LE REALIZARÁN LAS PRUEBAS NECESARIAS Y UN DIAGNÓSTICO.</w:t>
      </w:r>
    </w:p>
    <w:p w14:paraId="6A5AA1E0" w14:textId="77777777" w:rsidR="000B6AC6" w:rsidRDefault="000B6AC6" w:rsidP="00112A49">
      <w:pPr>
        <w:pStyle w:val="NormalWeb"/>
        <w:shd w:val="clear" w:color="auto" w:fill="FFFFFF"/>
        <w:spacing w:before="0" w:beforeAutospacing="0" w:after="0" w:afterAutospacing="0" w:line="276" w:lineRule="auto"/>
        <w:jc w:val="both"/>
        <w:rPr>
          <w:rStyle w:val="Textoennegrita"/>
          <w:rFonts w:ascii="Helvetica" w:hAnsi="Helvetica" w:cs="Helvetica"/>
          <w:b w:val="0"/>
        </w:rPr>
      </w:pPr>
    </w:p>
    <w:p w14:paraId="31C89CC8" w14:textId="77777777" w:rsidR="000B6AC6" w:rsidRDefault="00112A49" w:rsidP="00112A49">
      <w:pPr>
        <w:pStyle w:val="NormalWeb"/>
        <w:shd w:val="clear" w:color="auto" w:fill="FFFFFF"/>
        <w:spacing w:before="0" w:beforeAutospacing="0" w:after="0" w:afterAutospacing="0" w:line="276" w:lineRule="auto"/>
        <w:jc w:val="both"/>
        <w:rPr>
          <w:rStyle w:val="Textoennegrita"/>
          <w:rFonts w:ascii="Helvetica" w:hAnsi="Helvetica" w:cs="Helvetica"/>
          <w:b w:val="0"/>
        </w:rPr>
      </w:pPr>
      <w:r w:rsidRPr="000B6AC6">
        <w:rPr>
          <w:rStyle w:val="Textoennegrita"/>
          <w:rFonts w:ascii="Helvetica" w:hAnsi="Helvetica" w:cs="Helvetica"/>
          <w:b w:val="0"/>
        </w:rPr>
        <w:t>EL COLEGIO SOSPECHA</w:t>
      </w:r>
      <w:r w:rsidR="000B6AC6">
        <w:rPr>
          <w:rStyle w:val="Textoennegrita"/>
          <w:rFonts w:ascii="Helvetica" w:hAnsi="Helvetica" w:cs="Helvetica"/>
          <w:b w:val="0"/>
        </w:rPr>
        <w:t xml:space="preserve">: </w:t>
      </w:r>
    </w:p>
    <w:p w14:paraId="012D3A30" w14:textId="6BEFA893" w:rsidR="00D162D8" w:rsidRPr="00112A49"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t>EL EQUIPO DE ORIENTACIÓN ESCOLAR DEBERÍA PEDIR CONSENTIMIENTO A LA FAMILIA PARA REALIZAR UN INFORME, QUE SERÁ REMITIDO AL PEDIATRA A TRAVÉS DE LA FAMILIA. EL PEDIATRA REALIZARÁ EL ABORDAJE O LA DERIVACIÓN CORRESPONDIENTE.</w:t>
      </w:r>
    </w:p>
    <w:p w14:paraId="79519ACD" w14:textId="5935B084" w:rsidR="00D162D8" w:rsidRPr="00112A49" w:rsidRDefault="00112A49" w:rsidP="000B6AC6">
      <w:pPr>
        <w:pStyle w:val="NormalWeb"/>
        <w:shd w:val="clear" w:color="auto" w:fill="FFFFFF"/>
        <w:spacing w:before="0" w:beforeAutospacing="0" w:after="0" w:afterAutospacing="0" w:line="276" w:lineRule="auto"/>
        <w:jc w:val="both"/>
        <w:rPr>
          <w:rFonts w:ascii="Helvetica" w:hAnsi="Helvetica" w:cs="Helvetica"/>
          <w:caps/>
        </w:rPr>
      </w:pPr>
      <w:r w:rsidRPr="00112A49">
        <w:rPr>
          <w:rFonts w:ascii="Helvetica" w:hAnsi="Helvetica" w:cs="Helvetica"/>
        </w:rPr>
        <w:t>EN EL CASO DE ADOLESCENTES Y ADULTOS</w:t>
      </w:r>
    </w:p>
    <w:p w14:paraId="4AACAA26" w14:textId="46DA228B" w:rsidR="00D162D8" w:rsidRPr="00112A49" w:rsidRDefault="00112A49" w:rsidP="00112A49">
      <w:pPr>
        <w:pStyle w:val="NormalWeb"/>
        <w:shd w:val="clear" w:color="auto" w:fill="FFFFFF"/>
        <w:spacing w:before="0" w:beforeAutospacing="0" w:after="300" w:afterAutospacing="0" w:line="276" w:lineRule="auto"/>
        <w:jc w:val="both"/>
        <w:rPr>
          <w:rFonts w:ascii="Helvetica" w:hAnsi="Helvetica" w:cs="Helvetica"/>
        </w:rPr>
      </w:pPr>
      <w:r w:rsidRPr="00112A49">
        <w:rPr>
          <w:rFonts w:ascii="Helvetica" w:hAnsi="Helvetica" w:cs="Helvetica"/>
        </w:rPr>
        <w:t>EL ADULTO, POR INICIATIVA PROPIA, O EL ADOLESCENTE ACOMPAÑADO DE SUS PADRES SUELEN ACUDIR EN PRIMER LUGAR AL MÉDICO DE FAMILIA PARA QUE REALICE UNA PRIMERA VALORACIÓN Y LE DERIVE A UN ESPECIALISTA (PSIQUIATRA O NEURÓLOGO). EN MUCHOS CASOS, LOS ADULTOS ACUDEN AL ESPECIALISTA POR ALGUNA COMORBILIDAD ASOCIADA.</w:t>
      </w:r>
    </w:p>
    <w:p w14:paraId="5D08616C" w14:textId="379D3BFA" w:rsidR="00D162D8" w:rsidRPr="00112A49" w:rsidRDefault="00112A49" w:rsidP="00112A49">
      <w:pPr>
        <w:pStyle w:val="NormalWeb"/>
        <w:shd w:val="clear" w:color="auto" w:fill="FFFFFF"/>
        <w:spacing w:before="0" w:beforeAutospacing="0" w:after="0" w:afterAutospacing="0" w:line="276" w:lineRule="auto"/>
        <w:jc w:val="both"/>
        <w:rPr>
          <w:rFonts w:ascii="Helvetica" w:hAnsi="Helvetica" w:cs="Helvetica"/>
        </w:rPr>
      </w:pPr>
      <w:r w:rsidRPr="00112A49">
        <w:rPr>
          <w:rFonts w:ascii="Helvetica" w:hAnsi="Helvetica" w:cs="Helvetica"/>
        </w:rPr>
        <w:t>SI EL ADULTO DESCUBRE SU TDAH </w:t>
      </w:r>
      <w:r w:rsidRPr="000B6AC6">
        <w:rPr>
          <w:rStyle w:val="Textoennegrita"/>
          <w:rFonts w:ascii="Helvetica" w:hAnsi="Helvetica" w:cs="Helvetica"/>
          <w:b w:val="0"/>
        </w:rPr>
        <w:t>A RAÍZ DEL DIAGNÓSTICO DE SU HIJO</w:t>
      </w:r>
      <w:r w:rsidRPr="00112A49">
        <w:rPr>
          <w:rFonts w:ascii="Helvetica" w:hAnsi="Helvetica" w:cs="Helvetica"/>
        </w:rPr>
        <w:t>, SUELE INICIAR EL RECORRIDO CON EL MISMO ESPECIALISTA QUE ESTÉ ATENDIENDO A SU HIJO.</w:t>
      </w:r>
    </w:p>
    <w:p w14:paraId="6264878F" w14:textId="13F722DF" w:rsidR="00D162D8" w:rsidRPr="00112A49" w:rsidRDefault="00112A49" w:rsidP="00112A49">
      <w:pPr>
        <w:pStyle w:val="NormalWeb"/>
        <w:shd w:val="clear" w:color="auto" w:fill="FFFFFF"/>
        <w:spacing w:before="0" w:beforeAutospacing="0" w:after="300" w:afterAutospacing="0" w:line="276" w:lineRule="auto"/>
        <w:jc w:val="both"/>
        <w:rPr>
          <w:rFonts w:ascii="Helvetica" w:hAnsi="Helvetica" w:cs="Helvetica"/>
        </w:rPr>
      </w:pPr>
      <w:r w:rsidRPr="00112A49">
        <w:rPr>
          <w:rFonts w:ascii="Helvetica" w:hAnsi="Helvetica" w:cs="Helvetica"/>
        </w:rPr>
        <w:t>A PARTIR DE LOS 14-18 AÑOS, SEGÚN EN QUÉ COMUNIDAD AUTÓNOMA, EL PACIENTE DEJAR DE PERTENECER AL ÁREA DE MEDICINA PEDIÁTRICA PARA PASAR AL MÉDICO DE FAMILIA. EN OCASIONES ESTO PUEDE CAUSAR COMPLICACIONES</w:t>
      </w:r>
      <w:r w:rsidR="000B6AC6">
        <w:rPr>
          <w:rFonts w:ascii="Helvetica" w:hAnsi="Helvetica" w:cs="Helvetica"/>
        </w:rPr>
        <w:t>, COMO</w:t>
      </w:r>
      <w:r w:rsidRPr="00112A49">
        <w:rPr>
          <w:rFonts w:ascii="Helvetica" w:hAnsi="Helvetica" w:cs="Helvetica"/>
        </w:rPr>
        <w:t>:</w:t>
      </w:r>
    </w:p>
    <w:p w14:paraId="45B15D5A" w14:textId="41A3A8D5" w:rsidR="00D162D8" w:rsidRPr="00112A49" w:rsidRDefault="000B6AC6" w:rsidP="00112A49">
      <w:pPr>
        <w:pStyle w:val="NormalWeb"/>
        <w:shd w:val="clear" w:color="auto" w:fill="FFFFFF"/>
        <w:spacing w:before="0" w:beforeAutospacing="0" w:after="0" w:afterAutospacing="0" w:line="276" w:lineRule="auto"/>
        <w:jc w:val="both"/>
        <w:rPr>
          <w:rFonts w:ascii="Helvetica" w:hAnsi="Helvetica" w:cs="Helvetica"/>
        </w:rPr>
      </w:pPr>
      <w:r>
        <w:rPr>
          <w:rFonts w:ascii="Helvetica" w:hAnsi="Helvetica" w:cs="Helvetica"/>
        </w:rPr>
        <w:t xml:space="preserve">1.- </w:t>
      </w:r>
      <w:r w:rsidR="00112A49" w:rsidRPr="00112A49">
        <w:rPr>
          <w:rFonts w:ascii="Helvetica" w:hAnsi="Helvetica" w:cs="Helvetica"/>
        </w:rPr>
        <w:t>EL MÉDICO DE ATENCIÓN PRIMARIA PUEDE SER AJENO A LA PROBLE</w:t>
      </w:r>
      <w:r>
        <w:rPr>
          <w:rFonts w:ascii="Helvetica" w:hAnsi="Helvetica" w:cs="Helvetica"/>
        </w:rPr>
        <w:t>MÁTICA ADOLESCENTE Y AL TDAH.</w:t>
      </w:r>
      <w:r>
        <w:rPr>
          <w:rFonts w:ascii="Helvetica" w:hAnsi="Helvetica" w:cs="Helvetica"/>
        </w:rPr>
        <w:br/>
        <w:t xml:space="preserve">2.- </w:t>
      </w:r>
      <w:r w:rsidR="00112A49" w:rsidRPr="00112A49">
        <w:rPr>
          <w:rFonts w:ascii="Helvetica" w:hAnsi="Helvetica" w:cs="Helvetica"/>
        </w:rPr>
        <w:t>EL ADOLESCENTE PUED</w:t>
      </w:r>
      <w:r>
        <w:rPr>
          <w:rFonts w:ascii="Helvetica" w:hAnsi="Helvetica" w:cs="Helvetica"/>
        </w:rPr>
        <w:t>E DEJAR DE ACUDIR A CONSULTA.</w:t>
      </w:r>
      <w:r>
        <w:rPr>
          <w:rFonts w:ascii="Helvetica" w:hAnsi="Helvetica" w:cs="Helvetica"/>
        </w:rPr>
        <w:br/>
      </w:r>
      <w:r>
        <w:rPr>
          <w:rFonts w:ascii="Helvetica" w:hAnsi="Helvetica" w:cs="Helvetica"/>
        </w:rPr>
        <w:lastRenderedPageBreak/>
        <w:t xml:space="preserve">3.- </w:t>
      </w:r>
      <w:r w:rsidR="00112A49" w:rsidRPr="00112A49">
        <w:rPr>
          <w:rFonts w:ascii="Helvetica" w:hAnsi="Helvetica" w:cs="Helvetica"/>
        </w:rPr>
        <w:t>EL EQUIPO MÉDICO DE SALUD MENTAL DEL ADULTO PUEDE NO ESTAR FAMILIARIZADO CON EL MANEJO DEL TDAH</w:t>
      </w:r>
    </w:p>
    <w:p w14:paraId="77D12446" w14:textId="77777777" w:rsidR="00DD0355" w:rsidRDefault="00DD0355" w:rsidP="00112A49">
      <w:pPr>
        <w:pStyle w:val="NormalWeb"/>
        <w:shd w:val="clear" w:color="auto" w:fill="FFFFFF"/>
        <w:spacing w:before="0" w:beforeAutospacing="0" w:after="0" w:afterAutospacing="0" w:line="276" w:lineRule="auto"/>
        <w:jc w:val="both"/>
        <w:rPr>
          <w:rFonts w:ascii="Helvetica" w:hAnsi="Helvetica" w:cs="Helvetica"/>
        </w:rPr>
      </w:pPr>
    </w:p>
    <w:p w14:paraId="465ABF34" w14:textId="77777777" w:rsidR="005A079A" w:rsidRDefault="005A079A" w:rsidP="00112A49">
      <w:pPr>
        <w:pStyle w:val="NormalWeb"/>
        <w:shd w:val="clear" w:color="auto" w:fill="FFFFFF"/>
        <w:spacing w:before="0" w:beforeAutospacing="0" w:after="0" w:afterAutospacing="0" w:line="276" w:lineRule="auto"/>
        <w:jc w:val="both"/>
        <w:rPr>
          <w:rFonts w:ascii="Helvetica" w:hAnsi="Helvetica" w:cs="Helvetica"/>
        </w:rPr>
      </w:pPr>
    </w:p>
    <w:p w14:paraId="3E90DA8E" w14:textId="77777777" w:rsidR="000B6AC6" w:rsidRDefault="000B6AC6" w:rsidP="005A079A">
      <w:pPr>
        <w:spacing w:line="276" w:lineRule="auto"/>
        <w:jc w:val="both"/>
        <w:rPr>
          <w:b/>
          <w:sz w:val="32"/>
          <w:szCs w:val="32"/>
        </w:rPr>
      </w:pPr>
    </w:p>
    <w:p w14:paraId="3E210FAB" w14:textId="77777777" w:rsidR="005A079A" w:rsidRPr="008C15F2" w:rsidRDefault="005A079A" w:rsidP="005A079A">
      <w:pPr>
        <w:spacing w:line="276" w:lineRule="auto"/>
        <w:jc w:val="both"/>
        <w:rPr>
          <w:b/>
          <w:sz w:val="28"/>
          <w:szCs w:val="28"/>
        </w:rPr>
      </w:pPr>
      <w:r>
        <w:rPr>
          <w:b/>
          <w:sz w:val="32"/>
          <w:szCs w:val="32"/>
        </w:rPr>
        <w:t>CAPITULO IV</w:t>
      </w:r>
    </w:p>
    <w:p w14:paraId="1562E6BE" w14:textId="77777777" w:rsidR="005A079A" w:rsidRPr="005211AC" w:rsidRDefault="005A079A" w:rsidP="005A079A">
      <w:pPr>
        <w:spacing w:line="276" w:lineRule="auto"/>
        <w:jc w:val="both"/>
        <w:rPr>
          <w:rFonts w:ascii="Arial" w:hAnsi="Arial" w:cs="Arial"/>
          <w:b/>
        </w:rPr>
      </w:pPr>
      <w:r w:rsidRPr="008C15F2">
        <w:rPr>
          <w:rFonts w:ascii="Arial" w:hAnsi="Arial" w:cs="Arial"/>
          <w:b/>
          <w:sz w:val="28"/>
          <w:szCs w:val="28"/>
        </w:rPr>
        <w:t>QUE DICE LA BILIA PARA AYUDAR A LOS PADRES QUE TIENEN HIJOS CON TDAH.</w:t>
      </w:r>
    </w:p>
    <w:p w14:paraId="52BF4292" w14:textId="77777777" w:rsidR="008C15F2" w:rsidRPr="005211AC" w:rsidRDefault="008C15F2" w:rsidP="005A079A">
      <w:pPr>
        <w:spacing w:line="276" w:lineRule="auto"/>
        <w:jc w:val="both"/>
        <w:rPr>
          <w:rFonts w:ascii="Arial" w:hAnsi="Arial" w:cs="Arial"/>
          <w:b/>
        </w:rPr>
      </w:pPr>
    </w:p>
    <w:p w14:paraId="1AABD575" w14:textId="34F54C42" w:rsidR="00213423" w:rsidRPr="005211AC" w:rsidRDefault="008C15F2" w:rsidP="00213423">
      <w:pPr>
        <w:spacing w:line="276" w:lineRule="auto"/>
        <w:jc w:val="both"/>
        <w:rPr>
          <w:rFonts w:ascii="Arial" w:hAnsi="Arial" w:cs="Arial"/>
        </w:rPr>
      </w:pPr>
      <w:r w:rsidRPr="005211AC">
        <w:rPr>
          <w:rFonts w:ascii="Arial" w:hAnsi="Arial" w:cs="Arial"/>
        </w:rPr>
        <w:t>SI BIEN</w:t>
      </w:r>
      <w:r w:rsidR="00CC3989" w:rsidRPr="005211AC">
        <w:rPr>
          <w:rFonts w:ascii="Arial" w:hAnsi="Arial" w:cs="Arial"/>
        </w:rPr>
        <w:t xml:space="preserve"> ES CIERTO QUE</w:t>
      </w:r>
      <w:r w:rsidRPr="005211AC">
        <w:rPr>
          <w:rFonts w:ascii="Arial" w:hAnsi="Arial" w:cs="Arial"/>
        </w:rPr>
        <w:t xml:space="preserve"> LA BIBLIA NO ABORDA ESPECIFICAMENTE </w:t>
      </w:r>
      <w:r w:rsidR="00CC1EAC" w:rsidRPr="005211AC">
        <w:rPr>
          <w:rFonts w:ascii="Arial" w:hAnsi="Arial" w:cs="Arial"/>
        </w:rPr>
        <w:t xml:space="preserve">EL TDAH TAL Y COMO LO ENTENDEMOS HOY, </w:t>
      </w:r>
      <w:r w:rsidR="00CC3989" w:rsidRPr="005211AC">
        <w:rPr>
          <w:rFonts w:ascii="Arial" w:hAnsi="Arial" w:cs="Arial"/>
        </w:rPr>
        <w:t xml:space="preserve">COMO UN TRANSTORNO, SUS SINTOMAS, Y PROBLEMATICA, TAMBIEN LO ES QUE, </w:t>
      </w:r>
      <w:r w:rsidR="00CC1EAC" w:rsidRPr="005211AC">
        <w:rPr>
          <w:rFonts w:ascii="Arial" w:hAnsi="Arial" w:cs="Arial"/>
        </w:rPr>
        <w:t xml:space="preserve">SI OFRECE SABIDURIA Y ALIENTO QUE PUEDEN RESULTAR </w:t>
      </w:r>
      <w:r w:rsidR="00DD554A" w:rsidRPr="005211AC">
        <w:rPr>
          <w:rFonts w:ascii="Arial" w:hAnsi="Arial" w:cs="Arial"/>
        </w:rPr>
        <w:t>UTILES</w:t>
      </w:r>
      <w:r w:rsidR="005211AC" w:rsidRPr="005211AC">
        <w:rPr>
          <w:rFonts w:ascii="Arial" w:hAnsi="Arial" w:cs="Arial"/>
        </w:rPr>
        <w:t xml:space="preserve"> A QUIENES  LO PADECEN, </w:t>
      </w:r>
      <w:r w:rsidR="00DD554A" w:rsidRPr="005211AC">
        <w:rPr>
          <w:rFonts w:ascii="Arial" w:hAnsi="Arial" w:cs="Arial"/>
        </w:rPr>
        <w:t xml:space="preserve"> A SUS FAMILIAS Y CUIDADORES</w:t>
      </w:r>
      <w:r w:rsidR="005211AC" w:rsidRPr="005211AC">
        <w:rPr>
          <w:rFonts w:ascii="Arial" w:hAnsi="Arial" w:cs="Arial"/>
        </w:rPr>
        <w:t xml:space="preserve">, YA QUE </w:t>
      </w:r>
      <w:r w:rsidR="00213423" w:rsidRPr="005211AC">
        <w:rPr>
          <w:rFonts w:ascii="Arial" w:hAnsi="Arial" w:cs="Arial"/>
        </w:rPr>
        <w:t>EXPLOR</w:t>
      </w:r>
      <w:r w:rsidR="005211AC" w:rsidRPr="005211AC">
        <w:rPr>
          <w:rFonts w:ascii="Arial" w:hAnsi="Arial" w:cs="Arial"/>
        </w:rPr>
        <w:t>ANDO</w:t>
      </w:r>
      <w:r w:rsidR="00213423" w:rsidRPr="005211AC">
        <w:rPr>
          <w:rFonts w:ascii="Arial" w:hAnsi="Arial" w:cs="Arial"/>
        </w:rPr>
        <w:t xml:space="preserve"> LAS ESCRITURAS</w:t>
      </w:r>
      <w:r w:rsidR="005211AC" w:rsidRPr="005211AC">
        <w:rPr>
          <w:rFonts w:ascii="Arial" w:hAnsi="Arial" w:cs="Arial"/>
        </w:rPr>
        <w:t xml:space="preserve">, PODEMOS </w:t>
      </w:r>
      <w:r w:rsidR="00213423" w:rsidRPr="005211AC">
        <w:rPr>
          <w:rFonts w:ascii="Arial" w:hAnsi="Arial" w:cs="Arial"/>
        </w:rPr>
        <w:t>ENCONTRAR CONSUELO, COMPRENSION, Y ORIENTACION COMO ENFRENTAR LOS DESAFIOS Y LAS BENDICIONES QUE TRAE CONSIGO EL TDAH.</w:t>
      </w:r>
    </w:p>
    <w:p w14:paraId="417B522C" w14:textId="56D8AEDA" w:rsidR="005211AC" w:rsidRPr="005211AC" w:rsidRDefault="005211AC" w:rsidP="00213423">
      <w:pPr>
        <w:spacing w:line="276" w:lineRule="auto"/>
        <w:jc w:val="both"/>
        <w:rPr>
          <w:rFonts w:ascii="Arial" w:hAnsi="Arial" w:cs="Arial"/>
        </w:rPr>
      </w:pPr>
      <w:r w:rsidRPr="005211AC">
        <w:rPr>
          <w:rFonts w:ascii="Arial" w:hAnsi="Arial" w:cs="Arial"/>
        </w:rPr>
        <w:t>A VECES DEBEMOS PEDIRLE AL ESPIRITU SANTO NOS REVELE, PARA QUE DIOS DECIDIO QUE CUIDARAMOS UN HIJO CON TDAH; QUIZAS SEA PARA GENERAR AMOR, PA CIENCIA, Y COMPRENCION.</w:t>
      </w:r>
    </w:p>
    <w:p w14:paraId="4DB5E9D7" w14:textId="37E62EB1" w:rsidR="005211AC" w:rsidRPr="005211AC" w:rsidRDefault="005211AC" w:rsidP="00213423">
      <w:pPr>
        <w:spacing w:line="276" w:lineRule="auto"/>
        <w:jc w:val="both"/>
        <w:rPr>
          <w:rFonts w:ascii="Arial" w:hAnsi="Arial" w:cs="Arial"/>
        </w:rPr>
      </w:pPr>
      <w:r w:rsidRPr="005211AC">
        <w:rPr>
          <w:rFonts w:ascii="Arial" w:hAnsi="Arial" w:cs="Arial"/>
        </w:rPr>
        <w:t>PODEMOS VER QUE EXISTEN CITAS BIBILICAS QUE NOS ALIENTAN PARA ELLO, COMO LOS SIGUIENTES:</w:t>
      </w:r>
    </w:p>
    <w:p w14:paraId="47218DB6" w14:textId="77777777" w:rsidR="004F1A38" w:rsidRPr="005211AC" w:rsidRDefault="004F1A38" w:rsidP="00213423">
      <w:pPr>
        <w:spacing w:line="276" w:lineRule="auto"/>
        <w:jc w:val="both"/>
        <w:rPr>
          <w:rFonts w:ascii="Arial" w:hAnsi="Arial" w:cs="Arial"/>
          <w:i/>
        </w:rPr>
      </w:pPr>
      <w:r w:rsidRPr="005211AC">
        <w:rPr>
          <w:rFonts w:ascii="Arial" w:hAnsi="Arial" w:cs="Arial"/>
        </w:rPr>
        <w:t>“</w:t>
      </w:r>
      <w:r w:rsidRPr="005211AC">
        <w:rPr>
          <w:rFonts w:ascii="Arial" w:hAnsi="Arial" w:cs="Arial"/>
          <w:i/>
        </w:rPr>
        <w:t>EL AMOR Y LA ACEPTACION DE DIOS, SALMO 139:14”.</w:t>
      </w:r>
    </w:p>
    <w:p w14:paraId="4757F74F" w14:textId="77777777" w:rsidR="0080568A" w:rsidRPr="005211AC" w:rsidRDefault="009E0E8A" w:rsidP="00213423">
      <w:pPr>
        <w:spacing w:line="276" w:lineRule="auto"/>
        <w:jc w:val="both"/>
        <w:rPr>
          <w:rFonts w:ascii="Arial" w:hAnsi="Arial" w:cs="Arial"/>
          <w:i/>
        </w:rPr>
      </w:pPr>
      <w:r w:rsidRPr="005211AC">
        <w:rPr>
          <w:rFonts w:ascii="Arial" w:hAnsi="Arial" w:cs="Arial"/>
          <w:i/>
        </w:rPr>
        <w:t>“PACIENCIA Y PERSEVERANCIA, ROMANOS 5:-4”.</w:t>
      </w:r>
    </w:p>
    <w:p w14:paraId="4CD798BD" w14:textId="77777777" w:rsidR="0080568A" w:rsidRPr="005211AC" w:rsidRDefault="0080568A" w:rsidP="00213423">
      <w:pPr>
        <w:spacing w:line="276" w:lineRule="auto"/>
        <w:jc w:val="both"/>
        <w:rPr>
          <w:rFonts w:ascii="Arial" w:hAnsi="Arial" w:cs="Arial"/>
          <w:i/>
        </w:rPr>
      </w:pPr>
      <w:r w:rsidRPr="005211AC">
        <w:rPr>
          <w:rFonts w:ascii="Arial" w:hAnsi="Arial" w:cs="Arial"/>
          <w:i/>
        </w:rPr>
        <w:t>“EL VALOR DE CADA INDIVIDUO, 1 CORINTIOS 12:22”.</w:t>
      </w:r>
    </w:p>
    <w:p w14:paraId="68BE9B4C" w14:textId="77777777" w:rsidR="00AD0994" w:rsidRPr="005211AC" w:rsidRDefault="0080568A" w:rsidP="00213423">
      <w:pPr>
        <w:spacing w:line="276" w:lineRule="auto"/>
        <w:jc w:val="both"/>
        <w:rPr>
          <w:rFonts w:ascii="Arial" w:hAnsi="Arial" w:cs="Arial"/>
          <w:i/>
        </w:rPr>
      </w:pPr>
      <w:r w:rsidRPr="005211AC">
        <w:rPr>
          <w:rFonts w:ascii="Arial" w:hAnsi="Arial" w:cs="Arial"/>
          <w:i/>
        </w:rPr>
        <w:t xml:space="preserve">“BUSCANDO SABIDURIA Y GUIA, </w:t>
      </w:r>
      <w:r w:rsidR="00AD0994" w:rsidRPr="005211AC">
        <w:rPr>
          <w:rFonts w:ascii="Arial" w:hAnsi="Arial" w:cs="Arial"/>
          <w:i/>
        </w:rPr>
        <w:t>SANTIAGO 1:5”.</w:t>
      </w:r>
    </w:p>
    <w:p w14:paraId="2266002A" w14:textId="04BC0F24" w:rsidR="005A079A" w:rsidRPr="005211AC" w:rsidRDefault="007B6802" w:rsidP="00213423">
      <w:pPr>
        <w:spacing w:line="276" w:lineRule="auto"/>
        <w:jc w:val="both"/>
        <w:rPr>
          <w:rFonts w:ascii="Helvetica" w:hAnsi="Helvetica" w:cs="Helvetica"/>
        </w:rPr>
      </w:pPr>
      <w:r w:rsidRPr="005211AC">
        <w:rPr>
          <w:rFonts w:ascii="Arial" w:hAnsi="Arial" w:cs="Arial"/>
          <w:i/>
        </w:rPr>
        <w:t>“ANIMO Y APOYO, 1 TESALONISENSES 5:11”.</w:t>
      </w:r>
      <w:r w:rsidR="00213423" w:rsidRPr="005211AC">
        <w:rPr>
          <w:rFonts w:ascii="Helvetica" w:hAnsi="Helvetica" w:cs="Helvetica"/>
        </w:rPr>
        <w:t xml:space="preserve"> </w:t>
      </w:r>
    </w:p>
    <w:p w14:paraId="0E3AD5C7" w14:textId="77777777" w:rsidR="005A079A" w:rsidRPr="005211AC" w:rsidRDefault="005A079A" w:rsidP="00112A49">
      <w:pPr>
        <w:pStyle w:val="NormalWeb"/>
        <w:shd w:val="clear" w:color="auto" w:fill="FFFFFF"/>
        <w:spacing w:before="0" w:beforeAutospacing="0" w:after="0" w:afterAutospacing="0" w:line="276" w:lineRule="auto"/>
        <w:jc w:val="both"/>
        <w:rPr>
          <w:rFonts w:ascii="Helvetica" w:hAnsi="Helvetica" w:cs="Helvetica"/>
        </w:rPr>
      </w:pPr>
    </w:p>
    <w:p w14:paraId="488A97CD" w14:textId="7DEC5F34" w:rsidR="00D24616" w:rsidRDefault="00112A49" w:rsidP="007B6802">
      <w:pPr>
        <w:spacing w:line="276" w:lineRule="auto"/>
        <w:jc w:val="both"/>
        <w:rPr>
          <w:b/>
          <w:sz w:val="28"/>
          <w:szCs w:val="28"/>
        </w:rPr>
      </w:pPr>
      <w:r>
        <w:rPr>
          <w:b/>
          <w:sz w:val="28"/>
          <w:szCs w:val="28"/>
        </w:rPr>
        <w:t xml:space="preserve">OPINION.- </w:t>
      </w:r>
    </w:p>
    <w:p w14:paraId="2A0EDAE2" w14:textId="53615D17" w:rsidR="007B6802" w:rsidRDefault="005211AC" w:rsidP="007B6802">
      <w:pPr>
        <w:spacing w:line="276" w:lineRule="auto"/>
        <w:jc w:val="both"/>
        <w:rPr>
          <w:rFonts w:ascii="Arial" w:hAnsi="Arial" w:cs="Arial"/>
        </w:rPr>
      </w:pPr>
      <w:r>
        <w:rPr>
          <w:rFonts w:ascii="Arial" w:hAnsi="Arial" w:cs="Arial"/>
        </w:rPr>
        <w:t xml:space="preserve">CONSIDERO QUE </w:t>
      </w:r>
      <w:r w:rsidR="007B6802">
        <w:rPr>
          <w:rFonts w:ascii="Arial" w:hAnsi="Arial" w:cs="Arial"/>
        </w:rPr>
        <w:t>LA BIBLIA ESTA LLENA DE MENSAJES DE AMOR, ACEPTACION, Y ALIENTO, QUE PUEDEN SER UNA FUENTE DE CONSUELO Y ORIENTACION PARA QUIENES TIENEN UN HIJO CON TDAH.</w:t>
      </w:r>
    </w:p>
    <w:p w14:paraId="75E63511" w14:textId="1EB7F017" w:rsidR="007B6802" w:rsidRDefault="007B6802" w:rsidP="007B6802">
      <w:pPr>
        <w:spacing w:line="276" w:lineRule="auto"/>
        <w:jc w:val="both"/>
        <w:rPr>
          <w:rFonts w:ascii="Arial" w:hAnsi="Arial" w:cs="Arial"/>
        </w:rPr>
      </w:pPr>
      <w:r>
        <w:rPr>
          <w:rFonts w:ascii="Arial" w:hAnsi="Arial" w:cs="Arial"/>
        </w:rPr>
        <w:t>LAS ES</w:t>
      </w:r>
      <w:r w:rsidR="000F70B1">
        <w:rPr>
          <w:rFonts w:ascii="Arial" w:hAnsi="Arial" w:cs="Arial"/>
        </w:rPr>
        <w:t>C</w:t>
      </w:r>
      <w:r>
        <w:rPr>
          <w:rFonts w:ascii="Arial" w:hAnsi="Arial" w:cs="Arial"/>
        </w:rPr>
        <w:t xml:space="preserve">RITURAS NOS RECUERDAN QUE CADA INDIVIDUO </w:t>
      </w:r>
      <w:r w:rsidR="000F70B1">
        <w:rPr>
          <w:rFonts w:ascii="Arial" w:hAnsi="Arial" w:cs="Arial"/>
        </w:rPr>
        <w:t>ESTA MARAVILLOSAMENTE CREADO</w:t>
      </w:r>
      <w:r w:rsidR="005211AC">
        <w:rPr>
          <w:rFonts w:ascii="Arial" w:hAnsi="Arial" w:cs="Arial"/>
        </w:rPr>
        <w:t xml:space="preserve"> POR DIOS; Y SOLO DIOS SABE CUAL ES EL PROPOSITO POR EL CUAL UN HIJO TIENE TDAH</w:t>
      </w:r>
      <w:r w:rsidR="000F70B1">
        <w:rPr>
          <w:rFonts w:ascii="Arial" w:hAnsi="Arial" w:cs="Arial"/>
        </w:rPr>
        <w:t>.</w:t>
      </w:r>
    </w:p>
    <w:p w14:paraId="11827082" w14:textId="5422F003" w:rsidR="005211AC" w:rsidRDefault="005211AC" w:rsidP="00B447BD">
      <w:pPr>
        <w:spacing w:line="276" w:lineRule="auto"/>
        <w:jc w:val="both"/>
        <w:rPr>
          <w:rFonts w:ascii="Arial" w:hAnsi="Arial" w:cs="Arial"/>
        </w:rPr>
      </w:pPr>
      <w:r>
        <w:rPr>
          <w:rFonts w:ascii="Arial" w:hAnsi="Arial" w:cs="Arial"/>
        </w:rPr>
        <w:t>DIOS NOS DARA LA FUERZA Y SABIDURIA PARA PERFECCIONARNOS A TRAVES DE UN FAMILIAR CON TDAH.</w:t>
      </w:r>
    </w:p>
    <w:p w14:paraId="0712971D" w14:textId="3E00EC21" w:rsidR="007B6802" w:rsidRPr="007B6802" w:rsidRDefault="005211AC" w:rsidP="00B447BD">
      <w:pPr>
        <w:spacing w:line="276" w:lineRule="auto"/>
        <w:jc w:val="both"/>
        <w:rPr>
          <w:rFonts w:ascii="Arial" w:eastAsia="Times New Roman" w:hAnsi="Arial" w:cs="Arial"/>
          <w:color w:val="444444"/>
          <w:sz w:val="27"/>
          <w:szCs w:val="27"/>
          <w:lang w:eastAsia="es-MX"/>
        </w:rPr>
      </w:pPr>
      <w:r>
        <w:rPr>
          <w:rFonts w:ascii="Arial" w:hAnsi="Arial" w:cs="Arial"/>
        </w:rPr>
        <w:t>A</w:t>
      </w:r>
      <w:r w:rsidR="000F70B1">
        <w:rPr>
          <w:rFonts w:ascii="Arial" w:hAnsi="Arial" w:cs="Arial"/>
        </w:rPr>
        <w:t>L APOYARNOS EN LA BIBLIA</w:t>
      </w:r>
      <w:r>
        <w:rPr>
          <w:rFonts w:ascii="Arial" w:hAnsi="Arial" w:cs="Arial"/>
        </w:rPr>
        <w:t>,</w:t>
      </w:r>
      <w:r w:rsidR="000F70B1">
        <w:rPr>
          <w:rFonts w:ascii="Arial" w:hAnsi="Arial" w:cs="Arial"/>
        </w:rPr>
        <w:t xml:space="preserve"> </w:t>
      </w:r>
      <w:r w:rsidR="00B447BD">
        <w:rPr>
          <w:rFonts w:ascii="Arial" w:hAnsi="Arial" w:cs="Arial"/>
        </w:rPr>
        <w:t>AC</w:t>
      </w:r>
      <w:r>
        <w:rPr>
          <w:rFonts w:ascii="Arial" w:hAnsi="Arial" w:cs="Arial"/>
        </w:rPr>
        <w:t>ABAREMOS AC</w:t>
      </w:r>
      <w:r w:rsidR="00B447BD">
        <w:rPr>
          <w:rFonts w:ascii="Arial" w:hAnsi="Arial" w:cs="Arial"/>
        </w:rPr>
        <w:t>EPTA</w:t>
      </w:r>
      <w:r>
        <w:rPr>
          <w:rFonts w:ascii="Arial" w:hAnsi="Arial" w:cs="Arial"/>
        </w:rPr>
        <w:t>NDO QUE DIOS TIENE UN PROPOSITO</w:t>
      </w:r>
      <w:r w:rsidR="00B447BD">
        <w:rPr>
          <w:rFonts w:ascii="Arial" w:hAnsi="Arial" w:cs="Arial"/>
        </w:rPr>
        <w:t xml:space="preserve">, </w:t>
      </w:r>
      <w:r>
        <w:rPr>
          <w:rFonts w:ascii="Arial" w:hAnsi="Arial" w:cs="Arial"/>
        </w:rPr>
        <w:t xml:space="preserve">NADA A SIDO PENSADO SIN LA SABIDURIA DE DISO, POR LO QUE DEBEMOS </w:t>
      </w:r>
      <w:r w:rsidR="00B447BD">
        <w:rPr>
          <w:rFonts w:ascii="Arial" w:hAnsi="Arial" w:cs="Arial"/>
        </w:rPr>
        <w:t xml:space="preserve">APOYARNOS UNOS A OTROS, </w:t>
      </w:r>
      <w:r>
        <w:rPr>
          <w:rFonts w:ascii="Arial" w:hAnsi="Arial" w:cs="Arial"/>
        </w:rPr>
        <w:t xml:space="preserve">PARA </w:t>
      </w:r>
      <w:r w:rsidR="00B447BD">
        <w:rPr>
          <w:rFonts w:ascii="Arial" w:hAnsi="Arial" w:cs="Arial"/>
        </w:rPr>
        <w:t xml:space="preserve">SUPERAR DESAFIOS Y </w:t>
      </w:r>
      <w:r w:rsidR="00B447BD">
        <w:rPr>
          <w:rFonts w:ascii="Arial" w:hAnsi="Arial" w:cs="Arial"/>
        </w:rPr>
        <w:lastRenderedPageBreak/>
        <w:t>CELEBRAR LAS BENDICIONES QUE TRAE CONSIGO EL TDAH</w:t>
      </w:r>
      <w:r>
        <w:rPr>
          <w:rFonts w:ascii="Arial" w:hAnsi="Arial" w:cs="Arial"/>
        </w:rPr>
        <w:t>, PORQUE DIOS NUNCA SE EQUIVOCA</w:t>
      </w:r>
      <w:r w:rsidR="00B447BD">
        <w:rPr>
          <w:rFonts w:ascii="Arial" w:hAnsi="Arial" w:cs="Arial"/>
        </w:rPr>
        <w:t>.</w:t>
      </w:r>
    </w:p>
    <w:p w14:paraId="7A9054D5" w14:textId="77777777" w:rsidR="00CC3989" w:rsidRDefault="00CC3989" w:rsidP="007B6802">
      <w:pPr>
        <w:pBdr>
          <w:bottom w:val="single" w:sz="6" w:space="1" w:color="auto"/>
        </w:pBdr>
        <w:jc w:val="center"/>
        <w:rPr>
          <w:rFonts w:ascii="Arial" w:eastAsia="Times New Roman" w:hAnsi="Arial" w:cs="Arial"/>
          <w:sz w:val="16"/>
          <w:szCs w:val="16"/>
          <w:lang w:eastAsia="es-MX"/>
        </w:rPr>
      </w:pPr>
    </w:p>
    <w:p w14:paraId="0E1369E4" w14:textId="77777777" w:rsidR="00CC3989" w:rsidRDefault="00CC3989" w:rsidP="007B6802">
      <w:pPr>
        <w:pBdr>
          <w:bottom w:val="single" w:sz="6" w:space="1" w:color="auto"/>
        </w:pBdr>
        <w:jc w:val="center"/>
        <w:rPr>
          <w:rFonts w:ascii="Arial" w:eastAsia="Times New Roman" w:hAnsi="Arial" w:cs="Arial"/>
          <w:sz w:val="16"/>
          <w:szCs w:val="16"/>
          <w:lang w:eastAsia="es-MX"/>
        </w:rPr>
      </w:pPr>
    </w:p>
    <w:p w14:paraId="19D202B5" w14:textId="77777777" w:rsidR="00CC3989" w:rsidRDefault="00CC3989" w:rsidP="007B6802">
      <w:pPr>
        <w:pBdr>
          <w:bottom w:val="single" w:sz="6" w:space="1" w:color="auto"/>
        </w:pBdr>
        <w:jc w:val="center"/>
        <w:rPr>
          <w:rFonts w:ascii="Arial" w:eastAsia="Times New Roman" w:hAnsi="Arial" w:cs="Arial"/>
          <w:sz w:val="16"/>
          <w:szCs w:val="16"/>
          <w:lang w:eastAsia="es-MX"/>
        </w:rPr>
      </w:pPr>
    </w:p>
    <w:p w14:paraId="2A2EAD16" w14:textId="77777777" w:rsidR="00CC3989" w:rsidRDefault="00CC3989" w:rsidP="007B6802">
      <w:pPr>
        <w:pBdr>
          <w:bottom w:val="single" w:sz="6" w:space="1" w:color="auto"/>
        </w:pBdr>
        <w:jc w:val="center"/>
        <w:rPr>
          <w:rFonts w:ascii="Arial" w:eastAsia="Times New Roman" w:hAnsi="Arial" w:cs="Arial"/>
          <w:sz w:val="16"/>
          <w:szCs w:val="16"/>
          <w:lang w:eastAsia="es-MX"/>
        </w:rPr>
      </w:pPr>
    </w:p>
    <w:p w14:paraId="6F3BEE34" w14:textId="77777777" w:rsidR="007B6802" w:rsidRPr="007B6802" w:rsidRDefault="007B6802" w:rsidP="007B6802">
      <w:pPr>
        <w:pBdr>
          <w:bottom w:val="single" w:sz="6" w:space="1" w:color="auto"/>
        </w:pBdr>
        <w:jc w:val="center"/>
        <w:rPr>
          <w:rFonts w:ascii="Arial" w:eastAsia="Times New Roman" w:hAnsi="Arial" w:cs="Arial"/>
          <w:vanish/>
          <w:sz w:val="16"/>
          <w:szCs w:val="16"/>
          <w:lang w:eastAsia="es-MX"/>
        </w:rPr>
      </w:pPr>
      <w:r w:rsidRPr="007B6802">
        <w:rPr>
          <w:rFonts w:ascii="Arial" w:eastAsia="Times New Roman" w:hAnsi="Arial" w:cs="Arial"/>
          <w:vanish/>
          <w:sz w:val="16"/>
          <w:szCs w:val="16"/>
          <w:lang w:eastAsia="es-MX"/>
        </w:rPr>
        <w:t>Principio del formulario</w:t>
      </w:r>
    </w:p>
    <w:p w14:paraId="692E2358" w14:textId="77777777" w:rsidR="007B6802" w:rsidRPr="007B6802" w:rsidRDefault="007B6802" w:rsidP="007B6802">
      <w:pPr>
        <w:pBdr>
          <w:top w:val="single" w:sz="6" w:space="1" w:color="auto"/>
        </w:pBdr>
        <w:jc w:val="center"/>
        <w:rPr>
          <w:rFonts w:ascii="Arial" w:eastAsia="Times New Roman" w:hAnsi="Arial" w:cs="Arial"/>
          <w:vanish/>
          <w:sz w:val="16"/>
          <w:szCs w:val="16"/>
          <w:lang w:eastAsia="es-MX"/>
        </w:rPr>
      </w:pPr>
      <w:r w:rsidRPr="007B6802">
        <w:rPr>
          <w:rFonts w:ascii="Arial" w:eastAsia="Times New Roman" w:hAnsi="Arial" w:cs="Arial"/>
          <w:vanish/>
          <w:sz w:val="16"/>
          <w:szCs w:val="16"/>
          <w:lang w:eastAsia="es-MX"/>
        </w:rPr>
        <w:t>Final del formulario</w:t>
      </w:r>
    </w:p>
    <w:p w14:paraId="07EE5F74" w14:textId="77777777" w:rsidR="00D24616" w:rsidRDefault="00D24616" w:rsidP="00291D10">
      <w:pPr>
        <w:spacing w:line="360" w:lineRule="auto"/>
        <w:ind w:left="1440" w:firstLine="720"/>
        <w:rPr>
          <w:b/>
          <w:sz w:val="28"/>
          <w:szCs w:val="28"/>
        </w:rPr>
      </w:pPr>
    </w:p>
    <w:p w14:paraId="3295BE84" w14:textId="0267834C" w:rsidR="00D24616" w:rsidRPr="00112A49" w:rsidRDefault="00112A49" w:rsidP="00112A49">
      <w:pPr>
        <w:pStyle w:val="Ttulo3"/>
        <w:shd w:val="clear" w:color="auto" w:fill="FFFFFF"/>
        <w:spacing w:before="0" w:after="150"/>
        <w:jc w:val="both"/>
        <w:rPr>
          <w:rFonts w:ascii="Arial" w:hAnsi="Arial" w:cs="Arial"/>
          <w:caps/>
          <w:color w:val="auto"/>
          <w:sz w:val="22"/>
          <w:szCs w:val="22"/>
        </w:rPr>
      </w:pPr>
      <w:r w:rsidRPr="00112A49">
        <w:rPr>
          <w:rFonts w:ascii="Arial" w:hAnsi="Arial" w:cs="Arial"/>
          <w:color w:val="auto"/>
          <w:sz w:val="22"/>
          <w:szCs w:val="22"/>
        </w:rPr>
        <w:t xml:space="preserve">BIBLIOGRAFÍA </w:t>
      </w:r>
    </w:p>
    <w:p w14:paraId="5824AE29" w14:textId="77777777" w:rsidR="005A079A" w:rsidRDefault="00112A49" w:rsidP="00112A49">
      <w:pPr>
        <w:pStyle w:val="NormalWeb"/>
        <w:shd w:val="clear" w:color="auto" w:fill="FFFFFF"/>
        <w:spacing w:before="0" w:beforeAutospacing="0" w:after="0" w:afterAutospacing="0"/>
        <w:jc w:val="both"/>
        <w:textAlignment w:val="baseline"/>
        <w:rPr>
          <w:rFonts w:ascii="Arial" w:hAnsi="Arial" w:cs="Arial"/>
          <w:sz w:val="22"/>
          <w:szCs w:val="22"/>
        </w:rPr>
      </w:pPr>
      <w:r w:rsidRPr="00112A49">
        <w:rPr>
          <w:rFonts w:ascii="Arial" w:hAnsi="Arial" w:cs="Arial"/>
          <w:sz w:val="22"/>
          <w:szCs w:val="22"/>
        </w:rPr>
        <w:t>1. AMERICAN PSYCHIATRIC ASSOCIATION. MANUAL DIAGNOSTICO ESTADÍSTICO DE LOS TRASTORNOS MENTALES V (DSM-5). BARCELONA: MASSON; 20</w:t>
      </w:r>
      <w:r w:rsidR="005A079A">
        <w:rPr>
          <w:rFonts w:ascii="Arial" w:hAnsi="Arial" w:cs="Arial"/>
          <w:sz w:val="22"/>
          <w:szCs w:val="22"/>
        </w:rPr>
        <w:t>14.</w:t>
      </w:r>
      <w:r w:rsidR="005A079A">
        <w:rPr>
          <w:rFonts w:ascii="Arial" w:hAnsi="Arial" w:cs="Arial"/>
          <w:sz w:val="22"/>
          <w:szCs w:val="22"/>
        </w:rPr>
        <w:br/>
        <w:t xml:space="preserve">2. </w:t>
      </w:r>
      <w:r w:rsidRPr="00112A49">
        <w:rPr>
          <w:rFonts w:ascii="Arial" w:hAnsi="Arial" w:cs="Arial"/>
          <w:sz w:val="22"/>
          <w:szCs w:val="22"/>
        </w:rPr>
        <w:t>FERNÁNDEZ-PERRONE A, MARÍN FERNÁNDEZ-MAYORALAS D, FERNÁNDEZ-JAÉN A. TRASTORNO POR DÉFICIT DE ATENCIÓN/HIPERACTIVIDAD: DEL TIPO INATENTO AL TIPO RESTRICTIVO. REV NEUROL 2013</w:t>
      </w:r>
      <w:proofErr w:type="gramStart"/>
      <w:r w:rsidRPr="00112A49">
        <w:rPr>
          <w:rFonts w:ascii="Arial" w:hAnsi="Arial" w:cs="Arial"/>
          <w:sz w:val="22"/>
          <w:szCs w:val="22"/>
        </w:rPr>
        <w:t>;56</w:t>
      </w:r>
      <w:proofErr w:type="gramEnd"/>
      <w:r w:rsidRPr="00112A49">
        <w:rPr>
          <w:rFonts w:ascii="Arial" w:hAnsi="Arial" w:cs="Arial"/>
          <w:sz w:val="22"/>
          <w:szCs w:val="22"/>
        </w:rPr>
        <w:t xml:space="preserve"> (SUPL 1).</w:t>
      </w:r>
      <w:r w:rsidRPr="00112A49">
        <w:rPr>
          <w:rFonts w:ascii="Arial" w:hAnsi="Arial" w:cs="Arial"/>
          <w:sz w:val="22"/>
          <w:szCs w:val="22"/>
        </w:rPr>
        <w:br/>
      </w:r>
      <w:proofErr w:type="gramStart"/>
      <w:r w:rsidR="005A079A">
        <w:rPr>
          <w:rFonts w:ascii="Arial" w:hAnsi="Arial" w:cs="Arial"/>
          <w:sz w:val="22"/>
          <w:szCs w:val="22"/>
        </w:rPr>
        <w:t>3.</w:t>
      </w:r>
      <w:r w:rsidRPr="00112A49">
        <w:rPr>
          <w:rFonts w:ascii="Arial" w:hAnsi="Arial" w:cs="Arial"/>
          <w:sz w:val="22"/>
          <w:szCs w:val="22"/>
        </w:rPr>
        <w:t>GOLEMAN</w:t>
      </w:r>
      <w:proofErr w:type="gramEnd"/>
      <w:r w:rsidRPr="00112A49">
        <w:rPr>
          <w:rFonts w:ascii="Arial" w:hAnsi="Arial" w:cs="Arial"/>
          <w:sz w:val="22"/>
          <w:szCs w:val="22"/>
        </w:rPr>
        <w:t xml:space="preserve"> D. INTELIGENCIA EMOCIONAL: KAIRÓS; 1995.</w:t>
      </w:r>
      <w:r w:rsidRPr="00112A49">
        <w:rPr>
          <w:rFonts w:ascii="Arial" w:hAnsi="Arial" w:cs="Arial"/>
          <w:sz w:val="22"/>
          <w:szCs w:val="22"/>
        </w:rPr>
        <w:br/>
      </w:r>
      <w:r w:rsidR="005A079A">
        <w:rPr>
          <w:rFonts w:ascii="Arial" w:hAnsi="Arial" w:cs="Arial"/>
          <w:sz w:val="22"/>
          <w:szCs w:val="22"/>
        </w:rPr>
        <w:t>4</w:t>
      </w:r>
      <w:r w:rsidRPr="00112A49">
        <w:rPr>
          <w:rFonts w:ascii="Arial" w:hAnsi="Arial" w:cs="Arial"/>
          <w:sz w:val="22"/>
          <w:szCs w:val="22"/>
        </w:rPr>
        <w:t xml:space="preserve">. MINISTERIO DE EDUCACIÓN CULTURA Y DEPORTE. RESPUESTA EDUCATIVA PARA ALUMNADO CON TDAH. </w:t>
      </w:r>
      <w:r w:rsidRPr="00112A49">
        <w:rPr>
          <w:rFonts w:ascii="Arial" w:hAnsi="Arial" w:cs="Arial"/>
          <w:sz w:val="22"/>
          <w:szCs w:val="22"/>
        </w:rPr>
        <w:br/>
      </w:r>
      <w:r w:rsidR="005A079A">
        <w:rPr>
          <w:rFonts w:ascii="Arial" w:hAnsi="Arial" w:cs="Arial"/>
          <w:sz w:val="22"/>
          <w:szCs w:val="22"/>
        </w:rPr>
        <w:t>5</w:t>
      </w:r>
      <w:r w:rsidRPr="00112A49">
        <w:rPr>
          <w:rFonts w:ascii="Arial" w:hAnsi="Arial" w:cs="Arial"/>
          <w:sz w:val="22"/>
          <w:szCs w:val="22"/>
        </w:rPr>
        <w:t>. WORLD HEALTH ORGANIZATION. CIE 10: TRASTORNOS MENTALES Y DEL COMPORTAMIENTO: DESCRIPCIONES CLÍNICAS Y PAUTAS PARA EL DIAGNÓSTICO. GINEBRA: WORLD HEALTH ORGANIZATION; 1992.</w:t>
      </w:r>
      <w:r w:rsidRPr="00112A49">
        <w:rPr>
          <w:rFonts w:ascii="Arial" w:hAnsi="Arial" w:cs="Arial"/>
          <w:sz w:val="22"/>
          <w:szCs w:val="22"/>
        </w:rPr>
        <w:br/>
      </w:r>
      <w:r w:rsidR="005A079A">
        <w:rPr>
          <w:rFonts w:ascii="Arial" w:hAnsi="Arial" w:cs="Arial"/>
          <w:sz w:val="22"/>
          <w:szCs w:val="22"/>
        </w:rPr>
        <w:t>6</w:t>
      </w:r>
      <w:r w:rsidRPr="00112A49">
        <w:rPr>
          <w:rFonts w:ascii="Arial" w:hAnsi="Arial" w:cs="Arial"/>
          <w:sz w:val="22"/>
          <w:szCs w:val="22"/>
        </w:rPr>
        <w:t>. LASA-ZULUETA A, JORQUERA-CUEVAS C. EVALUACIÓN DE LA SITUACIÓN ASISTENCIAL Y</w:t>
      </w:r>
    </w:p>
    <w:p w14:paraId="35BA8C38" w14:textId="4DB10A01" w:rsidR="00D24616" w:rsidRPr="00112A49" w:rsidRDefault="00112A49" w:rsidP="00112A49">
      <w:pPr>
        <w:pStyle w:val="NormalWeb"/>
        <w:shd w:val="clear" w:color="auto" w:fill="FFFFFF"/>
        <w:spacing w:before="0" w:beforeAutospacing="0" w:after="0" w:afterAutospacing="0"/>
        <w:jc w:val="both"/>
        <w:textAlignment w:val="baseline"/>
        <w:rPr>
          <w:rFonts w:ascii="Arial" w:hAnsi="Arial" w:cs="Arial"/>
          <w:sz w:val="22"/>
          <w:szCs w:val="22"/>
        </w:rPr>
      </w:pPr>
      <w:r w:rsidRPr="00112A49">
        <w:rPr>
          <w:rFonts w:ascii="Arial" w:hAnsi="Arial" w:cs="Arial"/>
          <w:sz w:val="22"/>
          <w:szCs w:val="22"/>
        </w:rPr>
        <w:t xml:space="preserve"> RECOMENDACIONES TERAPÉUTICAS EN EL TRASTORNO POR DÉFICIT DE ATENCIÓN E HIPERACTIVIDAD: AGENCIA DE EVALUACIÓN DE TECNOLOGÍAS SANITARIAS DEL PAÍS VASCO</w:t>
      </w:r>
      <w:r w:rsidR="005A079A">
        <w:rPr>
          <w:rFonts w:ascii="Arial" w:hAnsi="Arial" w:cs="Arial"/>
          <w:sz w:val="22"/>
          <w:szCs w:val="22"/>
        </w:rPr>
        <w:t xml:space="preserve">. </w:t>
      </w:r>
      <w:r w:rsidRPr="00112A49">
        <w:rPr>
          <w:rFonts w:ascii="Arial" w:hAnsi="Arial" w:cs="Arial"/>
          <w:sz w:val="22"/>
          <w:szCs w:val="22"/>
        </w:rPr>
        <w:br/>
      </w:r>
    </w:p>
    <w:p w14:paraId="5ED09FA8" w14:textId="77777777" w:rsidR="00D24616" w:rsidRPr="00112A49" w:rsidRDefault="00D24616" w:rsidP="00112A49">
      <w:pPr>
        <w:ind w:left="1440" w:firstLine="720"/>
        <w:jc w:val="both"/>
        <w:rPr>
          <w:b/>
          <w:sz w:val="22"/>
          <w:szCs w:val="22"/>
        </w:rPr>
      </w:pPr>
    </w:p>
    <w:sectPr w:rsidR="00D24616" w:rsidRPr="00112A49" w:rsidSect="00C962D6">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7646"/>
    <w:multiLevelType w:val="multilevel"/>
    <w:tmpl w:val="22EC07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1A156C"/>
    <w:multiLevelType w:val="multilevel"/>
    <w:tmpl w:val="A5066798"/>
    <w:lvl w:ilvl="0">
      <w:start w:val="1"/>
      <w:numFmt w:val="upperRoman"/>
      <w:pStyle w:val="Signpost"/>
      <w:lvlText w:val="%1."/>
      <w:lvlJc w:val="left"/>
      <w:pPr>
        <w:tabs>
          <w:tab w:val="num" w:pos="720"/>
        </w:tabs>
        <w:ind w:left="720" w:hanging="720"/>
      </w:pPr>
      <w:rPr>
        <w:rFonts w:hint="default"/>
        <w:b/>
      </w:rPr>
    </w:lvl>
    <w:lvl w:ilvl="1">
      <w:start w:val="1"/>
      <w:numFmt w:val="upperLetter"/>
      <w:pStyle w:val="Panel"/>
      <w:lvlText w:val="%2."/>
      <w:lvlJc w:val="left"/>
      <w:pPr>
        <w:tabs>
          <w:tab w:val="num" w:pos="1440"/>
        </w:tabs>
        <w:ind w:left="1440" w:hanging="720"/>
      </w:p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2" w15:restartNumberingAfterBreak="0">
    <w:nsid w:val="09913F99"/>
    <w:multiLevelType w:val="multilevel"/>
    <w:tmpl w:val="07A23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619EF"/>
    <w:multiLevelType w:val="multilevel"/>
    <w:tmpl w:val="1BC2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813E80"/>
    <w:multiLevelType w:val="multilevel"/>
    <w:tmpl w:val="F2986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B61512"/>
    <w:multiLevelType w:val="hybridMultilevel"/>
    <w:tmpl w:val="FC56FF24"/>
    <w:lvl w:ilvl="0" w:tplc="DF9E3B58">
      <w:start w:val="2"/>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747693"/>
    <w:multiLevelType w:val="multilevel"/>
    <w:tmpl w:val="5134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5735D"/>
    <w:multiLevelType w:val="multilevel"/>
    <w:tmpl w:val="22EC07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8A16DBF"/>
    <w:multiLevelType w:val="hybridMultilevel"/>
    <w:tmpl w:val="609843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DD50C7"/>
    <w:multiLevelType w:val="hybridMultilevel"/>
    <w:tmpl w:val="0BB43A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BE457E"/>
    <w:multiLevelType w:val="multilevel"/>
    <w:tmpl w:val="5190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A2B62"/>
    <w:multiLevelType w:val="multilevel"/>
    <w:tmpl w:val="10EECD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77120DC"/>
    <w:multiLevelType w:val="multilevel"/>
    <w:tmpl w:val="9AB464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4232FA6"/>
    <w:multiLevelType w:val="multilevel"/>
    <w:tmpl w:val="73BA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BB7683"/>
    <w:multiLevelType w:val="multilevel"/>
    <w:tmpl w:val="C4E4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745A61"/>
    <w:multiLevelType w:val="hybridMultilevel"/>
    <w:tmpl w:val="D58AC2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6EA068F"/>
    <w:multiLevelType w:val="multilevel"/>
    <w:tmpl w:val="90A2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2F5F89"/>
    <w:multiLevelType w:val="multilevel"/>
    <w:tmpl w:val="A93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3B6B5A"/>
    <w:multiLevelType w:val="multilevel"/>
    <w:tmpl w:val="658C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1C5714"/>
    <w:multiLevelType w:val="multilevel"/>
    <w:tmpl w:val="D454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1B1746"/>
    <w:multiLevelType w:val="hybridMultilevel"/>
    <w:tmpl w:val="0B681268"/>
    <w:lvl w:ilvl="0" w:tplc="AB4048C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3614F6B"/>
    <w:multiLevelType w:val="multilevel"/>
    <w:tmpl w:val="E182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B93A47"/>
    <w:multiLevelType w:val="hybridMultilevel"/>
    <w:tmpl w:val="80DE4AF4"/>
    <w:lvl w:ilvl="0" w:tplc="E76CA764">
      <w:start w:val="1"/>
      <w:numFmt w:val="decimal"/>
      <w:lvlText w:val="%1."/>
      <w:lvlJc w:val="left"/>
      <w:pPr>
        <w:ind w:left="1080" w:hanging="720"/>
      </w:pPr>
      <w:rPr>
        <w:sz w:val="24"/>
        <w:szCs w:val="24"/>
        <w:lang w:val="es-MX"/>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0D97AA6"/>
    <w:multiLevelType w:val="multilevel"/>
    <w:tmpl w:val="1E424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1D6715"/>
    <w:multiLevelType w:val="multilevel"/>
    <w:tmpl w:val="C20C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CD08D9"/>
    <w:multiLevelType w:val="hybridMultilevel"/>
    <w:tmpl w:val="1F1CC3D0"/>
    <w:lvl w:ilvl="0" w:tplc="9B047D52">
      <w:start w:val="2"/>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6561B1B"/>
    <w:multiLevelType w:val="hybridMultilevel"/>
    <w:tmpl w:val="0F545DAA"/>
    <w:lvl w:ilvl="0" w:tplc="CB80A13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9B13B43"/>
    <w:multiLevelType w:val="multilevel"/>
    <w:tmpl w:val="768A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0824F5"/>
    <w:multiLevelType w:val="multilevel"/>
    <w:tmpl w:val="F6E2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55320D"/>
    <w:multiLevelType w:val="multilevel"/>
    <w:tmpl w:val="CF12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23"/>
  </w:num>
  <w:num w:numId="5">
    <w:abstractNumId w:val="13"/>
  </w:num>
  <w:num w:numId="6">
    <w:abstractNumId w:val="21"/>
  </w:num>
  <w:num w:numId="7">
    <w:abstractNumId w:val="16"/>
  </w:num>
  <w:num w:numId="8">
    <w:abstractNumId w:val="26"/>
  </w:num>
  <w:num w:numId="9">
    <w:abstractNumId w:val="5"/>
  </w:num>
  <w:num w:numId="10">
    <w:abstractNumId w:val="27"/>
  </w:num>
  <w:num w:numId="11">
    <w:abstractNumId w:val="20"/>
  </w:num>
  <w:num w:numId="12">
    <w:abstractNumId w:val="15"/>
  </w:num>
  <w:num w:numId="13">
    <w:abstractNumId w:val="25"/>
  </w:num>
  <w:num w:numId="14">
    <w:abstractNumId w:val="24"/>
  </w:num>
  <w:num w:numId="15">
    <w:abstractNumId w:val="14"/>
  </w:num>
  <w:num w:numId="16">
    <w:abstractNumId w:val="4"/>
  </w:num>
  <w:num w:numId="17">
    <w:abstractNumId w:val="11"/>
  </w:num>
  <w:num w:numId="18">
    <w:abstractNumId w:val="12"/>
  </w:num>
  <w:num w:numId="19">
    <w:abstractNumId w:val="9"/>
  </w:num>
  <w:num w:numId="20">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8"/>
  </w:num>
  <w:num w:numId="22">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24">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25">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26">
    <w:abstractNumId w:val="30"/>
    <w:lvlOverride w:ilvl="0">
      <w:lvl w:ilvl="0">
        <w:numFmt w:val="bullet"/>
        <w:lvlText w:val="o"/>
        <w:lvlJc w:val="left"/>
        <w:pPr>
          <w:tabs>
            <w:tab w:val="num" w:pos="720"/>
          </w:tabs>
          <w:ind w:left="720" w:hanging="360"/>
        </w:pPr>
        <w:rPr>
          <w:rFonts w:ascii="Courier New" w:hAnsi="Courier New" w:hint="default"/>
          <w:sz w:val="20"/>
        </w:rPr>
      </w:lvl>
    </w:lvlOverride>
  </w:num>
  <w:num w:numId="2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2"/>
  </w:num>
  <w:num w:numId="29">
    <w:abstractNumId w:val="19"/>
  </w:num>
  <w:num w:numId="30">
    <w:abstractNumId w:val="1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C5A"/>
    <w:rsid w:val="00006EB3"/>
    <w:rsid w:val="00007716"/>
    <w:rsid w:val="000143FE"/>
    <w:rsid w:val="000212F4"/>
    <w:rsid w:val="00024CD4"/>
    <w:rsid w:val="00032708"/>
    <w:rsid w:val="00042ACA"/>
    <w:rsid w:val="000460D2"/>
    <w:rsid w:val="00046351"/>
    <w:rsid w:val="000529EE"/>
    <w:rsid w:val="00054AA1"/>
    <w:rsid w:val="0007245B"/>
    <w:rsid w:val="00074FDF"/>
    <w:rsid w:val="00077B20"/>
    <w:rsid w:val="00081A68"/>
    <w:rsid w:val="000A13CB"/>
    <w:rsid w:val="000A556E"/>
    <w:rsid w:val="000B1871"/>
    <w:rsid w:val="000B2443"/>
    <w:rsid w:val="000B2AFC"/>
    <w:rsid w:val="000B3AD4"/>
    <w:rsid w:val="000B6AC6"/>
    <w:rsid w:val="000B7609"/>
    <w:rsid w:val="000C04F4"/>
    <w:rsid w:val="000E286E"/>
    <w:rsid w:val="000E31A5"/>
    <w:rsid w:val="000F22FD"/>
    <w:rsid w:val="000F70B1"/>
    <w:rsid w:val="000F72CF"/>
    <w:rsid w:val="00112A49"/>
    <w:rsid w:val="0011416D"/>
    <w:rsid w:val="00114932"/>
    <w:rsid w:val="00116EA3"/>
    <w:rsid w:val="00125257"/>
    <w:rsid w:val="00125464"/>
    <w:rsid w:val="00134A07"/>
    <w:rsid w:val="00142D1A"/>
    <w:rsid w:val="00150C9C"/>
    <w:rsid w:val="00150F3D"/>
    <w:rsid w:val="00154EA8"/>
    <w:rsid w:val="0015681C"/>
    <w:rsid w:val="00164FD3"/>
    <w:rsid w:val="00171914"/>
    <w:rsid w:val="00172EBE"/>
    <w:rsid w:val="00173EB3"/>
    <w:rsid w:val="00175352"/>
    <w:rsid w:val="00175613"/>
    <w:rsid w:val="001760A7"/>
    <w:rsid w:val="0018030B"/>
    <w:rsid w:val="0018277B"/>
    <w:rsid w:val="00191F9C"/>
    <w:rsid w:val="001B03C6"/>
    <w:rsid w:val="001B3487"/>
    <w:rsid w:val="001B7006"/>
    <w:rsid w:val="001C1AC1"/>
    <w:rsid w:val="001C412B"/>
    <w:rsid w:val="001C5811"/>
    <w:rsid w:val="001C77D8"/>
    <w:rsid w:val="001E084C"/>
    <w:rsid w:val="001E5152"/>
    <w:rsid w:val="001F05DD"/>
    <w:rsid w:val="001F24C6"/>
    <w:rsid w:val="00205EAD"/>
    <w:rsid w:val="00207E4C"/>
    <w:rsid w:val="00211EBB"/>
    <w:rsid w:val="00213423"/>
    <w:rsid w:val="002259B2"/>
    <w:rsid w:val="002272DE"/>
    <w:rsid w:val="002370C0"/>
    <w:rsid w:val="00261811"/>
    <w:rsid w:val="002640E6"/>
    <w:rsid w:val="00265885"/>
    <w:rsid w:val="00267813"/>
    <w:rsid w:val="00272AC2"/>
    <w:rsid w:val="00273306"/>
    <w:rsid w:val="002869D0"/>
    <w:rsid w:val="002877B4"/>
    <w:rsid w:val="00291752"/>
    <w:rsid w:val="00291D10"/>
    <w:rsid w:val="00292274"/>
    <w:rsid w:val="002B0205"/>
    <w:rsid w:val="002B4A69"/>
    <w:rsid w:val="002B5437"/>
    <w:rsid w:val="002C017C"/>
    <w:rsid w:val="002C37AC"/>
    <w:rsid w:val="002C55ED"/>
    <w:rsid w:val="002D0DA8"/>
    <w:rsid w:val="002D1C5A"/>
    <w:rsid w:val="002D667B"/>
    <w:rsid w:val="002E2836"/>
    <w:rsid w:val="002F3D06"/>
    <w:rsid w:val="002F5F0E"/>
    <w:rsid w:val="003010B9"/>
    <w:rsid w:val="003051D8"/>
    <w:rsid w:val="00311D2A"/>
    <w:rsid w:val="00320F4B"/>
    <w:rsid w:val="003219A3"/>
    <w:rsid w:val="00332511"/>
    <w:rsid w:val="0033571A"/>
    <w:rsid w:val="00337D0C"/>
    <w:rsid w:val="00342603"/>
    <w:rsid w:val="00344533"/>
    <w:rsid w:val="00351E3B"/>
    <w:rsid w:val="00354D59"/>
    <w:rsid w:val="003630B1"/>
    <w:rsid w:val="00367A2B"/>
    <w:rsid w:val="003739D6"/>
    <w:rsid w:val="00374C3F"/>
    <w:rsid w:val="003839D5"/>
    <w:rsid w:val="00384DD5"/>
    <w:rsid w:val="003865CE"/>
    <w:rsid w:val="00386AD5"/>
    <w:rsid w:val="00396C75"/>
    <w:rsid w:val="003A4DBF"/>
    <w:rsid w:val="003A6115"/>
    <w:rsid w:val="003A7642"/>
    <w:rsid w:val="003B0137"/>
    <w:rsid w:val="003B2EEF"/>
    <w:rsid w:val="003B4F58"/>
    <w:rsid w:val="003C2AA6"/>
    <w:rsid w:val="003C56EF"/>
    <w:rsid w:val="003E05C8"/>
    <w:rsid w:val="003E5337"/>
    <w:rsid w:val="003E7823"/>
    <w:rsid w:val="003F6CD5"/>
    <w:rsid w:val="00401C8C"/>
    <w:rsid w:val="004055DC"/>
    <w:rsid w:val="00411492"/>
    <w:rsid w:val="00416310"/>
    <w:rsid w:val="00416A2E"/>
    <w:rsid w:val="00416E5C"/>
    <w:rsid w:val="00421992"/>
    <w:rsid w:val="00426050"/>
    <w:rsid w:val="0043065A"/>
    <w:rsid w:val="004316E2"/>
    <w:rsid w:val="0043550A"/>
    <w:rsid w:val="00437AE2"/>
    <w:rsid w:val="004457DE"/>
    <w:rsid w:val="00446726"/>
    <w:rsid w:val="00454B8B"/>
    <w:rsid w:val="00456D96"/>
    <w:rsid w:val="004666B1"/>
    <w:rsid w:val="004709F5"/>
    <w:rsid w:val="00473394"/>
    <w:rsid w:val="004747DA"/>
    <w:rsid w:val="00481ABA"/>
    <w:rsid w:val="00484CEC"/>
    <w:rsid w:val="004858EF"/>
    <w:rsid w:val="00493BFA"/>
    <w:rsid w:val="00497824"/>
    <w:rsid w:val="004A1A24"/>
    <w:rsid w:val="004A3906"/>
    <w:rsid w:val="004A3F3E"/>
    <w:rsid w:val="004A54F4"/>
    <w:rsid w:val="004A6423"/>
    <w:rsid w:val="004B257A"/>
    <w:rsid w:val="004B6958"/>
    <w:rsid w:val="004C0C8F"/>
    <w:rsid w:val="004C3A38"/>
    <w:rsid w:val="004C5007"/>
    <w:rsid w:val="004D5C94"/>
    <w:rsid w:val="004D606C"/>
    <w:rsid w:val="004E235C"/>
    <w:rsid w:val="004E503A"/>
    <w:rsid w:val="004F177D"/>
    <w:rsid w:val="004F1A38"/>
    <w:rsid w:val="0050512E"/>
    <w:rsid w:val="005152C2"/>
    <w:rsid w:val="005211AC"/>
    <w:rsid w:val="005229A7"/>
    <w:rsid w:val="005321AE"/>
    <w:rsid w:val="00535A89"/>
    <w:rsid w:val="00535AA7"/>
    <w:rsid w:val="00540FF4"/>
    <w:rsid w:val="00547565"/>
    <w:rsid w:val="00551298"/>
    <w:rsid w:val="00551AA7"/>
    <w:rsid w:val="005642F9"/>
    <w:rsid w:val="00573875"/>
    <w:rsid w:val="00574537"/>
    <w:rsid w:val="0057650E"/>
    <w:rsid w:val="00577BD1"/>
    <w:rsid w:val="00584911"/>
    <w:rsid w:val="0059473C"/>
    <w:rsid w:val="005948FF"/>
    <w:rsid w:val="00594E9E"/>
    <w:rsid w:val="005A079A"/>
    <w:rsid w:val="005A1074"/>
    <w:rsid w:val="005A138C"/>
    <w:rsid w:val="005A77D0"/>
    <w:rsid w:val="005B27A2"/>
    <w:rsid w:val="005B2A93"/>
    <w:rsid w:val="005B418B"/>
    <w:rsid w:val="005B4411"/>
    <w:rsid w:val="005C303A"/>
    <w:rsid w:val="005C6576"/>
    <w:rsid w:val="005D0F14"/>
    <w:rsid w:val="005D6A6F"/>
    <w:rsid w:val="005D6AFD"/>
    <w:rsid w:val="005D7E2A"/>
    <w:rsid w:val="005F0EBE"/>
    <w:rsid w:val="00604E96"/>
    <w:rsid w:val="00611E71"/>
    <w:rsid w:val="00613188"/>
    <w:rsid w:val="00615111"/>
    <w:rsid w:val="00617151"/>
    <w:rsid w:val="00621772"/>
    <w:rsid w:val="00623413"/>
    <w:rsid w:val="006244A0"/>
    <w:rsid w:val="00633547"/>
    <w:rsid w:val="006378F9"/>
    <w:rsid w:val="00642023"/>
    <w:rsid w:val="00644C72"/>
    <w:rsid w:val="0064573F"/>
    <w:rsid w:val="006549AF"/>
    <w:rsid w:val="00657118"/>
    <w:rsid w:val="0066469F"/>
    <w:rsid w:val="00670284"/>
    <w:rsid w:val="00672495"/>
    <w:rsid w:val="00675188"/>
    <w:rsid w:val="00687F7E"/>
    <w:rsid w:val="00692A5F"/>
    <w:rsid w:val="006A2CD6"/>
    <w:rsid w:val="006A3CF5"/>
    <w:rsid w:val="006A4AFC"/>
    <w:rsid w:val="006A79F9"/>
    <w:rsid w:val="006B7A8D"/>
    <w:rsid w:val="006B7AF5"/>
    <w:rsid w:val="006D53BF"/>
    <w:rsid w:val="006D5AAD"/>
    <w:rsid w:val="006E4993"/>
    <w:rsid w:val="006E624B"/>
    <w:rsid w:val="00710DEC"/>
    <w:rsid w:val="00717B49"/>
    <w:rsid w:val="00727662"/>
    <w:rsid w:val="00727A2A"/>
    <w:rsid w:val="00727C06"/>
    <w:rsid w:val="00737619"/>
    <w:rsid w:val="0073780C"/>
    <w:rsid w:val="007413B6"/>
    <w:rsid w:val="007446AB"/>
    <w:rsid w:val="00744B4D"/>
    <w:rsid w:val="0077229C"/>
    <w:rsid w:val="007736C1"/>
    <w:rsid w:val="00773CF4"/>
    <w:rsid w:val="007757F6"/>
    <w:rsid w:val="00777AB9"/>
    <w:rsid w:val="00781C63"/>
    <w:rsid w:val="00783D8F"/>
    <w:rsid w:val="00792802"/>
    <w:rsid w:val="007955D1"/>
    <w:rsid w:val="00795E26"/>
    <w:rsid w:val="00797D00"/>
    <w:rsid w:val="007A1601"/>
    <w:rsid w:val="007B1689"/>
    <w:rsid w:val="007B4B1C"/>
    <w:rsid w:val="007B6802"/>
    <w:rsid w:val="007C0504"/>
    <w:rsid w:val="007C21F2"/>
    <w:rsid w:val="007C274E"/>
    <w:rsid w:val="007D01E1"/>
    <w:rsid w:val="007D123E"/>
    <w:rsid w:val="007D22E1"/>
    <w:rsid w:val="007D508A"/>
    <w:rsid w:val="007E1659"/>
    <w:rsid w:val="007E5924"/>
    <w:rsid w:val="007E7599"/>
    <w:rsid w:val="0080568A"/>
    <w:rsid w:val="00815558"/>
    <w:rsid w:val="00820DFB"/>
    <w:rsid w:val="00832072"/>
    <w:rsid w:val="00833A13"/>
    <w:rsid w:val="00836E6C"/>
    <w:rsid w:val="0084443D"/>
    <w:rsid w:val="00847CAD"/>
    <w:rsid w:val="0085717D"/>
    <w:rsid w:val="00857531"/>
    <w:rsid w:val="00860BFE"/>
    <w:rsid w:val="00861EB8"/>
    <w:rsid w:val="00863180"/>
    <w:rsid w:val="00864E23"/>
    <w:rsid w:val="008676E3"/>
    <w:rsid w:val="00875C09"/>
    <w:rsid w:val="00880B24"/>
    <w:rsid w:val="0088174F"/>
    <w:rsid w:val="00882380"/>
    <w:rsid w:val="0088649A"/>
    <w:rsid w:val="00887D1D"/>
    <w:rsid w:val="008953C1"/>
    <w:rsid w:val="008A7363"/>
    <w:rsid w:val="008B021A"/>
    <w:rsid w:val="008B0C5D"/>
    <w:rsid w:val="008B655B"/>
    <w:rsid w:val="008C0847"/>
    <w:rsid w:val="008C15F2"/>
    <w:rsid w:val="008C2A9E"/>
    <w:rsid w:val="008D47D4"/>
    <w:rsid w:val="008E3733"/>
    <w:rsid w:val="008E3981"/>
    <w:rsid w:val="008E3F8C"/>
    <w:rsid w:val="008F4782"/>
    <w:rsid w:val="0090080F"/>
    <w:rsid w:val="00905F04"/>
    <w:rsid w:val="009319CB"/>
    <w:rsid w:val="009421A1"/>
    <w:rsid w:val="00942DF0"/>
    <w:rsid w:val="0094776E"/>
    <w:rsid w:val="00952ED5"/>
    <w:rsid w:val="00955B84"/>
    <w:rsid w:val="00956053"/>
    <w:rsid w:val="00956BF4"/>
    <w:rsid w:val="0095784F"/>
    <w:rsid w:val="00961671"/>
    <w:rsid w:val="009617AD"/>
    <w:rsid w:val="009648C2"/>
    <w:rsid w:val="00967410"/>
    <w:rsid w:val="009715E9"/>
    <w:rsid w:val="00972211"/>
    <w:rsid w:val="00973FD4"/>
    <w:rsid w:val="0098100D"/>
    <w:rsid w:val="009835F3"/>
    <w:rsid w:val="0098361A"/>
    <w:rsid w:val="00986D44"/>
    <w:rsid w:val="00993BA1"/>
    <w:rsid w:val="009958BD"/>
    <w:rsid w:val="009A350B"/>
    <w:rsid w:val="009B1530"/>
    <w:rsid w:val="009B2BD3"/>
    <w:rsid w:val="009C2127"/>
    <w:rsid w:val="009C5F9F"/>
    <w:rsid w:val="009C71F0"/>
    <w:rsid w:val="009D1C51"/>
    <w:rsid w:val="009D3C86"/>
    <w:rsid w:val="009D4435"/>
    <w:rsid w:val="009D578E"/>
    <w:rsid w:val="009E0E8A"/>
    <w:rsid w:val="009E1E41"/>
    <w:rsid w:val="009E5021"/>
    <w:rsid w:val="009E763C"/>
    <w:rsid w:val="00A107E1"/>
    <w:rsid w:val="00A1088F"/>
    <w:rsid w:val="00A117FD"/>
    <w:rsid w:val="00A155C9"/>
    <w:rsid w:val="00A16E50"/>
    <w:rsid w:val="00A176FD"/>
    <w:rsid w:val="00A23354"/>
    <w:rsid w:val="00A23F2A"/>
    <w:rsid w:val="00A3417A"/>
    <w:rsid w:val="00A35F72"/>
    <w:rsid w:val="00A4145C"/>
    <w:rsid w:val="00A46337"/>
    <w:rsid w:val="00A52C17"/>
    <w:rsid w:val="00A54670"/>
    <w:rsid w:val="00A575B4"/>
    <w:rsid w:val="00A64F59"/>
    <w:rsid w:val="00A67318"/>
    <w:rsid w:val="00A7091E"/>
    <w:rsid w:val="00A73F53"/>
    <w:rsid w:val="00A74765"/>
    <w:rsid w:val="00A74C74"/>
    <w:rsid w:val="00A765E9"/>
    <w:rsid w:val="00A85A25"/>
    <w:rsid w:val="00A86F61"/>
    <w:rsid w:val="00A87BB6"/>
    <w:rsid w:val="00A96C05"/>
    <w:rsid w:val="00AA2B07"/>
    <w:rsid w:val="00AB3335"/>
    <w:rsid w:val="00AC1663"/>
    <w:rsid w:val="00AC3511"/>
    <w:rsid w:val="00AD0994"/>
    <w:rsid w:val="00AE037D"/>
    <w:rsid w:val="00AE4A25"/>
    <w:rsid w:val="00AF1506"/>
    <w:rsid w:val="00AF2033"/>
    <w:rsid w:val="00AF33BF"/>
    <w:rsid w:val="00AF6057"/>
    <w:rsid w:val="00B07BCB"/>
    <w:rsid w:val="00B1360B"/>
    <w:rsid w:val="00B300F8"/>
    <w:rsid w:val="00B447BD"/>
    <w:rsid w:val="00B526AD"/>
    <w:rsid w:val="00B5556C"/>
    <w:rsid w:val="00B71F9F"/>
    <w:rsid w:val="00B9230F"/>
    <w:rsid w:val="00B936C5"/>
    <w:rsid w:val="00B936F7"/>
    <w:rsid w:val="00BA7A3E"/>
    <w:rsid w:val="00BB05B7"/>
    <w:rsid w:val="00BB46D0"/>
    <w:rsid w:val="00BB5183"/>
    <w:rsid w:val="00BC1323"/>
    <w:rsid w:val="00BC51BA"/>
    <w:rsid w:val="00BC5EFA"/>
    <w:rsid w:val="00BD6E38"/>
    <w:rsid w:val="00BE1835"/>
    <w:rsid w:val="00BE1DA1"/>
    <w:rsid w:val="00BE3694"/>
    <w:rsid w:val="00BF3E02"/>
    <w:rsid w:val="00BF4DDA"/>
    <w:rsid w:val="00C01B51"/>
    <w:rsid w:val="00C21593"/>
    <w:rsid w:val="00C352F8"/>
    <w:rsid w:val="00C47E02"/>
    <w:rsid w:val="00C51B6C"/>
    <w:rsid w:val="00C56EB8"/>
    <w:rsid w:val="00C92AE9"/>
    <w:rsid w:val="00C94B69"/>
    <w:rsid w:val="00C95756"/>
    <w:rsid w:val="00C962D6"/>
    <w:rsid w:val="00C974A8"/>
    <w:rsid w:val="00CA41CF"/>
    <w:rsid w:val="00CA5B4F"/>
    <w:rsid w:val="00CB257B"/>
    <w:rsid w:val="00CB277A"/>
    <w:rsid w:val="00CB3769"/>
    <w:rsid w:val="00CB62F9"/>
    <w:rsid w:val="00CC1EAC"/>
    <w:rsid w:val="00CC27D0"/>
    <w:rsid w:val="00CC2D62"/>
    <w:rsid w:val="00CC3989"/>
    <w:rsid w:val="00CC6C9E"/>
    <w:rsid w:val="00CD576A"/>
    <w:rsid w:val="00CD6EFD"/>
    <w:rsid w:val="00CD7543"/>
    <w:rsid w:val="00CE08F5"/>
    <w:rsid w:val="00CE23BA"/>
    <w:rsid w:val="00CE773F"/>
    <w:rsid w:val="00CE7C9F"/>
    <w:rsid w:val="00CF0E5A"/>
    <w:rsid w:val="00CF234C"/>
    <w:rsid w:val="00CF61DC"/>
    <w:rsid w:val="00CF6A80"/>
    <w:rsid w:val="00D13167"/>
    <w:rsid w:val="00D14C06"/>
    <w:rsid w:val="00D152DE"/>
    <w:rsid w:val="00D15B6C"/>
    <w:rsid w:val="00D162D8"/>
    <w:rsid w:val="00D1679F"/>
    <w:rsid w:val="00D17FB7"/>
    <w:rsid w:val="00D227A2"/>
    <w:rsid w:val="00D22A74"/>
    <w:rsid w:val="00D23B8F"/>
    <w:rsid w:val="00D24616"/>
    <w:rsid w:val="00D31791"/>
    <w:rsid w:val="00D32F06"/>
    <w:rsid w:val="00D37092"/>
    <w:rsid w:val="00D40824"/>
    <w:rsid w:val="00D502D3"/>
    <w:rsid w:val="00D52C7D"/>
    <w:rsid w:val="00D610FE"/>
    <w:rsid w:val="00D615C1"/>
    <w:rsid w:val="00D6195D"/>
    <w:rsid w:val="00D66E14"/>
    <w:rsid w:val="00D7333E"/>
    <w:rsid w:val="00D74C2F"/>
    <w:rsid w:val="00D750AB"/>
    <w:rsid w:val="00D77C32"/>
    <w:rsid w:val="00D81587"/>
    <w:rsid w:val="00D833A3"/>
    <w:rsid w:val="00D92821"/>
    <w:rsid w:val="00D93CD8"/>
    <w:rsid w:val="00D9496A"/>
    <w:rsid w:val="00DA052C"/>
    <w:rsid w:val="00DA16A2"/>
    <w:rsid w:val="00DA5A3B"/>
    <w:rsid w:val="00DA642D"/>
    <w:rsid w:val="00DC6EB4"/>
    <w:rsid w:val="00DD0355"/>
    <w:rsid w:val="00DD256D"/>
    <w:rsid w:val="00DD3EDC"/>
    <w:rsid w:val="00DD554A"/>
    <w:rsid w:val="00DD5D05"/>
    <w:rsid w:val="00DE2B3D"/>
    <w:rsid w:val="00DE47C1"/>
    <w:rsid w:val="00DE5DA6"/>
    <w:rsid w:val="00DE677B"/>
    <w:rsid w:val="00E0017A"/>
    <w:rsid w:val="00E0170B"/>
    <w:rsid w:val="00E03190"/>
    <w:rsid w:val="00E05AA8"/>
    <w:rsid w:val="00E15DA6"/>
    <w:rsid w:val="00E4207C"/>
    <w:rsid w:val="00E53C9F"/>
    <w:rsid w:val="00E54D3E"/>
    <w:rsid w:val="00E55988"/>
    <w:rsid w:val="00E610BF"/>
    <w:rsid w:val="00E616C1"/>
    <w:rsid w:val="00E70051"/>
    <w:rsid w:val="00E7494E"/>
    <w:rsid w:val="00E76BFE"/>
    <w:rsid w:val="00E76EB7"/>
    <w:rsid w:val="00E82491"/>
    <w:rsid w:val="00E83415"/>
    <w:rsid w:val="00EA0062"/>
    <w:rsid w:val="00EA04A4"/>
    <w:rsid w:val="00EA3D62"/>
    <w:rsid w:val="00EA578E"/>
    <w:rsid w:val="00EB1541"/>
    <w:rsid w:val="00EB16C1"/>
    <w:rsid w:val="00EB4A48"/>
    <w:rsid w:val="00EC5B0E"/>
    <w:rsid w:val="00EE04D5"/>
    <w:rsid w:val="00EE08EF"/>
    <w:rsid w:val="00EE0B87"/>
    <w:rsid w:val="00EE5F97"/>
    <w:rsid w:val="00EE63CC"/>
    <w:rsid w:val="00EE6761"/>
    <w:rsid w:val="00EE6EEC"/>
    <w:rsid w:val="00EF3AE4"/>
    <w:rsid w:val="00F03652"/>
    <w:rsid w:val="00F044BB"/>
    <w:rsid w:val="00F053D7"/>
    <w:rsid w:val="00F21DE2"/>
    <w:rsid w:val="00F2284B"/>
    <w:rsid w:val="00F22EB2"/>
    <w:rsid w:val="00F23B45"/>
    <w:rsid w:val="00F469C3"/>
    <w:rsid w:val="00F52415"/>
    <w:rsid w:val="00F52640"/>
    <w:rsid w:val="00F535F3"/>
    <w:rsid w:val="00F5635B"/>
    <w:rsid w:val="00F6693C"/>
    <w:rsid w:val="00F708D6"/>
    <w:rsid w:val="00F74120"/>
    <w:rsid w:val="00F76CAF"/>
    <w:rsid w:val="00F85BBD"/>
    <w:rsid w:val="00F87501"/>
    <w:rsid w:val="00F91BA5"/>
    <w:rsid w:val="00F92438"/>
    <w:rsid w:val="00F936BE"/>
    <w:rsid w:val="00FB1061"/>
    <w:rsid w:val="00FB6F94"/>
    <w:rsid w:val="00FC47DC"/>
    <w:rsid w:val="00FC60C6"/>
    <w:rsid w:val="00FC78D3"/>
    <w:rsid w:val="00FD3562"/>
    <w:rsid w:val="00FE2B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4B80"/>
  <w15:docId w15:val="{7D318783-7D6C-41B7-BC8D-C8B26DD9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C01B51"/>
    <w:pPr>
      <w:keepNext/>
      <w:spacing w:before="240" w:after="60"/>
      <w:outlineLvl w:val="0"/>
    </w:pPr>
    <w:rPr>
      <w:rFonts w:ascii="Cambria" w:eastAsia="Times New Roman" w:hAnsi="Cambria" w:cs="Times New Roman"/>
      <w:b/>
      <w:bCs/>
      <w:kern w:val="32"/>
      <w:sz w:val="32"/>
      <w:szCs w:val="32"/>
      <w:lang w:val="en-US"/>
    </w:rPr>
  </w:style>
  <w:style w:type="paragraph" w:styleId="Ttulo2">
    <w:name w:val="heading 2"/>
    <w:basedOn w:val="Normal"/>
    <w:next w:val="Normal"/>
    <w:link w:val="Ttulo2Car"/>
    <w:uiPriority w:val="9"/>
    <w:semiHidden/>
    <w:unhideWhenUsed/>
    <w:qFormat/>
    <w:rsid w:val="00CC27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DD035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CC27D0"/>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DD0355"/>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469F"/>
    <w:pPr>
      <w:ind w:left="720"/>
      <w:contextualSpacing/>
    </w:pPr>
  </w:style>
  <w:style w:type="paragraph" w:styleId="Textodeglobo">
    <w:name w:val="Balloon Text"/>
    <w:basedOn w:val="Normal"/>
    <w:link w:val="TextodegloboCar"/>
    <w:uiPriority w:val="99"/>
    <w:semiHidden/>
    <w:unhideWhenUsed/>
    <w:rsid w:val="00437AE2"/>
    <w:rPr>
      <w:rFonts w:ascii="Tahoma" w:hAnsi="Tahoma" w:cs="Tahoma"/>
      <w:sz w:val="16"/>
      <w:szCs w:val="16"/>
    </w:rPr>
  </w:style>
  <w:style w:type="character" w:customStyle="1" w:styleId="TextodegloboCar">
    <w:name w:val="Texto de globo Car"/>
    <w:basedOn w:val="Fuentedeprrafopredeter"/>
    <w:link w:val="Textodeglobo"/>
    <w:uiPriority w:val="99"/>
    <w:semiHidden/>
    <w:rsid w:val="00437AE2"/>
    <w:rPr>
      <w:rFonts w:ascii="Tahoma" w:hAnsi="Tahoma" w:cs="Tahoma"/>
      <w:sz w:val="16"/>
      <w:szCs w:val="16"/>
    </w:rPr>
  </w:style>
  <w:style w:type="character" w:customStyle="1" w:styleId="Ttulo1Car">
    <w:name w:val="Título 1 Car"/>
    <w:basedOn w:val="Fuentedeprrafopredeter"/>
    <w:link w:val="Ttulo1"/>
    <w:rsid w:val="00C01B51"/>
    <w:rPr>
      <w:rFonts w:ascii="Cambria" w:eastAsia="Times New Roman" w:hAnsi="Cambria" w:cs="Times New Roman"/>
      <w:b/>
      <w:bCs/>
      <w:kern w:val="32"/>
      <w:sz w:val="32"/>
      <w:szCs w:val="32"/>
      <w:lang w:val="en-US"/>
    </w:rPr>
  </w:style>
  <w:style w:type="paragraph" w:customStyle="1" w:styleId="Cuadrculamedia1-nfasis21">
    <w:name w:val="Cuadrícula media 1 - Énfasis 21"/>
    <w:basedOn w:val="Normal"/>
    <w:uiPriority w:val="34"/>
    <w:qFormat/>
    <w:rsid w:val="00C01B51"/>
    <w:pPr>
      <w:ind w:left="720"/>
    </w:pPr>
    <w:rPr>
      <w:rFonts w:ascii="Times New Roman" w:eastAsia="Times New Roman" w:hAnsi="Times New Roman" w:cs="Times New Roman"/>
      <w:lang w:val="en-US"/>
    </w:rPr>
  </w:style>
  <w:style w:type="paragraph" w:customStyle="1" w:styleId="Signpost">
    <w:name w:val="Signpost"/>
    <w:basedOn w:val="Normal"/>
    <w:qFormat/>
    <w:rsid w:val="00C01B51"/>
    <w:pPr>
      <w:numPr>
        <w:numId w:val="3"/>
      </w:numPr>
    </w:pPr>
    <w:rPr>
      <w:rFonts w:ascii="Times New Roman" w:eastAsia="Times New Roman" w:hAnsi="Times New Roman" w:cs="Times New Roman"/>
      <w:b/>
      <w:lang w:val="en-US"/>
    </w:rPr>
  </w:style>
  <w:style w:type="paragraph" w:customStyle="1" w:styleId="Panel">
    <w:name w:val="Panel"/>
    <w:basedOn w:val="Normal"/>
    <w:link w:val="PanelChar"/>
    <w:qFormat/>
    <w:rsid w:val="00C01B51"/>
    <w:pPr>
      <w:numPr>
        <w:ilvl w:val="1"/>
        <w:numId w:val="3"/>
      </w:numPr>
    </w:pPr>
    <w:rPr>
      <w:rFonts w:ascii="Times New Roman" w:eastAsia="Times New Roman" w:hAnsi="Times New Roman" w:cs="Times New Roman"/>
      <w:b/>
      <w:lang w:val="en-US"/>
    </w:rPr>
  </w:style>
  <w:style w:type="paragraph" w:customStyle="1" w:styleId="Bullet">
    <w:name w:val="Bullet"/>
    <w:basedOn w:val="Normal"/>
    <w:qFormat/>
    <w:rsid w:val="00C01B51"/>
    <w:pPr>
      <w:numPr>
        <w:ilvl w:val="2"/>
        <w:numId w:val="3"/>
      </w:numPr>
    </w:pPr>
    <w:rPr>
      <w:rFonts w:ascii="Times New Roman" w:eastAsia="Times New Roman" w:hAnsi="Times New Roman" w:cs="Times New Roman"/>
      <w:b/>
      <w:lang w:val="en-US"/>
    </w:rPr>
  </w:style>
  <w:style w:type="character" w:customStyle="1" w:styleId="PanelChar">
    <w:name w:val="Panel Char"/>
    <w:link w:val="Panel"/>
    <w:rsid w:val="00C01B51"/>
    <w:rPr>
      <w:rFonts w:ascii="Times New Roman" w:eastAsia="Times New Roman" w:hAnsi="Times New Roman" w:cs="Times New Roman"/>
      <w:b/>
      <w:lang w:val="en-US"/>
    </w:rPr>
  </w:style>
  <w:style w:type="table" w:styleId="Tablaconcuadrcula">
    <w:name w:val="Table Grid"/>
    <w:basedOn w:val="Tablanormal"/>
    <w:uiPriority w:val="39"/>
    <w:rsid w:val="0050512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Fuentedeprrafopredeter"/>
    <w:rsid w:val="00C92AE9"/>
  </w:style>
  <w:style w:type="paragraph" w:styleId="NormalWeb">
    <w:name w:val="Normal (Web)"/>
    <w:basedOn w:val="Normal"/>
    <w:uiPriority w:val="99"/>
    <w:unhideWhenUsed/>
    <w:rsid w:val="00DD0355"/>
    <w:pPr>
      <w:spacing w:before="100" w:beforeAutospacing="1" w:after="100" w:afterAutospacing="1"/>
    </w:pPr>
    <w:rPr>
      <w:rFonts w:ascii="Times New Roman" w:eastAsia="Times New Roman" w:hAnsi="Times New Roman" w:cs="Times New Roman"/>
      <w:lang w:eastAsia="es-MX"/>
    </w:rPr>
  </w:style>
  <w:style w:type="character" w:styleId="nfasis">
    <w:name w:val="Emphasis"/>
    <w:basedOn w:val="Fuentedeprrafopredeter"/>
    <w:uiPriority w:val="20"/>
    <w:qFormat/>
    <w:rsid w:val="00DD0355"/>
    <w:rPr>
      <w:i/>
      <w:iCs/>
    </w:rPr>
  </w:style>
  <w:style w:type="character" w:customStyle="1" w:styleId="Ttulo3Car">
    <w:name w:val="Título 3 Car"/>
    <w:basedOn w:val="Fuentedeprrafopredeter"/>
    <w:link w:val="Ttulo3"/>
    <w:uiPriority w:val="9"/>
    <w:semiHidden/>
    <w:rsid w:val="00DD0355"/>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DD0355"/>
    <w:rPr>
      <w:rFonts w:asciiTheme="majorHAnsi" w:eastAsiaTheme="majorEastAsia" w:hAnsiTheme="majorHAnsi" w:cstheme="majorBidi"/>
      <w:color w:val="2F5496" w:themeColor="accent1" w:themeShade="BF"/>
    </w:rPr>
  </w:style>
  <w:style w:type="character" w:styleId="Textoennegrita">
    <w:name w:val="Strong"/>
    <w:basedOn w:val="Fuentedeprrafopredeter"/>
    <w:uiPriority w:val="22"/>
    <w:qFormat/>
    <w:rsid w:val="00DD0355"/>
    <w:rPr>
      <w:b/>
      <w:bCs/>
    </w:rPr>
  </w:style>
  <w:style w:type="character" w:customStyle="1" w:styleId="hgkelc">
    <w:name w:val="hgkelc"/>
    <w:basedOn w:val="Fuentedeprrafopredeter"/>
    <w:rsid w:val="00B936F7"/>
  </w:style>
  <w:style w:type="character" w:customStyle="1" w:styleId="Ttulo2Car">
    <w:name w:val="Título 2 Car"/>
    <w:basedOn w:val="Fuentedeprrafopredeter"/>
    <w:link w:val="Ttulo2"/>
    <w:uiPriority w:val="9"/>
    <w:semiHidden/>
    <w:rsid w:val="00CC27D0"/>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CC27D0"/>
    <w:rPr>
      <w:rFonts w:asciiTheme="majorHAnsi" w:eastAsiaTheme="majorEastAsia" w:hAnsiTheme="majorHAnsi" w:cstheme="majorBidi"/>
      <w:i/>
      <w:iCs/>
      <w:color w:val="2F5496" w:themeColor="accent1" w:themeShade="BF"/>
    </w:rPr>
  </w:style>
  <w:style w:type="character" w:styleId="Hipervnculo">
    <w:name w:val="Hyperlink"/>
    <w:basedOn w:val="Fuentedeprrafopredeter"/>
    <w:uiPriority w:val="99"/>
    <w:semiHidden/>
    <w:unhideWhenUsed/>
    <w:rsid w:val="00354D59"/>
    <w:rPr>
      <w:color w:val="0000FF"/>
      <w:u w:val="single"/>
    </w:rPr>
  </w:style>
  <w:style w:type="paragraph" w:styleId="z-Principiodelformulario">
    <w:name w:val="HTML Top of Form"/>
    <w:basedOn w:val="Normal"/>
    <w:next w:val="Normal"/>
    <w:link w:val="z-PrincipiodelformularioCar"/>
    <w:hidden/>
    <w:uiPriority w:val="99"/>
    <w:semiHidden/>
    <w:unhideWhenUsed/>
    <w:rsid w:val="007B6802"/>
    <w:pPr>
      <w:pBdr>
        <w:bottom w:val="single" w:sz="6" w:space="1" w:color="auto"/>
      </w:pBdr>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7B6802"/>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7B6802"/>
    <w:pPr>
      <w:pBdr>
        <w:top w:val="single" w:sz="6" w:space="1" w:color="auto"/>
      </w:pBdr>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7B6802"/>
    <w:rPr>
      <w:rFonts w:ascii="Arial" w:eastAsia="Times New Roman" w:hAnsi="Arial" w:cs="Arial"/>
      <w:vanish/>
      <w:sz w:val="16"/>
      <w:szCs w:val="16"/>
      <w:lang w:eastAsia="es-MX"/>
    </w:rPr>
  </w:style>
  <w:style w:type="paragraph" w:customStyle="1" w:styleId="notopmargin">
    <w:name w:val="no_top_margin"/>
    <w:basedOn w:val="Normal"/>
    <w:rsid w:val="00171914"/>
    <w:pPr>
      <w:spacing w:before="100" w:beforeAutospacing="1" w:after="100" w:afterAutospacing="1"/>
    </w:pPr>
    <w:rPr>
      <w:rFonts w:ascii="Times New Roman" w:eastAsia="Times New Roman" w:hAnsi="Times New Roman" w:cs="Times New Roman"/>
      <w:lang w:eastAsia="es-MX"/>
    </w:rPr>
  </w:style>
  <w:style w:type="character" w:customStyle="1" w:styleId="t286pc">
    <w:name w:val="t286pc"/>
    <w:basedOn w:val="Fuentedeprrafopredeter"/>
    <w:rsid w:val="00A35F72"/>
  </w:style>
  <w:style w:type="character" w:customStyle="1" w:styleId="dont-break-out">
    <w:name w:val="dont-break-out"/>
    <w:basedOn w:val="Fuentedeprrafopredeter"/>
    <w:rsid w:val="00EB4A48"/>
  </w:style>
  <w:style w:type="character" w:customStyle="1" w:styleId="notable-td">
    <w:name w:val="notable-td"/>
    <w:basedOn w:val="Fuentedeprrafopredeter"/>
    <w:rsid w:val="00CF234C"/>
  </w:style>
  <w:style w:type="character" w:customStyle="1" w:styleId="rotate">
    <w:name w:val="rotate"/>
    <w:basedOn w:val="Fuentedeprrafopredeter"/>
    <w:rsid w:val="00CF234C"/>
  </w:style>
  <w:style w:type="character" w:customStyle="1" w:styleId="num">
    <w:name w:val="num"/>
    <w:basedOn w:val="Fuentedeprrafopredeter"/>
    <w:rsid w:val="00CF2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4470">
      <w:bodyDiv w:val="1"/>
      <w:marLeft w:val="0"/>
      <w:marRight w:val="0"/>
      <w:marTop w:val="0"/>
      <w:marBottom w:val="0"/>
      <w:divBdr>
        <w:top w:val="none" w:sz="0" w:space="0" w:color="auto"/>
        <w:left w:val="none" w:sz="0" w:space="0" w:color="auto"/>
        <w:bottom w:val="none" w:sz="0" w:space="0" w:color="auto"/>
        <w:right w:val="none" w:sz="0" w:space="0" w:color="auto"/>
      </w:divBdr>
    </w:div>
    <w:div w:id="89282280">
      <w:bodyDiv w:val="1"/>
      <w:marLeft w:val="0"/>
      <w:marRight w:val="0"/>
      <w:marTop w:val="0"/>
      <w:marBottom w:val="0"/>
      <w:divBdr>
        <w:top w:val="none" w:sz="0" w:space="0" w:color="auto"/>
        <w:left w:val="none" w:sz="0" w:space="0" w:color="auto"/>
        <w:bottom w:val="none" w:sz="0" w:space="0" w:color="auto"/>
        <w:right w:val="none" w:sz="0" w:space="0" w:color="auto"/>
      </w:divBdr>
    </w:div>
    <w:div w:id="113986812">
      <w:bodyDiv w:val="1"/>
      <w:marLeft w:val="0"/>
      <w:marRight w:val="0"/>
      <w:marTop w:val="0"/>
      <w:marBottom w:val="0"/>
      <w:divBdr>
        <w:top w:val="none" w:sz="0" w:space="0" w:color="auto"/>
        <w:left w:val="none" w:sz="0" w:space="0" w:color="auto"/>
        <w:bottom w:val="none" w:sz="0" w:space="0" w:color="auto"/>
        <w:right w:val="none" w:sz="0" w:space="0" w:color="auto"/>
      </w:divBdr>
      <w:divsChild>
        <w:div w:id="1301153012">
          <w:marLeft w:val="0"/>
          <w:marRight w:val="0"/>
          <w:marTop w:val="0"/>
          <w:marBottom w:val="0"/>
          <w:divBdr>
            <w:top w:val="none" w:sz="0" w:space="0" w:color="auto"/>
            <w:left w:val="none" w:sz="0" w:space="0" w:color="auto"/>
            <w:bottom w:val="none" w:sz="0" w:space="0" w:color="auto"/>
            <w:right w:val="none" w:sz="0" w:space="0" w:color="auto"/>
          </w:divBdr>
          <w:divsChild>
            <w:div w:id="12274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751">
      <w:bodyDiv w:val="1"/>
      <w:marLeft w:val="0"/>
      <w:marRight w:val="0"/>
      <w:marTop w:val="0"/>
      <w:marBottom w:val="0"/>
      <w:divBdr>
        <w:top w:val="none" w:sz="0" w:space="0" w:color="auto"/>
        <w:left w:val="none" w:sz="0" w:space="0" w:color="auto"/>
        <w:bottom w:val="none" w:sz="0" w:space="0" w:color="auto"/>
        <w:right w:val="none" w:sz="0" w:space="0" w:color="auto"/>
      </w:divBdr>
      <w:divsChild>
        <w:div w:id="1574896580">
          <w:marLeft w:val="-180"/>
          <w:marRight w:val="-180"/>
          <w:marTop w:val="0"/>
          <w:marBottom w:val="0"/>
          <w:divBdr>
            <w:top w:val="none" w:sz="0" w:space="0" w:color="auto"/>
            <w:left w:val="none" w:sz="0" w:space="0" w:color="auto"/>
            <w:bottom w:val="none" w:sz="0" w:space="0" w:color="auto"/>
            <w:right w:val="none" w:sz="0" w:space="0" w:color="auto"/>
          </w:divBdr>
          <w:divsChild>
            <w:div w:id="121519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65925">
      <w:bodyDiv w:val="1"/>
      <w:marLeft w:val="0"/>
      <w:marRight w:val="0"/>
      <w:marTop w:val="0"/>
      <w:marBottom w:val="0"/>
      <w:divBdr>
        <w:top w:val="none" w:sz="0" w:space="0" w:color="auto"/>
        <w:left w:val="none" w:sz="0" w:space="0" w:color="auto"/>
        <w:bottom w:val="none" w:sz="0" w:space="0" w:color="auto"/>
        <w:right w:val="none" w:sz="0" w:space="0" w:color="auto"/>
      </w:divBdr>
    </w:div>
    <w:div w:id="314189068">
      <w:bodyDiv w:val="1"/>
      <w:marLeft w:val="0"/>
      <w:marRight w:val="0"/>
      <w:marTop w:val="0"/>
      <w:marBottom w:val="0"/>
      <w:divBdr>
        <w:top w:val="none" w:sz="0" w:space="0" w:color="auto"/>
        <w:left w:val="none" w:sz="0" w:space="0" w:color="auto"/>
        <w:bottom w:val="none" w:sz="0" w:space="0" w:color="auto"/>
        <w:right w:val="none" w:sz="0" w:space="0" w:color="auto"/>
      </w:divBdr>
    </w:div>
    <w:div w:id="318464695">
      <w:bodyDiv w:val="1"/>
      <w:marLeft w:val="0"/>
      <w:marRight w:val="0"/>
      <w:marTop w:val="0"/>
      <w:marBottom w:val="0"/>
      <w:divBdr>
        <w:top w:val="none" w:sz="0" w:space="0" w:color="auto"/>
        <w:left w:val="none" w:sz="0" w:space="0" w:color="auto"/>
        <w:bottom w:val="none" w:sz="0" w:space="0" w:color="auto"/>
        <w:right w:val="none" w:sz="0" w:space="0" w:color="auto"/>
      </w:divBdr>
      <w:divsChild>
        <w:div w:id="503863820">
          <w:marLeft w:val="-180"/>
          <w:marRight w:val="-180"/>
          <w:marTop w:val="0"/>
          <w:marBottom w:val="0"/>
          <w:divBdr>
            <w:top w:val="none" w:sz="0" w:space="0" w:color="auto"/>
            <w:left w:val="none" w:sz="0" w:space="0" w:color="auto"/>
            <w:bottom w:val="none" w:sz="0" w:space="0" w:color="auto"/>
            <w:right w:val="none" w:sz="0" w:space="0" w:color="auto"/>
          </w:divBdr>
          <w:divsChild>
            <w:div w:id="18808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17440">
      <w:bodyDiv w:val="1"/>
      <w:marLeft w:val="0"/>
      <w:marRight w:val="0"/>
      <w:marTop w:val="0"/>
      <w:marBottom w:val="0"/>
      <w:divBdr>
        <w:top w:val="none" w:sz="0" w:space="0" w:color="auto"/>
        <w:left w:val="none" w:sz="0" w:space="0" w:color="auto"/>
        <w:bottom w:val="none" w:sz="0" w:space="0" w:color="auto"/>
        <w:right w:val="none" w:sz="0" w:space="0" w:color="auto"/>
      </w:divBdr>
    </w:div>
    <w:div w:id="387264912">
      <w:bodyDiv w:val="1"/>
      <w:marLeft w:val="0"/>
      <w:marRight w:val="0"/>
      <w:marTop w:val="0"/>
      <w:marBottom w:val="0"/>
      <w:divBdr>
        <w:top w:val="none" w:sz="0" w:space="0" w:color="auto"/>
        <w:left w:val="none" w:sz="0" w:space="0" w:color="auto"/>
        <w:bottom w:val="none" w:sz="0" w:space="0" w:color="auto"/>
        <w:right w:val="none" w:sz="0" w:space="0" w:color="auto"/>
      </w:divBdr>
    </w:div>
    <w:div w:id="403795143">
      <w:bodyDiv w:val="1"/>
      <w:marLeft w:val="0"/>
      <w:marRight w:val="0"/>
      <w:marTop w:val="0"/>
      <w:marBottom w:val="0"/>
      <w:divBdr>
        <w:top w:val="none" w:sz="0" w:space="0" w:color="auto"/>
        <w:left w:val="none" w:sz="0" w:space="0" w:color="auto"/>
        <w:bottom w:val="none" w:sz="0" w:space="0" w:color="auto"/>
        <w:right w:val="none" w:sz="0" w:space="0" w:color="auto"/>
      </w:divBdr>
      <w:divsChild>
        <w:div w:id="2064022264">
          <w:marLeft w:val="-180"/>
          <w:marRight w:val="-180"/>
          <w:marTop w:val="0"/>
          <w:marBottom w:val="0"/>
          <w:divBdr>
            <w:top w:val="none" w:sz="0" w:space="0" w:color="auto"/>
            <w:left w:val="none" w:sz="0" w:space="0" w:color="auto"/>
            <w:bottom w:val="none" w:sz="0" w:space="0" w:color="auto"/>
            <w:right w:val="none" w:sz="0" w:space="0" w:color="auto"/>
          </w:divBdr>
          <w:divsChild>
            <w:div w:id="43857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65139">
      <w:bodyDiv w:val="1"/>
      <w:marLeft w:val="0"/>
      <w:marRight w:val="0"/>
      <w:marTop w:val="0"/>
      <w:marBottom w:val="0"/>
      <w:divBdr>
        <w:top w:val="none" w:sz="0" w:space="0" w:color="auto"/>
        <w:left w:val="none" w:sz="0" w:space="0" w:color="auto"/>
        <w:bottom w:val="none" w:sz="0" w:space="0" w:color="auto"/>
        <w:right w:val="none" w:sz="0" w:space="0" w:color="auto"/>
      </w:divBdr>
      <w:divsChild>
        <w:div w:id="411859131">
          <w:marLeft w:val="0"/>
          <w:marRight w:val="0"/>
          <w:marTop w:val="0"/>
          <w:marBottom w:val="0"/>
          <w:divBdr>
            <w:top w:val="none" w:sz="0" w:space="0" w:color="auto"/>
            <w:left w:val="none" w:sz="0" w:space="0" w:color="auto"/>
            <w:bottom w:val="none" w:sz="0" w:space="0" w:color="auto"/>
            <w:right w:val="none" w:sz="0" w:space="0" w:color="auto"/>
          </w:divBdr>
          <w:divsChild>
            <w:div w:id="1889536305">
              <w:marLeft w:val="0"/>
              <w:marRight w:val="0"/>
              <w:marTop w:val="0"/>
              <w:marBottom w:val="0"/>
              <w:divBdr>
                <w:top w:val="none" w:sz="0" w:space="0" w:color="auto"/>
                <w:left w:val="none" w:sz="0" w:space="0" w:color="auto"/>
                <w:bottom w:val="none" w:sz="0" w:space="0" w:color="auto"/>
                <w:right w:val="none" w:sz="0" w:space="0" w:color="auto"/>
              </w:divBdr>
              <w:divsChild>
                <w:div w:id="695622565">
                  <w:marLeft w:val="0"/>
                  <w:marRight w:val="0"/>
                  <w:marTop w:val="0"/>
                  <w:marBottom w:val="0"/>
                  <w:divBdr>
                    <w:top w:val="none" w:sz="0" w:space="0" w:color="auto"/>
                    <w:left w:val="none" w:sz="0" w:space="0" w:color="auto"/>
                    <w:bottom w:val="none" w:sz="0" w:space="0" w:color="auto"/>
                    <w:right w:val="none" w:sz="0" w:space="0" w:color="auto"/>
                  </w:divBdr>
                  <w:divsChild>
                    <w:div w:id="1392658665">
                      <w:marLeft w:val="0"/>
                      <w:marRight w:val="0"/>
                      <w:marTop w:val="0"/>
                      <w:marBottom w:val="0"/>
                      <w:divBdr>
                        <w:top w:val="none" w:sz="0" w:space="0" w:color="auto"/>
                        <w:left w:val="none" w:sz="0" w:space="0" w:color="auto"/>
                        <w:bottom w:val="none" w:sz="0" w:space="0" w:color="auto"/>
                        <w:right w:val="none" w:sz="0" w:space="0" w:color="auto"/>
                      </w:divBdr>
                      <w:divsChild>
                        <w:div w:id="477963155">
                          <w:marLeft w:val="0"/>
                          <w:marRight w:val="0"/>
                          <w:marTop w:val="0"/>
                          <w:marBottom w:val="0"/>
                          <w:divBdr>
                            <w:top w:val="none" w:sz="0" w:space="0" w:color="auto"/>
                            <w:left w:val="none" w:sz="0" w:space="0" w:color="auto"/>
                            <w:bottom w:val="none" w:sz="0" w:space="0" w:color="auto"/>
                            <w:right w:val="none" w:sz="0" w:space="0" w:color="auto"/>
                          </w:divBdr>
                          <w:divsChild>
                            <w:div w:id="1459031272">
                              <w:marLeft w:val="0"/>
                              <w:marRight w:val="0"/>
                              <w:marTop w:val="0"/>
                              <w:marBottom w:val="0"/>
                              <w:divBdr>
                                <w:top w:val="none" w:sz="0" w:space="0" w:color="auto"/>
                                <w:left w:val="none" w:sz="0" w:space="0" w:color="auto"/>
                                <w:bottom w:val="none" w:sz="0" w:space="0" w:color="auto"/>
                                <w:right w:val="none" w:sz="0" w:space="0" w:color="auto"/>
                              </w:divBdr>
                              <w:divsChild>
                                <w:div w:id="2000956651">
                                  <w:marLeft w:val="0"/>
                                  <w:marRight w:val="0"/>
                                  <w:marTop w:val="0"/>
                                  <w:marBottom w:val="0"/>
                                  <w:divBdr>
                                    <w:top w:val="none" w:sz="0" w:space="0" w:color="auto"/>
                                    <w:left w:val="none" w:sz="0" w:space="0" w:color="auto"/>
                                    <w:bottom w:val="none" w:sz="0" w:space="0" w:color="auto"/>
                                    <w:right w:val="none" w:sz="0" w:space="0" w:color="auto"/>
                                  </w:divBdr>
                                  <w:divsChild>
                                    <w:div w:id="1519812386">
                                      <w:marLeft w:val="-255"/>
                                      <w:marRight w:val="-255"/>
                                      <w:marTop w:val="0"/>
                                      <w:marBottom w:val="0"/>
                                      <w:divBdr>
                                        <w:top w:val="none" w:sz="0" w:space="0" w:color="auto"/>
                                        <w:left w:val="none" w:sz="0" w:space="0" w:color="auto"/>
                                        <w:bottom w:val="none" w:sz="0" w:space="0" w:color="auto"/>
                                        <w:right w:val="none" w:sz="0" w:space="0" w:color="auto"/>
                                      </w:divBdr>
                                      <w:divsChild>
                                        <w:div w:id="1320501989">
                                          <w:marLeft w:val="0"/>
                                          <w:marRight w:val="0"/>
                                          <w:marTop w:val="0"/>
                                          <w:marBottom w:val="0"/>
                                          <w:divBdr>
                                            <w:top w:val="none" w:sz="0" w:space="0" w:color="auto"/>
                                            <w:left w:val="none" w:sz="0" w:space="0" w:color="auto"/>
                                            <w:bottom w:val="none" w:sz="0" w:space="0" w:color="auto"/>
                                            <w:right w:val="none" w:sz="0" w:space="0" w:color="auto"/>
                                          </w:divBdr>
                                          <w:divsChild>
                                            <w:div w:id="1289969476">
                                              <w:marLeft w:val="0"/>
                                              <w:marRight w:val="0"/>
                                              <w:marTop w:val="0"/>
                                              <w:marBottom w:val="0"/>
                                              <w:divBdr>
                                                <w:top w:val="none" w:sz="0" w:space="0" w:color="000000"/>
                                                <w:left w:val="none" w:sz="0" w:space="13" w:color="000000"/>
                                                <w:bottom w:val="none" w:sz="0" w:space="0" w:color="000000"/>
                                                <w:right w:val="none" w:sz="0" w:space="13" w:color="000000"/>
                                              </w:divBdr>
                                              <w:divsChild>
                                                <w:div w:id="60102266">
                                                  <w:marLeft w:val="0"/>
                                                  <w:marRight w:val="0"/>
                                                  <w:marTop w:val="0"/>
                                                  <w:marBottom w:val="0"/>
                                                  <w:divBdr>
                                                    <w:top w:val="none" w:sz="0" w:space="0" w:color="auto"/>
                                                    <w:left w:val="none" w:sz="0" w:space="0" w:color="auto"/>
                                                    <w:bottom w:val="none" w:sz="0" w:space="0" w:color="auto"/>
                                                    <w:right w:val="none" w:sz="0" w:space="0" w:color="auto"/>
                                                  </w:divBdr>
                                                  <w:divsChild>
                                                    <w:div w:id="39015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7756372">
          <w:marLeft w:val="0"/>
          <w:marRight w:val="0"/>
          <w:marTop w:val="0"/>
          <w:marBottom w:val="0"/>
          <w:divBdr>
            <w:top w:val="none" w:sz="0" w:space="0" w:color="auto"/>
            <w:left w:val="none" w:sz="0" w:space="0" w:color="auto"/>
            <w:bottom w:val="none" w:sz="0" w:space="0" w:color="auto"/>
            <w:right w:val="none" w:sz="0" w:space="0" w:color="auto"/>
          </w:divBdr>
        </w:div>
      </w:divsChild>
    </w:div>
    <w:div w:id="447816950">
      <w:bodyDiv w:val="1"/>
      <w:marLeft w:val="0"/>
      <w:marRight w:val="0"/>
      <w:marTop w:val="0"/>
      <w:marBottom w:val="0"/>
      <w:divBdr>
        <w:top w:val="none" w:sz="0" w:space="0" w:color="auto"/>
        <w:left w:val="none" w:sz="0" w:space="0" w:color="auto"/>
        <w:bottom w:val="none" w:sz="0" w:space="0" w:color="auto"/>
        <w:right w:val="none" w:sz="0" w:space="0" w:color="auto"/>
      </w:divBdr>
      <w:divsChild>
        <w:div w:id="965157342">
          <w:marLeft w:val="0"/>
          <w:marRight w:val="0"/>
          <w:marTop w:val="0"/>
          <w:marBottom w:val="0"/>
          <w:divBdr>
            <w:top w:val="none" w:sz="0" w:space="0" w:color="auto"/>
            <w:left w:val="none" w:sz="0" w:space="0" w:color="auto"/>
            <w:bottom w:val="none" w:sz="0" w:space="0" w:color="auto"/>
            <w:right w:val="none" w:sz="0" w:space="0" w:color="auto"/>
          </w:divBdr>
          <w:divsChild>
            <w:div w:id="17143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944">
      <w:bodyDiv w:val="1"/>
      <w:marLeft w:val="0"/>
      <w:marRight w:val="0"/>
      <w:marTop w:val="0"/>
      <w:marBottom w:val="0"/>
      <w:divBdr>
        <w:top w:val="none" w:sz="0" w:space="0" w:color="auto"/>
        <w:left w:val="none" w:sz="0" w:space="0" w:color="auto"/>
        <w:bottom w:val="none" w:sz="0" w:space="0" w:color="auto"/>
        <w:right w:val="none" w:sz="0" w:space="0" w:color="auto"/>
      </w:divBdr>
      <w:divsChild>
        <w:div w:id="979266248">
          <w:marLeft w:val="0"/>
          <w:marRight w:val="0"/>
          <w:marTop w:val="0"/>
          <w:marBottom w:val="450"/>
          <w:divBdr>
            <w:top w:val="none" w:sz="0" w:space="0" w:color="auto"/>
            <w:left w:val="none" w:sz="0" w:space="0" w:color="auto"/>
            <w:bottom w:val="none" w:sz="0" w:space="0" w:color="auto"/>
            <w:right w:val="none" w:sz="0" w:space="0" w:color="auto"/>
          </w:divBdr>
          <w:divsChild>
            <w:div w:id="1422144634">
              <w:marLeft w:val="0"/>
              <w:marRight w:val="0"/>
              <w:marTop w:val="0"/>
              <w:marBottom w:val="0"/>
              <w:divBdr>
                <w:top w:val="none" w:sz="0" w:space="0" w:color="auto"/>
                <w:left w:val="none" w:sz="0" w:space="0" w:color="auto"/>
                <w:bottom w:val="none" w:sz="0" w:space="0" w:color="auto"/>
                <w:right w:val="none" w:sz="0" w:space="0" w:color="auto"/>
              </w:divBdr>
              <w:divsChild>
                <w:div w:id="2002738174">
                  <w:marLeft w:val="0"/>
                  <w:marRight w:val="0"/>
                  <w:marTop w:val="0"/>
                  <w:marBottom w:val="0"/>
                  <w:divBdr>
                    <w:top w:val="none" w:sz="0" w:space="0" w:color="auto"/>
                    <w:left w:val="none" w:sz="0" w:space="0" w:color="auto"/>
                    <w:bottom w:val="none" w:sz="0" w:space="0" w:color="auto"/>
                    <w:right w:val="none" w:sz="0" w:space="0" w:color="auto"/>
                  </w:divBdr>
                  <w:divsChild>
                    <w:div w:id="978925888">
                      <w:marLeft w:val="0"/>
                      <w:marRight w:val="0"/>
                      <w:marTop w:val="0"/>
                      <w:marBottom w:val="0"/>
                      <w:divBdr>
                        <w:top w:val="none" w:sz="0" w:space="0" w:color="auto"/>
                        <w:left w:val="none" w:sz="0" w:space="0" w:color="auto"/>
                        <w:bottom w:val="none" w:sz="0" w:space="0" w:color="auto"/>
                        <w:right w:val="none" w:sz="0" w:space="0" w:color="auto"/>
                      </w:divBdr>
                      <w:divsChild>
                        <w:div w:id="116334736">
                          <w:marLeft w:val="0"/>
                          <w:marRight w:val="0"/>
                          <w:marTop w:val="0"/>
                          <w:marBottom w:val="0"/>
                          <w:divBdr>
                            <w:top w:val="none" w:sz="0" w:space="0" w:color="auto"/>
                            <w:left w:val="none" w:sz="0" w:space="0" w:color="auto"/>
                            <w:bottom w:val="none" w:sz="0" w:space="0" w:color="auto"/>
                            <w:right w:val="none" w:sz="0" w:space="0" w:color="auto"/>
                          </w:divBdr>
                          <w:divsChild>
                            <w:div w:id="938176743">
                              <w:marLeft w:val="0"/>
                              <w:marRight w:val="0"/>
                              <w:marTop w:val="0"/>
                              <w:marBottom w:val="0"/>
                              <w:divBdr>
                                <w:top w:val="none" w:sz="0" w:space="0" w:color="auto"/>
                                <w:left w:val="none" w:sz="0" w:space="0" w:color="auto"/>
                                <w:bottom w:val="none" w:sz="0" w:space="0" w:color="auto"/>
                                <w:right w:val="none" w:sz="0" w:space="0" w:color="auto"/>
                              </w:divBdr>
                              <w:divsChild>
                                <w:div w:id="14355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700568">
      <w:bodyDiv w:val="1"/>
      <w:marLeft w:val="0"/>
      <w:marRight w:val="0"/>
      <w:marTop w:val="0"/>
      <w:marBottom w:val="0"/>
      <w:divBdr>
        <w:top w:val="none" w:sz="0" w:space="0" w:color="auto"/>
        <w:left w:val="none" w:sz="0" w:space="0" w:color="auto"/>
        <w:bottom w:val="none" w:sz="0" w:space="0" w:color="auto"/>
        <w:right w:val="none" w:sz="0" w:space="0" w:color="auto"/>
      </w:divBdr>
    </w:div>
    <w:div w:id="559174091">
      <w:bodyDiv w:val="1"/>
      <w:marLeft w:val="0"/>
      <w:marRight w:val="0"/>
      <w:marTop w:val="0"/>
      <w:marBottom w:val="0"/>
      <w:divBdr>
        <w:top w:val="none" w:sz="0" w:space="0" w:color="auto"/>
        <w:left w:val="none" w:sz="0" w:space="0" w:color="auto"/>
        <w:bottom w:val="none" w:sz="0" w:space="0" w:color="auto"/>
        <w:right w:val="none" w:sz="0" w:space="0" w:color="auto"/>
      </w:divBdr>
    </w:div>
    <w:div w:id="585265959">
      <w:bodyDiv w:val="1"/>
      <w:marLeft w:val="0"/>
      <w:marRight w:val="0"/>
      <w:marTop w:val="0"/>
      <w:marBottom w:val="0"/>
      <w:divBdr>
        <w:top w:val="none" w:sz="0" w:space="0" w:color="auto"/>
        <w:left w:val="none" w:sz="0" w:space="0" w:color="auto"/>
        <w:bottom w:val="none" w:sz="0" w:space="0" w:color="auto"/>
        <w:right w:val="none" w:sz="0" w:space="0" w:color="auto"/>
      </w:divBdr>
    </w:div>
    <w:div w:id="627709294">
      <w:bodyDiv w:val="1"/>
      <w:marLeft w:val="0"/>
      <w:marRight w:val="0"/>
      <w:marTop w:val="0"/>
      <w:marBottom w:val="0"/>
      <w:divBdr>
        <w:top w:val="none" w:sz="0" w:space="0" w:color="auto"/>
        <w:left w:val="none" w:sz="0" w:space="0" w:color="auto"/>
        <w:bottom w:val="none" w:sz="0" w:space="0" w:color="auto"/>
        <w:right w:val="none" w:sz="0" w:space="0" w:color="auto"/>
      </w:divBdr>
    </w:div>
    <w:div w:id="640430627">
      <w:bodyDiv w:val="1"/>
      <w:marLeft w:val="0"/>
      <w:marRight w:val="0"/>
      <w:marTop w:val="0"/>
      <w:marBottom w:val="0"/>
      <w:divBdr>
        <w:top w:val="none" w:sz="0" w:space="0" w:color="auto"/>
        <w:left w:val="none" w:sz="0" w:space="0" w:color="auto"/>
        <w:bottom w:val="none" w:sz="0" w:space="0" w:color="auto"/>
        <w:right w:val="none" w:sz="0" w:space="0" w:color="auto"/>
      </w:divBdr>
    </w:div>
    <w:div w:id="712001569">
      <w:bodyDiv w:val="1"/>
      <w:marLeft w:val="0"/>
      <w:marRight w:val="0"/>
      <w:marTop w:val="0"/>
      <w:marBottom w:val="0"/>
      <w:divBdr>
        <w:top w:val="none" w:sz="0" w:space="0" w:color="auto"/>
        <w:left w:val="none" w:sz="0" w:space="0" w:color="auto"/>
        <w:bottom w:val="none" w:sz="0" w:space="0" w:color="auto"/>
        <w:right w:val="none" w:sz="0" w:space="0" w:color="auto"/>
      </w:divBdr>
    </w:div>
    <w:div w:id="744299219">
      <w:bodyDiv w:val="1"/>
      <w:marLeft w:val="0"/>
      <w:marRight w:val="0"/>
      <w:marTop w:val="0"/>
      <w:marBottom w:val="0"/>
      <w:divBdr>
        <w:top w:val="none" w:sz="0" w:space="0" w:color="auto"/>
        <w:left w:val="none" w:sz="0" w:space="0" w:color="auto"/>
        <w:bottom w:val="none" w:sz="0" w:space="0" w:color="auto"/>
        <w:right w:val="none" w:sz="0" w:space="0" w:color="auto"/>
      </w:divBdr>
    </w:div>
    <w:div w:id="755978782">
      <w:bodyDiv w:val="1"/>
      <w:marLeft w:val="0"/>
      <w:marRight w:val="0"/>
      <w:marTop w:val="0"/>
      <w:marBottom w:val="0"/>
      <w:divBdr>
        <w:top w:val="none" w:sz="0" w:space="0" w:color="auto"/>
        <w:left w:val="none" w:sz="0" w:space="0" w:color="auto"/>
        <w:bottom w:val="none" w:sz="0" w:space="0" w:color="auto"/>
        <w:right w:val="none" w:sz="0" w:space="0" w:color="auto"/>
      </w:divBdr>
      <w:divsChild>
        <w:div w:id="83571370">
          <w:marLeft w:val="0"/>
          <w:marRight w:val="0"/>
          <w:marTop w:val="0"/>
          <w:marBottom w:val="0"/>
          <w:divBdr>
            <w:top w:val="none" w:sz="0" w:space="0" w:color="auto"/>
            <w:left w:val="none" w:sz="0" w:space="0" w:color="auto"/>
            <w:bottom w:val="none" w:sz="0" w:space="0" w:color="auto"/>
            <w:right w:val="none" w:sz="0" w:space="0" w:color="auto"/>
          </w:divBdr>
          <w:divsChild>
            <w:div w:id="932393634">
              <w:marLeft w:val="0"/>
              <w:marRight w:val="0"/>
              <w:marTop w:val="0"/>
              <w:marBottom w:val="0"/>
              <w:divBdr>
                <w:top w:val="none" w:sz="0" w:space="0" w:color="auto"/>
                <w:left w:val="none" w:sz="0" w:space="0" w:color="auto"/>
                <w:bottom w:val="none" w:sz="0" w:space="0" w:color="auto"/>
                <w:right w:val="none" w:sz="0" w:space="0" w:color="auto"/>
              </w:divBdr>
              <w:divsChild>
                <w:div w:id="9016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19409">
      <w:bodyDiv w:val="1"/>
      <w:marLeft w:val="0"/>
      <w:marRight w:val="0"/>
      <w:marTop w:val="0"/>
      <w:marBottom w:val="0"/>
      <w:divBdr>
        <w:top w:val="none" w:sz="0" w:space="0" w:color="auto"/>
        <w:left w:val="none" w:sz="0" w:space="0" w:color="auto"/>
        <w:bottom w:val="none" w:sz="0" w:space="0" w:color="auto"/>
        <w:right w:val="none" w:sz="0" w:space="0" w:color="auto"/>
      </w:divBdr>
      <w:divsChild>
        <w:div w:id="527452246">
          <w:marLeft w:val="-180"/>
          <w:marRight w:val="-180"/>
          <w:marTop w:val="0"/>
          <w:marBottom w:val="0"/>
          <w:divBdr>
            <w:top w:val="none" w:sz="0" w:space="0" w:color="auto"/>
            <w:left w:val="none" w:sz="0" w:space="0" w:color="auto"/>
            <w:bottom w:val="none" w:sz="0" w:space="0" w:color="auto"/>
            <w:right w:val="none" w:sz="0" w:space="0" w:color="auto"/>
          </w:divBdr>
          <w:divsChild>
            <w:div w:id="9246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1679">
      <w:bodyDiv w:val="1"/>
      <w:marLeft w:val="0"/>
      <w:marRight w:val="0"/>
      <w:marTop w:val="0"/>
      <w:marBottom w:val="0"/>
      <w:divBdr>
        <w:top w:val="none" w:sz="0" w:space="0" w:color="auto"/>
        <w:left w:val="none" w:sz="0" w:space="0" w:color="auto"/>
        <w:bottom w:val="none" w:sz="0" w:space="0" w:color="auto"/>
        <w:right w:val="none" w:sz="0" w:space="0" w:color="auto"/>
      </w:divBdr>
    </w:div>
    <w:div w:id="890730436">
      <w:bodyDiv w:val="1"/>
      <w:marLeft w:val="0"/>
      <w:marRight w:val="0"/>
      <w:marTop w:val="0"/>
      <w:marBottom w:val="0"/>
      <w:divBdr>
        <w:top w:val="none" w:sz="0" w:space="0" w:color="auto"/>
        <w:left w:val="none" w:sz="0" w:space="0" w:color="auto"/>
        <w:bottom w:val="none" w:sz="0" w:space="0" w:color="auto"/>
        <w:right w:val="none" w:sz="0" w:space="0" w:color="auto"/>
      </w:divBdr>
    </w:div>
    <w:div w:id="1037966434">
      <w:bodyDiv w:val="1"/>
      <w:marLeft w:val="0"/>
      <w:marRight w:val="0"/>
      <w:marTop w:val="0"/>
      <w:marBottom w:val="0"/>
      <w:divBdr>
        <w:top w:val="none" w:sz="0" w:space="0" w:color="auto"/>
        <w:left w:val="none" w:sz="0" w:space="0" w:color="auto"/>
        <w:bottom w:val="none" w:sz="0" w:space="0" w:color="auto"/>
        <w:right w:val="none" w:sz="0" w:space="0" w:color="auto"/>
      </w:divBdr>
      <w:divsChild>
        <w:div w:id="1063141022">
          <w:marLeft w:val="0"/>
          <w:marRight w:val="0"/>
          <w:marTop w:val="0"/>
          <w:marBottom w:val="0"/>
          <w:divBdr>
            <w:top w:val="none" w:sz="0" w:space="13" w:color="636363"/>
            <w:left w:val="none" w:sz="0" w:space="13" w:color="636363"/>
            <w:bottom w:val="none" w:sz="0" w:space="13" w:color="636363"/>
            <w:right w:val="none" w:sz="0" w:space="13" w:color="636363"/>
          </w:divBdr>
          <w:divsChild>
            <w:div w:id="239217425">
              <w:marLeft w:val="0"/>
              <w:marRight w:val="0"/>
              <w:marTop w:val="0"/>
              <w:marBottom w:val="0"/>
              <w:divBdr>
                <w:top w:val="none" w:sz="0" w:space="0" w:color="auto"/>
                <w:left w:val="none" w:sz="0" w:space="0" w:color="auto"/>
                <w:bottom w:val="none" w:sz="0" w:space="0" w:color="auto"/>
                <w:right w:val="none" w:sz="0" w:space="0" w:color="auto"/>
              </w:divBdr>
              <w:divsChild>
                <w:div w:id="10935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60157">
      <w:bodyDiv w:val="1"/>
      <w:marLeft w:val="0"/>
      <w:marRight w:val="0"/>
      <w:marTop w:val="0"/>
      <w:marBottom w:val="0"/>
      <w:divBdr>
        <w:top w:val="none" w:sz="0" w:space="0" w:color="auto"/>
        <w:left w:val="none" w:sz="0" w:space="0" w:color="auto"/>
        <w:bottom w:val="none" w:sz="0" w:space="0" w:color="auto"/>
        <w:right w:val="none" w:sz="0" w:space="0" w:color="auto"/>
      </w:divBdr>
      <w:divsChild>
        <w:div w:id="845561889">
          <w:marLeft w:val="0"/>
          <w:marRight w:val="0"/>
          <w:marTop w:val="450"/>
          <w:marBottom w:val="450"/>
          <w:divBdr>
            <w:top w:val="none" w:sz="0" w:space="0" w:color="auto"/>
            <w:left w:val="none" w:sz="0" w:space="0" w:color="auto"/>
            <w:bottom w:val="none" w:sz="0" w:space="0" w:color="auto"/>
            <w:right w:val="none" w:sz="0" w:space="0" w:color="auto"/>
          </w:divBdr>
        </w:div>
      </w:divsChild>
    </w:div>
    <w:div w:id="1063790565">
      <w:bodyDiv w:val="1"/>
      <w:marLeft w:val="0"/>
      <w:marRight w:val="0"/>
      <w:marTop w:val="0"/>
      <w:marBottom w:val="0"/>
      <w:divBdr>
        <w:top w:val="none" w:sz="0" w:space="0" w:color="auto"/>
        <w:left w:val="none" w:sz="0" w:space="0" w:color="auto"/>
        <w:bottom w:val="none" w:sz="0" w:space="0" w:color="auto"/>
        <w:right w:val="none" w:sz="0" w:space="0" w:color="auto"/>
      </w:divBdr>
      <w:divsChild>
        <w:div w:id="1407461559">
          <w:marLeft w:val="0"/>
          <w:marRight w:val="0"/>
          <w:marTop w:val="0"/>
          <w:marBottom w:val="0"/>
          <w:divBdr>
            <w:top w:val="none" w:sz="0" w:space="0" w:color="auto"/>
            <w:left w:val="none" w:sz="0" w:space="0" w:color="auto"/>
            <w:bottom w:val="none" w:sz="0" w:space="0" w:color="auto"/>
            <w:right w:val="none" w:sz="0" w:space="0" w:color="auto"/>
          </w:divBdr>
          <w:divsChild>
            <w:div w:id="1904556555">
              <w:marLeft w:val="0"/>
              <w:marRight w:val="0"/>
              <w:marTop w:val="0"/>
              <w:marBottom w:val="0"/>
              <w:divBdr>
                <w:top w:val="none" w:sz="0" w:space="0" w:color="auto"/>
                <w:left w:val="none" w:sz="0" w:space="0" w:color="auto"/>
                <w:bottom w:val="none" w:sz="0" w:space="0" w:color="auto"/>
                <w:right w:val="none" w:sz="0" w:space="0" w:color="auto"/>
              </w:divBdr>
              <w:divsChild>
                <w:div w:id="1323775299">
                  <w:marLeft w:val="0"/>
                  <w:marRight w:val="0"/>
                  <w:marTop w:val="0"/>
                  <w:marBottom w:val="0"/>
                  <w:divBdr>
                    <w:top w:val="none" w:sz="0" w:space="0" w:color="auto"/>
                    <w:left w:val="none" w:sz="0" w:space="0" w:color="auto"/>
                    <w:bottom w:val="none" w:sz="0" w:space="0" w:color="auto"/>
                    <w:right w:val="none" w:sz="0" w:space="0" w:color="auto"/>
                  </w:divBdr>
                  <w:divsChild>
                    <w:div w:id="167599856">
                      <w:marLeft w:val="0"/>
                      <w:marRight w:val="0"/>
                      <w:marTop w:val="0"/>
                      <w:marBottom w:val="0"/>
                      <w:divBdr>
                        <w:top w:val="none" w:sz="0" w:space="0" w:color="auto"/>
                        <w:left w:val="none" w:sz="0" w:space="0" w:color="auto"/>
                        <w:bottom w:val="none" w:sz="0" w:space="0" w:color="auto"/>
                        <w:right w:val="none" w:sz="0" w:space="0" w:color="auto"/>
                      </w:divBdr>
                      <w:divsChild>
                        <w:div w:id="560940340">
                          <w:marLeft w:val="0"/>
                          <w:marRight w:val="0"/>
                          <w:marTop w:val="0"/>
                          <w:marBottom w:val="0"/>
                          <w:divBdr>
                            <w:top w:val="none" w:sz="0" w:space="0" w:color="auto"/>
                            <w:left w:val="none" w:sz="0" w:space="0" w:color="auto"/>
                            <w:bottom w:val="none" w:sz="0" w:space="0" w:color="auto"/>
                            <w:right w:val="none" w:sz="0" w:space="0" w:color="auto"/>
                          </w:divBdr>
                          <w:divsChild>
                            <w:div w:id="118694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250226">
          <w:marLeft w:val="0"/>
          <w:marRight w:val="0"/>
          <w:marTop w:val="0"/>
          <w:marBottom w:val="0"/>
          <w:divBdr>
            <w:top w:val="none" w:sz="0" w:space="0" w:color="auto"/>
            <w:left w:val="none" w:sz="0" w:space="0" w:color="auto"/>
            <w:bottom w:val="none" w:sz="0" w:space="0" w:color="auto"/>
            <w:right w:val="none" w:sz="0" w:space="0" w:color="auto"/>
          </w:divBdr>
          <w:divsChild>
            <w:div w:id="1859274721">
              <w:marLeft w:val="0"/>
              <w:marRight w:val="0"/>
              <w:marTop w:val="0"/>
              <w:marBottom w:val="0"/>
              <w:divBdr>
                <w:top w:val="none" w:sz="0" w:space="0" w:color="auto"/>
                <w:left w:val="none" w:sz="0" w:space="0" w:color="auto"/>
                <w:bottom w:val="none" w:sz="0" w:space="0" w:color="auto"/>
                <w:right w:val="none" w:sz="0" w:space="0" w:color="auto"/>
              </w:divBdr>
              <w:divsChild>
                <w:div w:id="1291206576">
                  <w:marLeft w:val="0"/>
                  <w:marRight w:val="0"/>
                  <w:marTop w:val="0"/>
                  <w:marBottom w:val="0"/>
                  <w:divBdr>
                    <w:top w:val="none" w:sz="0" w:space="0" w:color="auto"/>
                    <w:left w:val="none" w:sz="0" w:space="0" w:color="auto"/>
                    <w:bottom w:val="none" w:sz="0" w:space="0" w:color="auto"/>
                    <w:right w:val="none" w:sz="0" w:space="0" w:color="auto"/>
                  </w:divBdr>
                  <w:divsChild>
                    <w:div w:id="500778681">
                      <w:marLeft w:val="0"/>
                      <w:marRight w:val="0"/>
                      <w:marTop w:val="0"/>
                      <w:marBottom w:val="0"/>
                      <w:divBdr>
                        <w:top w:val="none" w:sz="0" w:space="0" w:color="auto"/>
                        <w:left w:val="none" w:sz="0" w:space="0" w:color="auto"/>
                        <w:bottom w:val="none" w:sz="0" w:space="0" w:color="auto"/>
                        <w:right w:val="none" w:sz="0" w:space="0" w:color="auto"/>
                      </w:divBdr>
                      <w:divsChild>
                        <w:div w:id="1718436145">
                          <w:marLeft w:val="0"/>
                          <w:marRight w:val="0"/>
                          <w:marTop w:val="0"/>
                          <w:marBottom w:val="0"/>
                          <w:divBdr>
                            <w:top w:val="none" w:sz="0" w:space="0" w:color="auto"/>
                            <w:left w:val="none" w:sz="0" w:space="0" w:color="auto"/>
                            <w:bottom w:val="none" w:sz="0" w:space="0" w:color="auto"/>
                            <w:right w:val="none" w:sz="0" w:space="0" w:color="auto"/>
                          </w:divBdr>
                          <w:divsChild>
                            <w:div w:id="32867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54385">
          <w:marLeft w:val="0"/>
          <w:marRight w:val="0"/>
          <w:marTop w:val="0"/>
          <w:marBottom w:val="0"/>
          <w:divBdr>
            <w:top w:val="none" w:sz="0" w:space="0" w:color="auto"/>
            <w:left w:val="none" w:sz="0" w:space="0" w:color="auto"/>
            <w:bottom w:val="none" w:sz="0" w:space="0" w:color="auto"/>
            <w:right w:val="none" w:sz="0" w:space="0" w:color="auto"/>
          </w:divBdr>
          <w:divsChild>
            <w:div w:id="349180386">
              <w:marLeft w:val="0"/>
              <w:marRight w:val="0"/>
              <w:marTop w:val="0"/>
              <w:marBottom w:val="0"/>
              <w:divBdr>
                <w:top w:val="none" w:sz="0" w:space="0" w:color="auto"/>
                <w:left w:val="none" w:sz="0" w:space="0" w:color="auto"/>
                <w:bottom w:val="none" w:sz="0" w:space="0" w:color="auto"/>
                <w:right w:val="none" w:sz="0" w:space="0" w:color="auto"/>
              </w:divBdr>
              <w:divsChild>
                <w:div w:id="1349327120">
                  <w:marLeft w:val="0"/>
                  <w:marRight w:val="0"/>
                  <w:marTop w:val="0"/>
                  <w:marBottom w:val="0"/>
                  <w:divBdr>
                    <w:top w:val="none" w:sz="0" w:space="0" w:color="auto"/>
                    <w:left w:val="none" w:sz="0" w:space="0" w:color="auto"/>
                    <w:bottom w:val="none" w:sz="0" w:space="0" w:color="auto"/>
                    <w:right w:val="none" w:sz="0" w:space="0" w:color="auto"/>
                  </w:divBdr>
                  <w:divsChild>
                    <w:div w:id="681515212">
                      <w:marLeft w:val="0"/>
                      <w:marRight w:val="0"/>
                      <w:marTop w:val="0"/>
                      <w:marBottom w:val="0"/>
                      <w:divBdr>
                        <w:top w:val="none" w:sz="0" w:space="0" w:color="auto"/>
                        <w:left w:val="none" w:sz="0" w:space="0" w:color="auto"/>
                        <w:bottom w:val="none" w:sz="0" w:space="0" w:color="auto"/>
                        <w:right w:val="none" w:sz="0" w:space="0" w:color="auto"/>
                      </w:divBdr>
                      <w:divsChild>
                        <w:div w:id="1382091334">
                          <w:marLeft w:val="0"/>
                          <w:marRight w:val="0"/>
                          <w:marTop w:val="0"/>
                          <w:marBottom w:val="0"/>
                          <w:divBdr>
                            <w:top w:val="none" w:sz="0" w:space="0" w:color="auto"/>
                            <w:left w:val="none" w:sz="0" w:space="0" w:color="auto"/>
                            <w:bottom w:val="none" w:sz="0" w:space="0" w:color="auto"/>
                            <w:right w:val="none" w:sz="0" w:space="0" w:color="auto"/>
                          </w:divBdr>
                          <w:divsChild>
                            <w:div w:id="184388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255659">
          <w:marLeft w:val="0"/>
          <w:marRight w:val="0"/>
          <w:marTop w:val="0"/>
          <w:marBottom w:val="0"/>
          <w:divBdr>
            <w:top w:val="none" w:sz="0" w:space="0" w:color="auto"/>
            <w:left w:val="none" w:sz="0" w:space="0" w:color="auto"/>
            <w:bottom w:val="none" w:sz="0" w:space="0" w:color="auto"/>
            <w:right w:val="none" w:sz="0" w:space="0" w:color="auto"/>
          </w:divBdr>
          <w:divsChild>
            <w:div w:id="2062898739">
              <w:marLeft w:val="0"/>
              <w:marRight w:val="0"/>
              <w:marTop w:val="0"/>
              <w:marBottom w:val="0"/>
              <w:divBdr>
                <w:top w:val="none" w:sz="0" w:space="0" w:color="auto"/>
                <w:left w:val="none" w:sz="0" w:space="0" w:color="auto"/>
                <w:bottom w:val="none" w:sz="0" w:space="0" w:color="auto"/>
                <w:right w:val="none" w:sz="0" w:space="0" w:color="auto"/>
              </w:divBdr>
              <w:divsChild>
                <w:div w:id="492527622">
                  <w:marLeft w:val="0"/>
                  <w:marRight w:val="0"/>
                  <w:marTop w:val="0"/>
                  <w:marBottom w:val="0"/>
                  <w:divBdr>
                    <w:top w:val="none" w:sz="0" w:space="0" w:color="auto"/>
                    <w:left w:val="none" w:sz="0" w:space="0" w:color="auto"/>
                    <w:bottom w:val="none" w:sz="0" w:space="0" w:color="auto"/>
                    <w:right w:val="none" w:sz="0" w:space="0" w:color="auto"/>
                  </w:divBdr>
                  <w:divsChild>
                    <w:div w:id="777531239">
                      <w:marLeft w:val="0"/>
                      <w:marRight w:val="0"/>
                      <w:marTop w:val="0"/>
                      <w:marBottom w:val="0"/>
                      <w:divBdr>
                        <w:top w:val="none" w:sz="0" w:space="0" w:color="auto"/>
                        <w:left w:val="none" w:sz="0" w:space="0" w:color="auto"/>
                        <w:bottom w:val="none" w:sz="0" w:space="0" w:color="auto"/>
                        <w:right w:val="none" w:sz="0" w:space="0" w:color="auto"/>
                      </w:divBdr>
                      <w:divsChild>
                        <w:div w:id="102265358">
                          <w:marLeft w:val="0"/>
                          <w:marRight w:val="0"/>
                          <w:marTop w:val="0"/>
                          <w:marBottom w:val="0"/>
                          <w:divBdr>
                            <w:top w:val="none" w:sz="0" w:space="0" w:color="auto"/>
                            <w:left w:val="none" w:sz="0" w:space="0" w:color="auto"/>
                            <w:bottom w:val="none" w:sz="0" w:space="0" w:color="auto"/>
                            <w:right w:val="none" w:sz="0" w:space="0" w:color="auto"/>
                          </w:divBdr>
                          <w:divsChild>
                            <w:div w:id="161108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310254">
      <w:bodyDiv w:val="1"/>
      <w:marLeft w:val="0"/>
      <w:marRight w:val="0"/>
      <w:marTop w:val="0"/>
      <w:marBottom w:val="0"/>
      <w:divBdr>
        <w:top w:val="none" w:sz="0" w:space="0" w:color="auto"/>
        <w:left w:val="none" w:sz="0" w:space="0" w:color="auto"/>
        <w:bottom w:val="none" w:sz="0" w:space="0" w:color="auto"/>
        <w:right w:val="none" w:sz="0" w:space="0" w:color="auto"/>
      </w:divBdr>
      <w:divsChild>
        <w:div w:id="70129284">
          <w:marLeft w:val="-180"/>
          <w:marRight w:val="-180"/>
          <w:marTop w:val="0"/>
          <w:marBottom w:val="0"/>
          <w:divBdr>
            <w:top w:val="none" w:sz="0" w:space="0" w:color="auto"/>
            <w:left w:val="none" w:sz="0" w:space="0" w:color="auto"/>
            <w:bottom w:val="none" w:sz="0" w:space="0" w:color="auto"/>
            <w:right w:val="none" w:sz="0" w:space="0" w:color="auto"/>
          </w:divBdr>
          <w:divsChild>
            <w:div w:id="28713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5992">
      <w:bodyDiv w:val="1"/>
      <w:marLeft w:val="0"/>
      <w:marRight w:val="0"/>
      <w:marTop w:val="0"/>
      <w:marBottom w:val="0"/>
      <w:divBdr>
        <w:top w:val="none" w:sz="0" w:space="0" w:color="auto"/>
        <w:left w:val="none" w:sz="0" w:space="0" w:color="auto"/>
        <w:bottom w:val="none" w:sz="0" w:space="0" w:color="auto"/>
        <w:right w:val="none" w:sz="0" w:space="0" w:color="auto"/>
      </w:divBdr>
    </w:div>
    <w:div w:id="1114982604">
      <w:bodyDiv w:val="1"/>
      <w:marLeft w:val="0"/>
      <w:marRight w:val="0"/>
      <w:marTop w:val="0"/>
      <w:marBottom w:val="0"/>
      <w:divBdr>
        <w:top w:val="none" w:sz="0" w:space="0" w:color="auto"/>
        <w:left w:val="none" w:sz="0" w:space="0" w:color="auto"/>
        <w:bottom w:val="none" w:sz="0" w:space="0" w:color="auto"/>
        <w:right w:val="none" w:sz="0" w:space="0" w:color="auto"/>
      </w:divBdr>
      <w:divsChild>
        <w:div w:id="421606242">
          <w:marLeft w:val="0"/>
          <w:marRight w:val="0"/>
          <w:marTop w:val="0"/>
          <w:marBottom w:val="180"/>
          <w:divBdr>
            <w:top w:val="none" w:sz="0" w:space="0" w:color="auto"/>
            <w:left w:val="none" w:sz="0" w:space="0" w:color="auto"/>
            <w:bottom w:val="none" w:sz="0" w:space="0" w:color="auto"/>
            <w:right w:val="none" w:sz="0" w:space="0" w:color="auto"/>
          </w:divBdr>
          <w:divsChild>
            <w:div w:id="979729547">
              <w:marLeft w:val="0"/>
              <w:marRight w:val="0"/>
              <w:marTop w:val="0"/>
              <w:marBottom w:val="0"/>
              <w:divBdr>
                <w:top w:val="none" w:sz="0" w:space="0" w:color="auto"/>
                <w:left w:val="none" w:sz="0" w:space="0" w:color="auto"/>
                <w:bottom w:val="none" w:sz="0" w:space="0" w:color="auto"/>
                <w:right w:val="none" w:sz="0" w:space="0" w:color="auto"/>
              </w:divBdr>
            </w:div>
            <w:div w:id="2110392964">
              <w:marLeft w:val="0"/>
              <w:marRight w:val="0"/>
              <w:marTop w:val="0"/>
              <w:marBottom w:val="0"/>
              <w:divBdr>
                <w:top w:val="none" w:sz="0" w:space="0" w:color="auto"/>
                <w:left w:val="none" w:sz="0" w:space="0" w:color="auto"/>
                <w:bottom w:val="none" w:sz="0" w:space="0" w:color="auto"/>
                <w:right w:val="none" w:sz="0" w:space="0" w:color="auto"/>
              </w:divBdr>
            </w:div>
            <w:div w:id="2047174732">
              <w:marLeft w:val="0"/>
              <w:marRight w:val="0"/>
              <w:marTop w:val="0"/>
              <w:marBottom w:val="0"/>
              <w:divBdr>
                <w:top w:val="none" w:sz="0" w:space="0" w:color="auto"/>
                <w:left w:val="none" w:sz="0" w:space="0" w:color="auto"/>
                <w:bottom w:val="none" w:sz="0" w:space="0" w:color="auto"/>
                <w:right w:val="none" w:sz="0" w:space="0" w:color="auto"/>
              </w:divBdr>
            </w:div>
            <w:div w:id="1306355437">
              <w:marLeft w:val="0"/>
              <w:marRight w:val="0"/>
              <w:marTop w:val="0"/>
              <w:marBottom w:val="0"/>
              <w:divBdr>
                <w:top w:val="none" w:sz="0" w:space="0" w:color="auto"/>
                <w:left w:val="none" w:sz="0" w:space="0" w:color="auto"/>
                <w:bottom w:val="none" w:sz="0" w:space="0" w:color="auto"/>
                <w:right w:val="none" w:sz="0" w:space="0" w:color="auto"/>
              </w:divBdr>
            </w:div>
            <w:div w:id="764806968">
              <w:marLeft w:val="0"/>
              <w:marRight w:val="0"/>
              <w:marTop w:val="0"/>
              <w:marBottom w:val="0"/>
              <w:divBdr>
                <w:top w:val="none" w:sz="0" w:space="0" w:color="auto"/>
                <w:left w:val="none" w:sz="0" w:space="0" w:color="auto"/>
                <w:bottom w:val="none" w:sz="0" w:space="0" w:color="auto"/>
                <w:right w:val="none" w:sz="0" w:space="0" w:color="auto"/>
              </w:divBdr>
            </w:div>
            <w:div w:id="1962223988">
              <w:marLeft w:val="0"/>
              <w:marRight w:val="0"/>
              <w:marTop w:val="0"/>
              <w:marBottom w:val="0"/>
              <w:divBdr>
                <w:top w:val="none" w:sz="0" w:space="0" w:color="auto"/>
                <w:left w:val="none" w:sz="0" w:space="0" w:color="auto"/>
                <w:bottom w:val="none" w:sz="0" w:space="0" w:color="auto"/>
                <w:right w:val="none" w:sz="0" w:space="0" w:color="auto"/>
              </w:divBdr>
            </w:div>
            <w:div w:id="1365909049">
              <w:marLeft w:val="0"/>
              <w:marRight w:val="0"/>
              <w:marTop w:val="0"/>
              <w:marBottom w:val="0"/>
              <w:divBdr>
                <w:top w:val="none" w:sz="0" w:space="0" w:color="auto"/>
                <w:left w:val="none" w:sz="0" w:space="0" w:color="auto"/>
                <w:bottom w:val="none" w:sz="0" w:space="0" w:color="auto"/>
                <w:right w:val="none" w:sz="0" w:space="0" w:color="auto"/>
              </w:divBdr>
            </w:div>
            <w:div w:id="157580346">
              <w:marLeft w:val="0"/>
              <w:marRight w:val="0"/>
              <w:marTop w:val="0"/>
              <w:marBottom w:val="0"/>
              <w:divBdr>
                <w:top w:val="none" w:sz="0" w:space="0" w:color="auto"/>
                <w:left w:val="none" w:sz="0" w:space="0" w:color="auto"/>
                <w:bottom w:val="none" w:sz="0" w:space="0" w:color="auto"/>
                <w:right w:val="none" w:sz="0" w:space="0" w:color="auto"/>
              </w:divBdr>
            </w:div>
            <w:div w:id="1724913961">
              <w:marLeft w:val="0"/>
              <w:marRight w:val="0"/>
              <w:marTop w:val="0"/>
              <w:marBottom w:val="0"/>
              <w:divBdr>
                <w:top w:val="none" w:sz="0" w:space="0" w:color="auto"/>
                <w:left w:val="none" w:sz="0" w:space="0" w:color="auto"/>
                <w:bottom w:val="none" w:sz="0" w:space="0" w:color="auto"/>
                <w:right w:val="none" w:sz="0" w:space="0" w:color="auto"/>
              </w:divBdr>
            </w:div>
            <w:div w:id="1464230690">
              <w:marLeft w:val="0"/>
              <w:marRight w:val="0"/>
              <w:marTop w:val="0"/>
              <w:marBottom w:val="0"/>
              <w:divBdr>
                <w:top w:val="none" w:sz="0" w:space="0" w:color="auto"/>
                <w:left w:val="none" w:sz="0" w:space="0" w:color="auto"/>
                <w:bottom w:val="none" w:sz="0" w:space="0" w:color="auto"/>
                <w:right w:val="none" w:sz="0" w:space="0" w:color="auto"/>
              </w:divBdr>
            </w:div>
            <w:div w:id="647514099">
              <w:marLeft w:val="0"/>
              <w:marRight w:val="0"/>
              <w:marTop w:val="0"/>
              <w:marBottom w:val="0"/>
              <w:divBdr>
                <w:top w:val="none" w:sz="0" w:space="0" w:color="auto"/>
                <w:left w:val="none" w:sz="0" w:space="0" w:color="auto"/>
                <w:bottom w:val="none" w:sz="0" w:space="0" w:color="auto"/>
                <w:right w:val="none" w:sz="0" w:space="0" w:color="auto"/>
              </w:divBdr>
            </w:div>
            <w:div w:id="1520045507">
              <w:marLeft w:val="0"/>
              <w:marRight w:val="0"/>
              <w:marTop w:val="0"/>
              <w:marBottom w:val="0"/>
              <w:divBdr>
                <w:top w:val="none" w:sz="0" w:space="0" w:color="auto"/>
                <w:left w:val="none" w:sz="0" w:space="0" w:color="auto"/>
                <w:bottom w:val="none" w:sz="0" w:space="0" w:color="auto"/>
                <w:right w:val="none" w:sz="0" w:space="0" w:color="auto"/>
              </w:divBdr>
            </w:div>
            <w:div w:id="123698585">
              <w:marLeft w:val="0"/>
              <w:marRight w:val="0"/>
              <w:marTop w:val="0"/>
              <w:marBottom w:val="0"/>
              <w:divBdr>
                <w:top w:val="none" w:sz="0" w:space="0" w:color="auto"/>
                <w:left w:val="none" w:sz="0" w:space="0" w:color="auto"/>
                <w:bottom w:val="none" w:sz="0" w:space="0" w:color="auto"/>
                <w:right w:val="none" w:sz="0" w:space="0" w:color="auto"/>
              </w:divBdr>
            </w:div>
            <w:div w:id="146941729">
              <w:marLeft w:val="0"/>
              <w:marRight w:val="0"/>
              <w:marTop w:val="0"/>
              <w:marBottom w:val="0"/>
              <w:divBdr>
                <w:top w:val="none" w:sz="0" w:space="0" w:color="auto"/>
                <w:left w:val="none" w:sz="0" w:space="0" w:color="auto"/>
                <w:bottom w:val="none" w:sz="0" w:space="0" w:color="auto"/>
                <w:right w:val="none" w:sz="0" w:space="0" w:color="auto"/>
              </w:divBdr>
            </w:div>
            <w:div w:id="975067490">
              <w:marLeft w:val="0"/>
              <w:marRight w:val="0"/>
              <w:marTop w:val="0"/>
              <w:marBottom w:val="0"/>
              <w:divBdr>
                <w:top w:val="none" w:sz="0" w:space="0" w:color="auto"/>
                <w:left w:val="none" w:sz="0" w:space="0" w:color="auto"/>
                <w:bottom w:val="none" w:sz="0" w:space="0" w:color="auto"/>
                <w:right w:val="none" w:sz="0" w:space="0" w:color="auto"/>
              </w:divBdr>
            </w:div>
            <w:div w:id="508057988">
              <w:marLeft w:val="0"/>
              <w:marRight w:val="0"/>
              <w:marTop w:val="0"/>
              <w:marBottom w:val="0"/>
              <w:divBdr>
                <w:top w:val="none" w:sz="0" w:space="0" w:color="auto"/>
                <w:left w:val="none" w:sz="0" w:space="0" w:color="auto"/>
                <w:bottom w:val="none" w:sz="0" w:space="0" w:color="auto"/>
                <w:right w:val="none" w:sz="0" w:space="0" w:color="auto"/>
              </w:divBdr>
            </w:div>
            <w:div w:id="1047988612">
              <w:marLeft w:val="0"/>
              <w:marRight w:val="0"/>
              <w:marTop w:val="0"/>
              <w:marBottom w:val="0"/>
              <w:divBdr>
                <w:top w:val="none" w:sz="0" w:space="0" w:color="auto"/>
                <w:left w:val="none" w:sz="0" w:space="0" w:color="auto"/>
                <w:bottom w:val="none" w:sz="0" w:space="0" w:color="auto"/>
                <w:right w:val="none" w:sz="0" w:space="0" w:color="auto"/>
              </w:divBdr>
            </w:div>
            <w:div w:id="76679490">
              <w:marLeft w:val="0"/>
              <w:marRight w:val="0"/>
              <w:marTop w:val="0"/>
              <w:marBottom w:val="0"/>
              <w:divBdr>
                <w:top w:val="none" w:sz="0" w:space="0" w:color="auto"/>
                <w:left w:val="none" w:sz="0" w:space="0" w:color="auto"/>
                <w:bottom w:val="none" w:sz="0" w:space="0" w:color="auto"/>
                <w:right w:val="none" w:sz="0" w:space="0" w:color="auto"/>
              </w:divBdr>
            </w:div>
            <w:div w:id="10505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5415">
      <w:bodyDiv w:val="1"/>
      <w:marLeft w:val="0"/>
      <w:marRight w:val="0"/>
      <w:marTop w:val="0"/>
      <w:marBottom w:val="0"/>
      <w:divBdr>
        <w:top w:val="none" w:sz="0" w:space="0" w:color="auto"/>
        <w:left w:val="none" w:sz="0" w:space="0" w:color="auto"/>
        <w:bottom w:val="none" w:sz="0" w:space="0" w:color="auto"/>
        <w:right w:val="none" w:sz="0" w:space="0" w:color="auto"/>
      </w:divBdr>
      <w:divsChild>
        <w:div w:id="263854040">
          <w:marLeft w:val="0"/>
          <w:marRight w:val="0"/>
          <w:marTop w:val="0"/>
          <w:marBottom w:val="0"/>
          <w:divBdr>
            <w:top w:val="none" w:sz="0" w:space="0" w:color="auto"/>
            <w:left w:val="none" w:sz="0" w:space="0" w:color="auto"/>
            <w:bottom w:val="none" w:sz="0" w:space="0" w:color="auto"/>
            <w:right w:val="none" w:sz="0" w:space="0" w:color="auto"/>
          </w:divBdr>
        </w:div>
      </w:divsChild>
    </w:div>
    <w:div w:id="1137723539">
      <w:bodyDiv w:val="1"/>
      <w:marLeft w:val="0"/>
      <w:marRight w:val="0"/>
      <w:marTop w:val="0"/>
      <w:marBottom w:val="0"/>
      <w:divBdr>
        <w:top w:val="none" w:sz="0" w:space="0" w:color="auto"/>
        <w:left w:val="none" w:sz="0" w:space="0" w:color="auto"/>
        <w:bottom w:val="none" w:sz="0" w:space="0" w:color="auto"/>
        <w:right w:val="none" w:sz="0" w:space="0" w:color="auto"/>
      </w:divBdr>
    </w:div>
    <w:div w:id="1179390485">
      <w:bodyDiv w:val="1"/>
      <w:marLeft w:val="0"/>
      <w:marRight w:val="0"/>
      <w:marTop w:val="0"/>
      <w:marBottom w:val="0"/>
      <w:divBdr>
        <w:top w:val="none" w:sz="0" w:space="0" w:color="auto"/>
        <w:left w:val="none" w:sz="0" w:space="0" w:color="auto"/>
        <w:bottom w:val="none" w:sz="0" w:space="0" w:color="auto"/>
        <w:right w:val="none" w:sz="0" w:space="0" w:color="auto"/>
      </w:divBdr>
      <w:divsChild>
        <w:div w:id="924916012">
          <w:marLeft w:val="0"/>
          <w:marRight w:val="0"/>
          <w:marTop w:val="0"/>
          <w:marBottom w:val="0"/>
          <w:divBdr>
            <w:top w:val="none" w:sz="0" w:space="0" w:color="auto"/>
            <w:left w:val="none" w:sz="0" w:space="0" w:color="auto"/>
            <w:bottom w:val="none" w:sz="0" w:space="0" w:color="auto"/>
            <w:right w:val="none" w:sz="0" w:space="0" w:color="auto"/>
          </w:divBdr>
          <w:divsChild>
            <w:div w:id="11786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1622">
      <w:bodyDiv w:val="1"/>
      <w:marLeft w:val="0"/>
      <w:marRight w:val="0"/>
      <w:marTop w:val="0"/>
      <w:marBottom w:val="0"/>
      <w:divBdr>
        <w:top w:val="none" w:sz="0" w:space="0" w:color="auto"/>
        <w:left w:val="none" w:sz="0" w:space="0" w:color="auto"/>
        <w:bottom w:val="none" w:sz="0" w:space="0" w:color="auto"/>
        <w:right w:val="none" w:sz="0" w:space="0" w:color="auto"/>
      </w:divBdr>
    </w:div>
    <w:div w:id="1271863446">
      <w:bodyDiv w:val="1"/>
      <w:marLeft w:val="0"/>
      <w:marRight w:val="0"/>
      <w:marTop w:val="0"/>
      <w:marBottom w:val="0"/>
      <w:divBdr>
        <w:top w:val="none" w:sz="0" w:space="0" w:color="auto"/>
        <w:left w:val="none" w:sz="0" w:space="0" w:color="auto"/>
        <w:bottom w:val="none" w:sz="0" w:space="0" w:color="auto"/>
        <w:right w:val="none" w:sz="0" w:space="0" w:color="auto"/>
      </w:divBdr>
    </w:div>
    <w:div w:id="1282999219">
      <w:bodyDiv w:val="1"/>
      <w:marLeft w:val="0"/>
      <w:marRight w:val="0"/>
      <w:marTop w:val="0"/>
      <w:marBottom w:val="0"/>
      <w:divBdr>
        <w:top w:val="none" w:sz="0" w:space="0" w:color="auto"/>
        <w:left w:val="none" w:sz="0" w:space="0" w:color="auto"/>
        <w:bottom w:val="none" w:sz="0" w:space="0" w:color="auto"/>
        <w:right w:val="none" w:sz="0" w:space="0" w:color="auto"/>
      </w:divBdr>
      <w:divsChild>
        <w:div w:id="27217440">
          <w:marLeft w:val="-180"/>
          <w:marRight w:val="-180"/>
          <w:marTop w:val="0"/>
          <w:marBottom w:val="0"/>
          <w:divBdr>
            <w:top w:val="none" w:sz="0" w:space="0" w:color="auto"/>
            <w:left w:val="none" w:sz="0" w:space="0" w:color="auto"/>
            <w:bottom w:val="none" w:sz="0" w:space="0" w:color="auto"/>
            <w:right w:val="none" w:sz="0" w:space="0" w:color="auto"/>
          </w:divBdr>
          <w:divsChild>
            <w:div w:id="2268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47033">
      <w:bodyDiv w:val="1"/>
      <w:marLeft w:val="0"/>
      <w:marRight w:val="0"/>
      <w:marTop w:val="0"/>
      <w:marBottom w:val="0"/>
      <w:divBdr>
        <w:top w:val="none" w:sz="0" w:space="0" w:color="auto"/>
        <w:left w:val="none" w:sz="0" w:space="0" w:color="auto"/>
        <w:bottom w:val="none" w:sz="0" w:space="0" w:color="auto"/>
        <w:right w:val="none" w:sz="0" w:space="0" w:color="auto"/>
      </w:divBdr>
      <w:divsChild>
        <w:div w:id="2038311531">
          <w:marLeft w:val="0"/>
          <w:marRight w:val="0"/>
          <w:marTop w:val="0"/>
          <w:marBottom w:val="450"/>
          <w:divBdr>
            <w:top w:val="none" w:sz="0" w:space="0" w:color="auto"/>
            <w:left w:val="none" w:sz="0" w:space="0" w:color="auto"/>
            <w:bottom w:val="none" w:sz="0" w:space="0" w:color="auto"/>
            <w:right w:val="none" w:sz="0" w:space="0" w:color="auto"/>
          </w:divBdr>
          <w:divsChild>
            <w:div w:id="1734356402">
              <w:marLeft w:val="0"/>
              <w:marRight w:val="0"/>
              <w:marTop w:val="0"/>
              <w:marBottom w:val="0"/>
              <w:divBdr>
                <w:top w:val="none" w:sz="0" w:space="0" w:color="auto"/>
                <w:left w:val="none" w:sz="0" w:space="0" w:color="auto"/>
                <w:bottom w:val="none" w:sz="0" w:space="0" w:color="auto"/>
                <w:right w:val="none" w:sz="0" w:space="0" w:color="auto"/>
              </w:divBdr>
            </w:div>
            <w:div w:id="3609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220841">
      <w:bodyDiv w:val="1"/>
      <w:marLeft w:val="0"/>
      <w:marRight w:val="0"/>
      <w:marTop w:val="0"/>
      <w:marBottom w:val="0"/>
      <w:divBdr>
        <w:top w:val="none" w:sz="0" w:space="0" w:color="auto"/>
        <w:left w:val="none" w:sz="0" w:space="0" w:color="auto"/>
        <w:bottom w:val="none" w:sz="0" w:space="0" w:color="auto"/>
        <w:right w:val="none" w:sz="0" w:space="0" w:color="auto"/>
      </w:divBdr>
      <w:divsChild>
        <w:div w:id="166142677">
          <w:marLeft w:val="0"/>
          <w:marRight w:val="0"/>
          <w:marTop w:val="0"/>
          <w:marBottom w:val="0"/>
          <w:divBdr>
            <w:top w:val="none" w:sz="0" w:space="0" w:color="auto"/>
            <w:left w:val="none" w:sz="0" w:space="0" w:color="auto"/>
            <w:bottom w:val="none" w:sz="0" w:space="0" w:color="auto"/>
            <w:right w:val="none" w:sz="0" w:space="0" w:color="auto"/>
          </w:divBdr>
          <w:divsChild>
            <w:div w:id="10103312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09956206">
      <w:bodyDiv w:val="1"/>
      <w:marLeft w:val="0"/>
      <w:marRight w:val="0"/>
      <w:marTop w:val="0"/>
      <w:marBottom w:val="0"/>
      <w:divBdr>
        <w:top w:val="none" w:sz="0" w:space="0" w:color="auto"/>
        <w:left w:val="none" w:sz="0" w:space="0" w:color="auto"/>
        <w:bottom w:val="none" w:sz="0" w:space="0" w:color="auto"/>
        <w:right w:val="none" w:sz="0" w:space="0" w:color="auto"/>
      </w:divBdr>
      <w:divsChild>
        <w:div w:id="1529642021">
          <w:marLeft w:val="0"/>
          <w:marRight w:val="0"/>
          <w:marTop w:val="0"/>
          <w:marBottom w:val="0"/>
          <w:divBdr>
            <w:top w:val="none" w:sz="0" w:space="0" w:color="auto"/>
            <w:left w:val="none" w:sz="0" w:space="0" w:color="auto"/>
            <w:bottom w:val="none" w:sz="0" w:space="0" w:color="auto"/>
            <w:right w:val="none" w:sz="0" w:space="0" w:color="auto"/>
          </w:divBdr>
          <w:divsChild>
            <w:div w:id="68016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74539">
      <w:bodyDiv w:val="1"/>
      <w:marLeft w:val="0"/>
      <w:marRight w:val="0"/>
      <w:marTop w:val="0"/>
      <w:marBottom w:val="0"/>
      <w:divBdr>
        <w:top w:val="none" w:sz="0" w:space="0" w:color="auto"/>
        <w:left w:val="none" w:sz="0" w:space="0" w:color="auto"/>
        <w:bottom w:val="none" w:sz="0" w:space="0" w:color="auto"/>
        <w:right w:val="none" w:sz="0" w:space="0" w:color="auto"/>
      </w:divBdr>
    </w:div>
    <w:div w:id="1419789218">
      <w:bodyDiv w:val="1"/>
      <w:marLeft w:val="0"/>
      <w:marRight w:val="0"/>
      <w:marTop w:val="0"/>
      <w:marBottom w:val="0"/>
      <w:divBdr>
        <w:top w:val="none" w:sz="0" w:space="0" w:color="auto"/>
        <w:left w:val="none" w:sz="0" w:space="0" w:color="auto"/>
        <w:bottom w:val="none" w:sz="0" w:space="0" w:color="auto"/>
        <w:right w:val="none" w:sz="0" w:space="0" w:color="auto"/>
      </w:divBdr>
    </w:div>
    <w:div w:id="1518616523">
      <w:bodyDiv w:val="1"/>
      <w:marLeft w:val="0"/>
      <w:marRight w:val="0"/>
      <w:marTop w:val="0"/>
      <w:marBottom w:val="0"/>
      <w:divBdr>
        <w:top w:val="none" w:sz="0" w:space="0" w:color="auto"/>
        <w:left w:val="none" w:sz="0" w:space="0" w:color="auto"/>
        <w:bottom w:val="none" w:sz="0" w:space="0" w:color="auto"/>
        <w:right w:val="none" w:sz="0" w:space="0" w:color="auto"/>
      </w:divBdr>
    </w:div>
    <w:div w:id="1532570340">
      <w:bodyDiv w:val="1"/>
      <w:marLeft w:val="0"/>
      <w:marRight w:val="0"/>
      <w:marTop w:val="0"/>
      <w:marBottom w:val="0"/>
      <w:divBdr>
        <w:top w:val="none" w:sz="0" w:space="0" w:color="auto"/>
        <w:left w:val="none" w:sz="0" w:space="0" w:color="auto"/>
        <w:bottom w:val="none" w:sz="0" w:space="0" w:color="auto"/>
        <w:right w:val="none" w:sz="0" w:space="0" w:color="auto"/>
      </w:divBdr>
    </w:div>
    <w:div w:id="1536699376">
      <w:bodyDiv w:val="1"/>
      <w:marLeft w:val="0"/>
      <w:marRight w:val="0"/>
      <w:marTop w:val="0"/>
      <w:marBottom w:val="0"/>
      <w:divBdr>
        <w:top w:val="none" w:sz="0" w:space="0" w:color="auto"/>
        <w:left w:val="none" w:sz="0" w:space="0" w:color="auto"/>
        <w:bottom w:val="none" w:sz="0" w:space="0" w:color="auto"/>
        <w:right w:val="none" w:sz="0" w:space="0" w:color="auto"/>
      </w:divBdr>
    </w:div>
    <w:div w:id="1568299444">
      <w:bodyDiv w:val="1"/>
      <w:marLeft w:val="0"/>
      <w:marRight w:val="0"/>
      <w:marTop w:val="0"/>
      <w:marBottom w:val="0"/>
      <w:divBdr>
        <w:top w:val="none" w:sz="0" w:space="0" w:color="auto"/>
        <w:left w:val="none" w:sz="0" w:space="0" w:color="auto"/>
        <w:bottom w:val="none" w:sz="0" w:space="0" w:color="auto"/>
        <w:right w:val="none" w:sz="0" w:space="0" w:color="auto"/>
      </w:divBdr>
    </w:div>
    <w:div w:id="1644240481">
      <w:bodyDiv w:val="1"/>
      <w:marLeft w:val="0"/>
      <w:marRight w:val="0"/>
      <w:marTop w:val="0"/>
      <w:marBottom w:val="0"/>
      <w:divBdr>
        <w:top w:val="none" w:sz="0" w:space="0" w:color="auto"/>
        <w:left w:val="none" w:sz="0" w:space="0" w:color="auto"/>
        <w:bottom w:val="none" w:sz="0" w:space="0" w:color="auto"/>
        <w:right w:val="none" w:sz="0" w:space="0" w:color="auto"/>
      </w:divBdr>
    </w:div>
    <w:div w:id="1645161105">
      <w:bodyDiv w:val="1"/>
      <w:marLeft w:val="0"/>
      <w:marRight w:val="0"/>
      <w:marTop w:val="0"/>
      <w:marBottom w:val="0"/>
      <w:divBdr>
        <w:top w:val="none" w:sz="0" w:space="0" w:color="auto"/>
        <w:left w:val="none" w:sz="0" w:space="0" w:color="auto"/>
        <w:bottom w:val="none" w:sz="0" w:space="0" w:color="auto"/>
        <w:right w:val="none" w:sz="0" w:space="0" w:color="auto"/>
      </w:divBdr>
      <w:divsChild>
        <w:div w:id="1006829699">
          <w:marLeft w:val="0"/>
          <w:marRight w:val="0"/>
          <w:marTop w:val="0"/>
          <w:marBottom w:val="0"/>
          <w:divBdr>
            <w:top w:val="none" w:sz="0" w:space="0" w:color="auto"/>
            <w:left w:val="none" w:sz="0" w:space="0" w:color="auto"/>
            <w:bottom w:val="none" w:sz="0" w:space="0" w:color="auto"/>
            <w:right w:val="none" w:sz="0" w:space="0" w:color="auto"/>
          </w:divBdr>
          <w:divsChild>
            <w:div w:id="399837166">
              <w:marLeft w:val="0"/>
              <w:marRight w:val="0"/>
              <w:marTop w:val="0"/>
              <w:marBottom w:val="0"/>
              <w:divBdr>
                <w:top w:val="none" w:sz="0" w:space="0" w:color="auto"/>
                <w:left w:val="none" w:sz="0" w:space="0" w:color="auto"/>
                <w:bottom w:val="none" w:sz="0" w:space="0" w:color="auto"/>
                <w:right w:val="none" w:sz="0" w:space="0" w:color="auto"/>
              </w:divBdr>
              <w:divsChild>
                <w:div w:id="1558780673">
                  <w:marLeft w:val="0"/>
                  <w:marRight w:val="0"/>
                  <w:marTop w:val="0"/>
                  <w:marBottom w:val="0"/>
                  <w:divBdr>
                    <w:top w:val="none" w:sz="0" w:space="0" w:color="auto"/>
                    <w:left w:val="none" w:sz="0" w:space="0" w:color="auto"/>
                    <w:bottom w:val="none" w:sz="0" w:space="0" w:color="auto"/>
                    <w:right w:val="none" w:sz="0" w:space="0" w:color="auto"/>
                  </w:divBdr>
                  <w:divsChild>
                    <w:div w:id="623581472">
                      <w:marLeft w:val="0"/>
                      <w:marRight w:val="0"/>
                      <w:marTop w:val="0"/>
                      <w:marBottom w:val="0"/>
                      <w:divBdr>
                        <w:top w:val="none" w:sz="0" w:space="0" w:color="auto"/>
                        <w:left w:val="none" w:sz="0" w:space="0" w:color="auto"/>
                        <w:bottom w:val="none" w:sz="0" w:space="0" w:color="auto"/>
                        <w:right w:val="none" w:sz="0" w:space="0" w:color="auto"/>
                      </w:divBdr>
                      <w:divsChild>
                        <w:div w:id="1644235784">
                          <w:marLeft w:val="0"/>
                          <w:marRight w:val="0"/>
                          <w:marTop w:val="0"/>
                          <w:marBottom w:val="0"/>
                          <w:divBdr>
                            <w:top w:val="none" w:sz="0" w:space="0" w:color="auto"/>
                            <w:left w:val="none" w:sz="0" w:space="0" w:color="auto"/>
                            <w:bottom w:val="none" w:sz="0" w:space="0" w:color="auto"/>
                            <w:right w:val="none" w:sz="0" w:space="0" w:color="auto"/>
                          </w:divBdr>
                          <w:divsChild>
                            <w:div w:id="210969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349717">
          <w:marLeft w:val="0"/>
          <w:marRight w:val="0"/>
          <w:marTop w:val="0"/>
          <w:marBottom w:val="0"/>
          <w:divBdr>
            <w:top w:val="none" w:sz="0" w:space="0" w:color="auto"/>
            <w:left w:val="none" w:sz="0" w:space="0" w:color="auto"/>
            <w:bottom w:val="none" w:sz="0" w:space="0" w:color="auto"/>
            <w:right w:val="none" w:sz="0" w:space="0" w:color="auto"/>
          </w:divBdr>
          <w:divsChild>
            <w:div w:id="622737805">
              <w:marLeft w:val="0"/>
              <w:marRight w:val="0"/>
              <w:marTop w:val="0"/>
              <w:marBottom w:val="0"/>
              <w:divBdr>
                <w:top w:val="none" w:sz="0" w:space="0" w:color="auto"/>
                <w:left w:val="none" w:sz="0" w:space="0" w:color="auto"/>
                <w:bottom w:val="none" w:sz="0" w:space="0" w:color="auto"/>
                <w:right w:val="none" w:sz="0" w:space="0" w:color="auto"/>
              </w:divBdr>
              <w:divsChild>
                <w:div w:id="336813694">
                  <w:marLeft w:val="0"/>
                  <w:marRight w:val="0"/>
                  <w:marTop w:val="0"/>
                  <w:marBottom w:val="0"/>
                  <w:divBdr>
                    <w:top w:val="none" w:sz="0" w:space="0" w:color="auto"/>
                    <w:left w:val="none" w:sz="0" w:space="0" w:color="auto"/>
                    <w:bottom w:val="none" w:sz="0" w:space="0" w:color="auto"/>
                    <w:right w:val="none" w:sz="0" w:space="0" w:color="auto"/>
                  </w:divBdr>
                  <w:divsChild>
                    <w:div w:id="436559469">
                      <w:marLeft w:val="0"/>
                      <w:marRight w:val="0"/>
                      <w:marTop w:val="0"/>
                      <w:marBottom w:val="0"/>
                      <w:divBdr>
                        <w:top w:val="none" w:sz="0" w:space="0" w:color="auto"/>
                        <w:left w:val="none" w:sz="0" w:space="0" w:color="auto"/>
                        <w:bottom w:val="none" w:sz="0" w:space="0" w:color="auto"/>
                        <w:right w:val="none" w:sz="0" w:space="0" w:color="auto"/>
                      </w:divBdr>
                      <w:divsChild>
                        <w:div w:id="1161123650">
                          <w:marLeft w:val="0"/>
                          <w:marRight w:val="0"/>
                          <w:marTop w:val="0"/>
                          <w:marBottom w:val="0"/>
                          <w:divBdr>
                            <w:top w:val="none" w:sz="0" w:space="0" w:color="auto"/>
                            <w:left w:val="none" w:sz="0" w:space="0" w:color="auto"/>
                            <w:bottom w:val="none" w:sz="0" w:space="0" w:color="auto"/>
                            <w:right w:val="none" w:sz="0" w:space="0" w:color="auto"/>
                          </w:divBdr>
                          <w:divsChild>
                            <w:div w:id="959414076">
                              <w:marLeft w:val="0"/>
                              <w:marRight w:val="0"/>
                              <w:marTop w:val="0"/>
                              <w:marBottom w:val="0"/>
                              <w:divBdr>
                                <w:top w:val="none" w:sz="0" w:space="0" w:color="auto"/>
                                <w:left w:val="none" w:sz="0" w:space="0" w:color="auto"/>
                                <w:bottom w:val="none" w:sz="0" w:space="0" w:color="auto"/>
                                <w:right w:val="none" w:sz="0" w:space="0" w:color="auto"/>
                              </w:divBdr>
                            </w:div>
                          </w:divsChild>
                        </w:div>
                        <w:div w:id="807403934">
                          <w:marLeft w:val="0"/>
                          <w:marRight w:val="0"/>
                          <w:marTop w:val="0"/>
                          <w:marBottom w:val="0"/>
                          <w:divBdr>
                            <w:top w:val="none" w:sz="0" w:space="0" w:color="auto"/>
                            <w:left w:val="none" w:sz="0" w:space="0" w:color="auto"/>
                            <w:bottom w:val="none" w:sz="0" w:space="0" w:color="auto"/>
                            <w:right w:val="none" w:sz="0" w:space="0" w:color="auto"/>
                          </w:divBdr>
                          <w:divsChild>
                            <w:div w:id="369571314">
                              <w:marLeft w:val="0"/>
                              <w:marRight w:val="0"/>
                              <w:marTop w:val="0"/>
                              <w:marBottom w:val="0"/>
                              <w:divBdr>
                                <w:top w:val="none" w:sz="0" w:space="0" w:color="auto"/>
                                <w:left w:val="none" w:sz="0" w:space="0" w:color="auto"/>
                                <w:bottom w:val="none" w:sz="0" w:space="0" w:color="auto"/>
                                <w:right w:val="none" w:sz="0" w:space="0" w:color="auto"/>
                              </w:divBdr>
                            </w:div>
                          </w:divsChild>
                        </w:div>
                        <w:div w:id="1114859494">
                          <w:marLeft w:val="0"/>
                          <w:marRight w:val="0"/>
                          <w:marTop w:val="0"/>
                          <w:marBottom w:val="0"/>
                          <w:divBdr>
                            <w:top w:val="none" w:sz="0" w:space="0" w:color="auto"/>
                            <w:left w:val="none" w:sz="0" w:space="0" w:color="auto"/>
                            <w:bottom w:val="none" w:sz="0" w:space="0" w:color="auto"/>
                            <w:right w:val="none" w:sz="0" w:space="0" w:color="auto"/>
                          </w:divBdr>
                          <w:divsChild>
                            <w:div w:id="5767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277032">
      <w:bodyDiv w:val="1"/>
      <w:marLeft w:val="0"/>
      <w:marRight w:val="0"/>
      <w:marTop w:val="0"/>
      <w:marBottom w:val="0"/>
      <w:divBdr>
        <w:top w:val="none" w:sz="0" w:space="0" w:color="auto"/>
        <w:left w:val="none" w:sz="0" w:space="0" w:color="auto"/>
        <w:bottom w:val="none" w:sz="0" w:space="0" w:color="auto"/>
        <w:right w:val="none" w:sz="0" w:space="0" w:color="auto"/>
      </w:divBdr>
    </w:div>
    <w:div w:id="1821994052">
      <w:bodyDiv w:val="1"/>
      <w:marLeft w:val="0"/>
      <w:marRight w:val="0"/>
      <w:marTop w:val="0"/>
      <w:marBottom w:val="0"/>
      <w:divBdr>
        <w:top w:val="none" w:sz="0" w:space="0" w:color="auto"/>
        <w:left w:val="none" w:sz="0" w:space="0" w:color="auto"/>
        <w:bottom w:val="none" w:sz="0" w:space="0" w:color="auto"/>
        <w:right w:val="none" w:sz="0" w:space="0" w:color="auto"/>
      </w:divBdr>
      <w:divsChild>
        <w:div w:id="271396586">
          <w:marLeft w:val="0"/>
          <w:marRight w:val="0"/>
          <w:marTop w:val="0"/>
          <w:marBottom w:val="450"/>
          <w:divBdr>
            <w:top w:val="none" w:sz="0" w:space="0" w:color="auto"/>
            <w:left w:val="none" w:sz="0" w:space="0" w:color="auto"/>
            <w:bottom w:val="none" w:sz="0" w:space="0" w:color="auto"/>
            <w:right w:val="none" w:sz="0" w:space="0" w:color="auto"/>
          </w:divBdr>
        </w:div>
      </w:divsChild>
    </w:div>
    <w:div w:id="1841264314">
      <w:bodyDiv w:val="1"/>
      <w:marLeft w:val="0"/>
      <w:marRight w:val="0"/>
      <w:marTop w:val="0"/>
      <w:marBottom w:val="0"/>
      <w:divBdr>
        <w:top w:val="none" w:sz="0" w:space="0" w:color="auto"/>
        <w:left w:val="none" w:sz="0" w:space="0" w:color="auto"/>
        <w:bottom w:val="none" w:sz="0" w:space="0" w:color="auto"/>
        <w:right w:val="none" w:sz="0" w:space="0" w:color="auto"/>
      </w:divBdr>
      <w:divsChild>
        <w:div w:id="1495877213">
          <w:marLeft w:val="0"/>
          <w:marRight w:val="0"/>
          <w:marTop w:val="0"/>
          <w:marBottom w:val="0"/>
          <w:divBdr>
            <w:top w:val="none" w:sz="0" w:space="0" w:color="auto"/>
            <w:left w:val="none" w:sz="0" w:space="0" w:color="auto"/>
            <w:bottom w:val="none" w:sz="0" w:space="0" w:color="auto"/>
            <w:right w:val="none" w:sz="0" w:space="0" w:color="auto"/>
          </w:divBdr>
          <w:divsChild>
            <w:div w:id="19503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7967">
      <w:bodyDiv w:val="1"/>
      <w:marLeft w:val="0"/>
      <w:marRight w:val="0"/>
      <w:marTop w:val="0"/>
      <w:marBottom w:val="0"/>
      <w:divBdr>
        <w:top w:val="none" w:sz="0" w:space="0" w:color="auto"/>
        <w:left w:val="none" w:sz="0" w:space="0" w:color="auto"/>
        <w:bottom w:val="none" w:sz="0" w:space="0" w:color="auto"/>
        <w:right w:val="none" w:sz="0" w:space="0" w:color="auto"/>
      </w:divBdr>
      <w:divsChild>
        <w:div w:id="1375429058">
          <w:marLeft w:val="-180"/>
          <w:marRight w:val="-180"/>
          <w:marTop w:val="0"/>
          <w:marBottom w:val="0"/>
          <w:divBdr>
            <w:top w:val="none" w:sz="0" w:space="0" w:color="auto"/>
            <w:left w:val="none" w:sz="0" w:space="0" w:color="auto"/>
            <w:bottom w:val="none" w:sz="0" w:space="0" w:color="auto"/>
            <w:right w:val="none" w:sz="0" w:space="0" w:color="auto"/>
          </w:divBdr>
          <w:divsChild>
            <w:div w:id="135275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3947">
      <w:bodyDiv w:val="1"/>
      <w:marLeft w:val="0"/>
      <w:marRight w:val="0"/>
      <w:marTop w:val="0"/>
      <w:marBottom w:val="0"/>
      <w:divBdr>
        <w:top w:val="none" w:sz="0" w:space="0" w:color="auto"/>
        <w:left w:val="none" w:sz="0" w:space="0" w:color="auto"/>
        <w:bottom w:val="none" w:sz="0" w:space="0" w:color="auto"/>
        <w:right w:val="none" w:sz="0" w:space="0" w:color="auto"/>
      </w:divBdr>
    </w:div>
    <w:div w:id="2009597053">
      <w:bodyDiv w:val="1"/>
      <w:marLeft w:val="0"/>
      <w:marRight w:val="0"/>
      <w:marTop w:val="0"/>
      <w:marBottom w:val="0"/>
      <w:divBdr>
        <w:top w:val="none" w:sz="0" w:space="0" w:color="auto"/>
        <w:left w:val="none" w:sz="0" w:space="0" w:color="auto"/>
        <w:bottom w:val="none" w:sz="0" w:space="0" w:color="auto"/>
        <w:right w:val="none" w:sz="0" w:space="0" w:color="auto"/>
      </w:divBdr>
    </w:div>
    <w:div w:id="2013140563">
      <w:bodyDiv w:val="1"/>
      <w:marLeft w:val="0"/>
      <w:marRight w:val="0"/>
      <w:marTop w:val="0"/>
      <w:marBottom w:val="0"/>
      <w:divBdr>
        <w:top w:val="none" w:sz="0" w:space="0" w:color="auto"/>
        <w:left w:val="none" w:sz="0" w:space="0" w:color="auto"/>
        <w:bottom w:val="none" w:sz="0" w:space="0" w:color="auto"/>
        <w:right w:val="none" w:sz="0" w:space="0" w:color="auto"/>
      </w:divBdr>
      <w:divsChild>
        <w:div w:id="875393400">
          <w:marLeft w:val="0"/>
          <w:marRight w:val="0"/>
          <w:marTop w:val="0"/>
          <w:marBottom w:val="0"/>
          <w:divBdr>
            <w:top w:val="none" w:sz="0" w:space="0" w:color="auto"/>
            <w:left w:val="none" w:sz="0" w:space="0" w:color="auto"/>
            <w:bottom w:val="none" w:sz="0" w:space="0" w:color="auto"/>
            <w:right w:val="none" w:sz="0" w:space="0" w:color="auto"/>
          </w:divBdr>
        </w:div>
        <w:div w:id="1855266358">
          <w:marLeft w:val="0"/>
          <w:marRight w:val="0"/>
          <w:marTop w:val="0"/>
          <w:marBottom w:val="0"/>
          <w:divBdr>
            <w:top w:val="none" w:sz="0" w:space="0" w:color="auto"/>
            <w:left w:val="none" w:sz="0" w:space="0" w:color="auto"/>
            <w:bottom w:val="none" w:sz="0" w:space="0" w:color="auto"/>
            <w:right w:val="none" w:sz="0" w:space="0" w:color="auto"/>
          </w:divBdr>
        </w:div>
        <w:div w:id="848058519">
          <w:marLeft w:val="0"/>
          <w:marRight w:val="0"/>
          <w:marTop w:val="0"/>
          <w:marBottom w:val="0"/>
          <w:divBdr>
            <w:top w:val="none" w:sz="0" w:space="0" w:color="auto"/>
            <w:left w:val="none" w:sz="0" w:space="0" w:color="auto"/>
            <w:bottom w:val="none" w:sz="0" w:space="0" w:color="auto"/>
            <w:right w:val="none" w:sz="0" w:space="0" w:color="auto"/>
          </w:divBdr>
        </w:div>
        <w:div w:id="1805538223">
          <w:marLeft w:val="0"/>
          <w:marRight w:val="0"/>
          <w:marTop w:val="0"/>
          <w:marBottom w:val="0"/>
          <w:divBdr>
            <w:top w:val="none" w:sz="0" w:space="0" w:color="auto"/>
            <w:left w:val="none" w:sz="0" w:space="0" w:color="auto"/>
            <w:bottom w:val="none" w:sz="0" w:space="0" w:color="auto"/>
            <w:right w:val="none" w:sz="0" w:space="0" w:color="auto"/>
          </w:divBdr>
        </w:div>
        <w:div w:id="201066255">
          <w:marLeft w:val="0"/>
          <w:marRight w:val="0"/>
          <w:marTop w:val="0"/>
          <w:marBottom w:val="0"/>
          <w:divBdr>
            <w:top w:val="none" w:sz="0" w:space="0" w:color="auto"/>
            <w:left w:val="none" w:sz="0" w:space="0" w:color="auto"/>
            <w:bottom w:val="none" w:sz="0" w:space="0" w:color="auto"/>
            <w:right w:val="none" w:sz="0" w:space="0" w:color="auto"/>
          </w:divBdr>
        </w:div>
        <w:div w:id="1560674335">
          <w:marLeft w:val="0"/>
          <w:marRight w:val="0"/>
          <w:marTop w:val="0"/>
          <w:marBottom w:val="0"/>
          <w:divBdr>
            <w:top w:val="none" w:sz="0" w:space="0" w:color="auto"/>
            <w:left w:val="none" w:sz="0" w:space="0" w:color="auto"/>
            <w:bottom w:val="none" w:sz="0" w:space="0" w:color="auto"/>
            <w:right w:val="none" w:sz="0" w:space="0" w:color="auto"/>
          </w:divBdr>
        </w:div>
        <w:div w:id="981230934">
          <w:marLeft w:val="0"/>
          <w:marRight w:val="0"/>
          <w:marTop w:val="0"/>
          <w:marBottom w:val="0"/>
          <w:divBdr>
            <w:top w:val="none" w:sz="0" w:space="0" w:color="auto"/>
            <w:left w:val="none" w:sz="0" w:space="0" w:color="auto"/>
            <w:bottom w:val="none" w:sz="0" w:space="0" w:color="auto"/>
            <w:right w:val="none" w:sz="0" w:space="0" w:color="auto"/>
          </w:divBdr>
        </w:div>
        <w:div w:id="198779707">
          <w:marLeft w:val="0"/>
          <w:marRight w:val="0"/>
          <w:marTop w:val="0"/>
          <w:marBottom w:val="0"/>
          <w:divBdr>
            <w:top w:val="none" w:sz="0" w:space="0" w:color="auto"/>
            <w:left w:val="none" w:sz="0" w:space="0" w:color="auto"/>
            <w:bottom w:val="none" w:sz="0" w:space="0" w:color="auto"/>
            <w:right w:val="none" w:sz="0" w:space="0" w:color="auto"/>
          </w:divBdr>
        </w:div>
        <w:div w:id="727529485">
          <w:marLeft w:val="0"/>
          <w:marRight w:val="0"/>
          <w:marTop w:val="0"/>
          <w:marBottom w:val="0"/>
          <w:divBdr>
            <w:top w:val="none" w:sz="0" w:space="0" w:color="auto"/>
            <w:left w:val="none" w:sz="0" w:space="0" w:color="auto"/>
            <w:bottom w:val="none" w:sz="0" w:space="0" w:color="auto"/>
            <w:right w:val="none" w:sz="0" w:space="0" w:color="auto"/>
          </w:divBdr>
        </w:div>
        <w:div w:id="1559196725">
          <w:marLeft w:val="0"/>
          <w:marRight w:val="0"/>
          <w:marTop w:val="0"/>
          <w:marBottom w:val="0"/>
          <w:divBdr>
            <w:top w:val="none" w:sz="0" w:space="0" w:color="auto"/>
            <w:left w:val="none" w:sz="0" w:space="0" w:color="auto"/>
            <w:bottom w:val="none" w:sz="0" w:space="0" w:color="auto"/>
            <w:right w:val="none" w:sz="0" w:space="0" w:color="auto"/>
          </w:divBdr>
        </w:div>
        <w:div w:id="820393249">
          <w:marLeft w:val="0"/>
          <w:marRight w:val="0"/>
          <w:marTop w:val="0"/>
          <w:marBottom w:val="0"/>
          <w:divBdr>
            <w:top w:val="none" w:sz="0" w:space="0" w:color="auto"/>
            <w:left w:val="none" w:sz="0" w:space="0" w:color="auto"/>
            <w:bottom w:val="none" w:sz="0" w:space="0" w:color="auto"/>
            <w:right w:val="none" w:sz="0" w:space="0" w:color="auto"/>
          </w:divBdr>
        </w:div>
      </w:divsChild>
    </w:div>
    <w:div w:id="2021590054">
      <w:bodyDiv w:val="1"/>
      <w:marLeft w:val="0"/>
      <w:marRight w:val="0"/>
      <w:marTop w:val="0"/>
      <w:marBottom w:val="0"/>
      <w:divBdr>
        <w:top w:val="none" w:sz="0" w:space="0" w:color="auto"/>
        <w:left w:val="none" w:sz="0" w:space="0" w:color="auto"/>
        <w:bottom w:val="none" w:sz="0" w:space="0" w:color="auto"/>
        <w:right w:val="none" w:sz="0" w:space="0" w:color="auto"/>
      </w:divBdr>
      <w:divsChild>
        <w:div w:id="443769207">
          <w:marLeft w:val="0"/>
          <w:marRight w:val="0"/>
          <w:marTop w:val="0"/>
          <w:marBottom w:val="0"/>
          <w:divBdr>
            <w:top w:val="none" w:sz="0" w:space="0" w:color="auto"/>
            <w:left w:val="none" w:sz="0" w:space="0" w:color="auto"/>
            <w:bottom w:val="none" w:sz="0" w:space="0" w:color="auto"/>
            <w:right w:val="none" w:sz="0" w:space="0" w:color="auto"/>
          </w:divBdr>
          <w:divsChild>
            <w:div w:id="1785150559">
              <w:marLeft w:val="0"/>
              <w:marRight w:val="0"/>
              <w:marTop w:val="0"/>
              <w:marBottom w:val="0"/>
              <w:divBdr>
                <w:top w:val="none" w:sz="0" w:space="0" w:color="auto"/>
                <w:left w:val="none" w:sz="0" w:space="0" w:color="auto"/>
                <w:bottom w:val="none" w:sz="0" w:space="0" w:color="auto"/>
                <w:right w:val="none" w:sz="0" w:space="0" w:color="auto"/>
              </w:divBdr>
              <w:divsChild>
                <w:div w:id="512569697">
                  <w:marLeft w:val="0"/>
                  <w:marRight w:val="0"/>
                  <w:marTop w:val="0"/>
                  <w:marBottom w:val="0"/>
                  <w:divBdr>
                    <w:top w:val="none" w:sz="0" w:space="0" w:color="auto"/>
                    <w:left w:val="none" w:sz="0" w:space="0" w:color="auto"/>
                    <w:bottom w:val="none" w:sz="0" w:space="0" w:color="auto"/>
                    <w:right w:val="none" w:sz="0" w:space="0" w:color="auto"/>
                  </w:divBdr>
                  <w:divsChild>
                    <w:div w:id="1650554278">
                      <w:marLeft w:val="0"/>
                      <w:marRight w:val="0"/>
                      <w:marTop w:val="0"/>
                      <w:marBottom w:val="0"/>
                      <w:divBdr>
                        <w:top w:val="none" w:sz="0" w:space="0" w:color="auto"/>
                        <w:left w:val="none" w:sz="0" w:space="0" w:color="auto"/>
                        <w:bottom w:val="none" w:sz="0" w:space="0" w:color="auto"/>
                        <w:right w:val="none" w:sz="0" w:space="0" w:color="auto"/>
                      </w:divBdr>
                      <w:divsChild>
                        <w:div w:id="571279947">
                          <w:marLeft w:val="0"/>
                          <w:marRight w:val="0"/>
                          <w:marTop w:val="0"/>
                          <w:marBottom w:val="0"/>
                          <w:divBdr>
                            <w:top w:val="none" w:sz="0" w:space="0" w:color="auto"/>
                            <w:left w:val="none" w:sz="0" w:space="0" w:color="auto"/>
                            <w:bottom w:val="none" w:sz="0" w:space="0" w:color="auto"/>
                            <w:right w:val="none" w:sz="0" w:space="0" w:color="auto"/>
                          </w:divBdr>
                          <w:divsChild>
                            <w:div w:id="210556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65430">
          <w:marLeft w:val="0"/>
          <w:marRight w:val="0"/>
          <w:marTop w:val="0"/>
          <w:marBottom w:val="0"/>
          <w:divBdr>
            <w:top w:val="none" w:sz="0" w:space="0" w:color="auto"/>
            <w:left w:val="none" w:sz="0" w:space="0" w:color="auto"/>
            <w:bottom w:val="none" w:sz="0" w:space="0" w:color="auto"/>
            <w:right w:val="none" w:sz="0" w:space="0" w:color="auto"/>
          </w:divBdr>
          <w:divsChild>
            <w:div w:id="309595584">
              <w:marLeft w:val="0"/>
              <w:marRight w:val="0"/>
              <w:marTop w:val="0"/>
              <w:marBottom w:val="0"/>
              <w:divBdr>
                <w:top w:val="none" w:sz="0" w:space="0" w:color="auto"/>
                <w:left w:val="none" w:sz="0" w:space="0" w:color="auto"/>
                <w:bottom w:val="none" w:sz="0" w:space="0" w:color="auto"/>
                <w:right w:val="none" w:sz="0" w:space="0" w:color="auto"/>
              </w:divBdr>
              <w:divsChild>
                <w:div w:id="2117290807">
                  <w:marLeft w:val="0"/>
                  <w:marRight w:val="0"/>
                  <w:marTop w:val="0"/>
                  <w:marBottom w:val="0"/>
                  <w:divBdr>
                    <w:top w:val="none" w:sz="0" w:space="0" w:color="auto"/>
                    <w:left w:val="none" w:sz="0" w:space="0" w:color="auto"/>
                    <w:bottom w:val="none" w:sz="0" w:space="0" w:color="auto"/>
                    <w:right w:val="none" w:sz="0" w:space="0" w:color="auto"/>
                  </w:divBdr>
                  <w:divsChild>
                    <w:div w:id="1269849118">
                      <w:marLeft w:val="0"/>
                      <w:marRight w:val="0"/>
                      <w:marTop w:val="0"/>
                      <w:marBottom w:val="0"/>
                      <w:divBdr>
                        <w:top w:val="none" w:sz="0" w:space="0" w:color="auto"/>
                        <w:left w:val="none" w:sz="0" w:space="0" w:color="auto"/>
                        <w:bottom w:val="none" w:sz="0" w:space="0" w:color="auto"/>
                        <w:right w:val="none" w:sz="0" w:space="0" w:color="auto"/>
                      </w:divBdr>
                      <w:divsChild>
                        <w:div w:id="460148261">
                          <w:marLeft w:val="0"/>
                          <w:marRight w:val="0"/>
                          <w:marTop w:val="0"/>
                          <w:marBottom w:val="0"/>
                          <w:divBdr>
                            <w:top w:val="none" w:sz="0" w:space="0" w:color="auto"/>
                            <w:left w:val="none" w:sz="0" w:space="0" w:color="auto"/>
                            <w:bottom w:val="none" w:sz="0" w:space="0" w:color="auto"/>
                            <w:right w:val="none" w:sz="0" w:space="0" w:color="auto"/>
                          </w:divBdr>
                          <w:divsChild>
                            <w:div w:id="1001935128">
                              <w:marLeft w:val="0"/>
                              <w:marRight w:val="0"/>
                              <w:marTop w:val="0"/>
                              <w:marBottom w:val="0"/>
                              <w:divBdr>
                                <w:top w:val="none" w:sz="0" w:space="0" w:color="auto"/>
                                <w:left w:val="none" w:sz="0" w:space="0" w:color="auto"/>
                                <w:bottom w:val="none" w:sz="0" w:space="0" w:color="auto"/>
                                <w:right w:val="none" w:sz="0" w:space="0" w:color="auto"/>
                              </w:divBdr>
                            </w:div>
                          </w:divsChild>
                        </w:div>
                        <w:div w:id="1461680507">
                          <w:marLeft w:val="0"/>
                          <w:marRight w:val="0"/>
                          <w:marTop w:val="0"/>
                          <w:marBottom w:val="0"/>
                          <w:divBdr>
                            <w:top w:val="none" w:sz="0" w:space="0" w:color="auto"/>
                            <w:left w:val="none" w:sz="0" w:space="0" w:color="auto"/>
                            <w:bottom w:val="none" w:sz="0" w:space="0" w:color="auto"/>
                            <w:right w:val="none" w:sz="0" w:space="0" w:color="auto"/>
                          </w:divBdr>
                          <w:divsChild>
                            <w:div w:id="1925918552">
                              <w:marLeft w:val="0"/>
                              <w:marRight w:val="0"/>
                              <w:marTop w:val="0"/>
                              <w:marBottom w:val="0"/>
                              <w:divBdr>
                                <w:top w:val="none" w:sz="0" w:space="0" w:color="auto"/>
                                <w:left w:val="none" w:sz="0" w:space="0" w:color="auto"/>
                                <w:bottom w:val="none" w:sz="0" w:space="0" w:color="auto"/>
                                <w:right w:val="none" w:sz="0" w:space="0" w:color="auto"/>
                              </w:divBdr>
                            </w:div>
                          </w:divsChild>
                        </w:div>
                        <w:div w:id="2003197771">
                          <w:marLeft w:val="0"/>
                          <w:marRight w:val="0"/>
                          <w:marTop w:val="0"/>
                          <w:marBottom w:val="0"/>
                          <w:divBdr>
                            <w:top w:val="none" w:sz="0" w:space="0" w:color="auto"/>
                            <w:left w:val="none" w:sz="0" w:space="0" w:color="auto"/>
                            <w:bottom w:val="none" w:sz="0" w:space="0" w:color="auto"/>
                            <w:right w:val="none" w:sz="0" w:space="0" w:color="auto"/>
                          </w:divBdr>
                          <w:divsChild>
                            <w:div w:id="212546537">
                              <w:marLeft w:val="0"/>
                              <w:marRight w:val="0"/>
                              <w:marTop w:val="0"/>
                              <w:marBottom w:val="0"/>
                              <w:divBdr>
                                <w:top w:val="none" w:sz="0" w:space="0" w:color="auto"/>
                                <w:left w:val="none" w:sz="0" w:space="0" w:color="auto"/>
                                <w:bottom w:val="none" w:sz="0" w:space="0" w:color="auto"/>
                                <w:right w:val="none" w:sz="0" w:space="0" w:color="auto"/>
                              </w:divBdr>
                            </w:div>
                          </w:divsChild>
                        </w:div>
                        <w:div w:id="378364366">
                          <w:marLeft w:val="0"/>
                          <w:marRight w:val="0"/>
                          <w:marTop w:val="0"/>
                          <w:marBottom w:val="0"/>
                          <w:divBdr>
                            <w:top w:val="none" w:sz="0" w:space="0" w:color="auto"/>
                            <w:left w:val="none" w:sz="0" w:space="0" w:color="auto"/>
                            <w:bottom w:val="none" w:sz="0" w:space="0" w:color="auto"/>
                            <w:right w:val="none" w:sz="0" w:space="0" w:color="auto"/>
                          </w:divBdr>
                          <w:divsChild>
                            <w:div w:id="1999116750">
                              <w:marLeft w:val="0"/>
                              <w:marRight w:val="0"/>
                              <w:marTop w:val="0"/>
                              <w:marBottom w:val="0"/>
                              <w:divBdr>
                                <w:top w:val="none" w:sz="0" w:space="0" w:color="auto"/>
                                <w:left w:val="none" w:sz="0" w:space="0" w:color="auto"/>
                                <w:bottom w:val="none" w:sz="0" w:space="0" w:color="auto"/>
                                <w:right w:val="none" w:sz="0" w:space="0" w:color="auto"/>
                              </w:divBdr>
                            </w:div>
                          </w:divsChild>
                        </w:div>
                        <w:div w:id="585188309">
                          <w:marLeft w:val="0"/>
                          <w:marRight w:val="0"/>
                          <w:marTop w:val="0"/>
                          <w:marBottom w:val="0"/>
                          <w:divBdr>
                            <w:top w:val="none" w:sz="0" w:space="0" w:color="auto"/>
                            <w:left w:val="none" w:sz="0" w:space="0" w:color="auto"/>
                            <w:bottom w:val="none" w:sz="0" w:space="0" w:color="auto"/>
                            <w:right w:val="none" w:sz="0" w:space="0" w:color="auto"/>
                          </w:divBdr>
                          <w:divsChild>
                            <w:div w:id="11984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237670">
          <w:marLeft w:val="0"/>
          <w:marRight w:val="0"/>
          <w:marTop w:val="0"/>
          <w:marBottom w:val="0"/>
          <w:divBdr>
            <w:top w:val="none" w:sz="0" w:space="0" w:color="auto"/>
            <w:left w:val="none" w:sz="0" w:space="0" w:color="auto"/>
            <w:bottom w:val="none" w:sz="0" w:space="0" w:color="auto"/>
            <w:right w:val="none" w:sz="0" w:space="0" w:color="auto"/>
          </w:divBdr>
          <w:divsChild>
            <w:div w:id="879130741">
              <w:marLeft w:val="0"/>
              <w:marRight w:val="0"/>
              <w:marTop w:val="0"/>
              <w:marBottom w:val="0"/>
              <w:divBdr>
                <w:top w:val="none" w:sz="0" w:space="0" w:color="auto"/>
                <w:left w:val="none" w:sz="0" w:space="0" w:color="auto"/>
                <w:bottom w:val="none" w:sz="0" w:space="0" w:color="auto"/>
                <w:right w:val="none" w:sz="0" w:space="0" w:color="auto"/>
              </w:divBdr>
              <w:divsChild>
                <w:div w:id="1073698336">
                  <w:marLeft w:val="0"/>
                  <w:marRight w:val="0"/>
                  <w:marTop w:val="0"/>
                  <w:marBottom w:val="0"/>
                  <w:divBdr>
                    <w:top w:val="none" w:sz="0" w:space="0" w:color="auto"/>
                    <w:left w:val="none" w:sz="0" w:space="0" w:color="auto"/>
                    <w:bottom w:val="none" w:sz="0" w:space="0" w:color="auto"/>
                    <w:right w:val="none" w:sz="0" w:space="0" w:color="auto"/>
                  </w:divBdr>
                  <w:divsChild>
                    <w:div w:id="1008292107">
                      <w:marLeft w:val="0"/>
                      <w:marRight w:val="0"/>
                      <w:marTop w:val="0"/>
                      <w:marBottom w:val="0"/>
                      <w:divBdr>
                        <w:top w:val="none" w:sz="0" w:space="0" w:color="auto"/>
                        <w:left w:val="none" w:sz="0" w:space="0" w:color="auto"/>
                        <w:bottom w:val="none" w:sz="0" w:space="0" w:color="auto"/>
                        <w:right w:val="none" w:sz="0" w:space="0" w:color="auto"/>
                      </w:divBdr>
                      <w:divsChild>
                        <w:div w:id="893543789">
                          <w:marLeft w:val="0"/>
                          <w:marRight w:val="0"/>
                          <w:marTop w:val="0"/>
                          <w:marBottom w:val="0"/>
                          <w:divBdr>
                            <w:top w:val="none" w:sz="0" w:space="0" w:color="auto"/>
                            <w:left w:val="none" w:sz="0" w:space="0" w:color="auto"/>
                            <w:bottom w:val="none" w:sz="0" w:space="0" w:color="auto"/>
                            <w:right w:val="none" w:sz="0" w:space="0" w:color="auto"/>
                          </w:divBdr>
                          <w:divsChild>
                            <w:div w:id="6618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716987">
          <w:marLeft w:val="0"/>
          <w:marRight w:val="0"/>
          <w:marTop w:val="0"/>
          <w:marBottom w:val="0"/>
          <w:divBdr>
            <w:top w:val="none" w:sz="0" w:space="0" w:color="auto"/>
            <w:left w:val="none" w:sz="0" w:space="0" w:color="auto"/>
            <w:bottom w:val="none" w:sz="0" w:space="0" w:color="auto"/>
            <w:right w:val="none" w:sz="0" w:space="0" w:color="auto"/>
          </w:divBdr>
          <w:divsChild>
            <w:div w:id="1410999841">
              <w:marLeft w:val="0"/>
              <w:marRight w:val="0"/>
              <w:marTop w:val="0"/>
              <w:marBottom w:val="0"/>
              <w:divBdr>
                <w:top w:val="none" w:sz="0" w:space="0" w:color="auto"/>
                <w:left w:val="none" w:sz="0" w:space="0" w:color="auto"/>
                <w:bottom w:val="none" w:sz="0" w:space="0" w:color="auto"/>
                <w:right w:val="none" w:sz="0" w:space="0" w:color="auto"/>
              </w:divBdr>
              <w:divsChild>
                <w:div w:id="340547282">
                  <w:marLeft w:val="0"/>
                  <w:marRight w:val="0"/>
                  <w:marTop w:val="0"/>
                  <w:marBottom w:val="0"/>
                  <w:divBdr>
                    <w:top w:val="none" w:sz="0" w:space="0" w:color="auto"/>
                    <w:left w:val="none" w:sz="0" w:space="0" w:color="auto"/>
                    <w:bottom w:val="none" w:sz="0" w:space="0" w:color="auto"/>
                    <w:right w:val="none" w:sz="0" w:space="0" w:color="auto"/>
                  </w:divBdr>
                  <w:divsChild>
                    <w:div w:id="1041445261">
                      <w:marLeft w:val="0"/>
                      <w:marRight w:val="0"/>
                      <w:marTop w:val="0"/>
                      <w:marBottom w:val="0"/>
                      <w:divBdr>
                        <w:top w:val="none" w:sz="0" w:space="0" w:color="auto"/>
                        <w:left w:val="none" w:sz="0" w:space="0" w:color="auto"/>
                        <w:bottom w:val="none" w:sz="0" w:space="0" w:color="auto"/>
                        <w:right w:val="none" w:sz="0" w:space="0" w:color="auto"/>
                      </w:divBdr>
                      <w:divsChild>
                        <w:div w:id="1033849686">
                          <w:marLeft w:val="0"/>
                          <w:marRight w:val="0"/>
                          <w:marTop w:val="0"/>
                          <w:marBottom w:val="0"/>
                          <w:divBdr>
                            <w:top w:val="none" w:sz="0" w:space="0" w:color="auto"/>
                            <w:left w:val="none" w:sz="0" w:space="0" w:color="auto"/>
                            <w:bottom w:val="none" w:sz="0" w:space="0" w:color="auto"/>
                            <w:right w:val="none" w:sz="0" w:space="0" w:color="auto"/>
                          </w:divBdr>
                          <w:divsChild>
                            <w:div w:id="44434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25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books/n/nicecg31/glossary.gl1/def-item/glossary.gl1-d46/" TargetMode="External"/><Relationship Id="rId13" Type="http://schemas.openxmlformats.org/officeDocument/2006/relationships/hyperlink" Target="https://www.ncbi.nlm.nih.gov/books/n/nicecg31/glossary.gl1/def-item/glossary.gl1-d46/" TargetMode="External"/><Relationship Id="rId18" Type="http://schemas.openxmlformats.org/officeDocument/2006/relationships/hyperlink" Target="https://www.ncbi.nlm.nih.gov/books/n/nicecg31/glossary.gl1/def-item/glossary.gl1-d19/" TargetMode="External"/><Relationship Id="rId26" Type="http://schemas.openxmlformats.org/officeDocument/2006/relationships/hyperlink" Target="http://www.aulanesplora.com/" TargetMode="External"/><Relationship Id="rId3" Type="http://schemas.openxmlformats.org/officeDocument/2006/relationships/settings" Target="settings.xml"/><Relationship Id="rId21" Type="http://schemas.openxmlformats.org/officeDocument/2006/relationships/hyperlink" Target="https://www.ncbi.nlm.nih.gov/books/n/nicecg31/glossary.gl1/def-item/glossary.gl1-d46/" TargetMode="External"/><Relationship Id="rId7" Type="http://schemas.openxmlformats.org/officeDocument/2006/relationships/hyperlink" Target="https://www.clinicbarcelona.org/asistencia/enfermedades/trastornos-de-ansiedad" TargetMode="External"/><Relationship Id="rId12" Type="http://schemas.openxmlformats.org/officeDocument/2006/relationships/hyperlink" Target="https://www.ncbi.nlm.nih.gov/books/n/nicecg31/glossary.gl1/def-item/glossary.gl1-d66/" TargetMode="External"/><Relationship Id="rId17" Type="http://schemas.openxmlformats.org/officeDocument/2006/relationships/hyperlink" Target="https://www.ncbi.nlm.nih.gov/books/n/nicecg31/glossary.gl1/def-item/glossary.gl1-d46/" TargetMode="External"/><Relationship Id="rId25" Type="http://schemas.openxmlformats.org/officeDocument/2006/relationships/hyperlink" Target="http://www.psicologia.unam.mx/documentos/pdf/publicaciones/Interpretacion_Test_Gestaltico_Visomotor_Bender_Heredia_y_Ancona_Santaella_Hidalgo_Somarriba_Rocha_TAD_5_sem.pdf" TargetMode="External"/><Relationship Id="rId2" Type="http://schemas.openxmlformats.org/officeDocument/2006/relationships/styles" Target="styles.xml"/><Relationship Id="rId16" Type="http://schemas.openxmlformats.org/officeDocument/2006/relationships/hyperlink" Target="https://www.ncbi.nlm.nih.gov/books/n/nicecg31/glossary.gl1/def-item/glossary.gl1-d19/" TargetMode="External"/><Relationship Id="rId20" Type="http://schemas.openxmlformats.org/officeDocument/2006/relationships/hyperlink" Target="https://www.ncbi.nlm.nih.gov/books/n/nicecg31/glossary.gl1/def-item/glossary.gl1-d59/" TargetMode="External"/><Relationship Id="rId1" Type="http://schemas.openxmlformats.org/officeDocument/2006/relationships/numbering" Target="numbering.xml"/><Relationship Id="rId6" Type="http://schemas.openxmlformats.org/officeDocument/2006/relationships/hyperlink" Target="http://www.facmed.unam.mx/" TargetMode="External"/><Relationship Id="rId11" Type="http://schemas.openxmlformats.org/officeDocument/2006/relationships/hyperlink" Target="https://www.ncbi.nlm.nih.gov/books/n/nicecg31/glossary.gl1/def-item/glossary.gl1-d19/" TargetMode="External"/><Relationship Id="rId24" Type="http://schemas.openxmlformats.org/officeDocument/2006/relationships/hyperlink" Target="http://www.grupoalbor-cohs.com/" TargetMode="External"/><Relationship Id="rId5" Type="http://schemas.openxmlformats.org/officeDocument/2006/relationships/image" Target="media/image1.png"/><Relationship Id="rId15" Type="http://schemas.openxmlformats.org/officeDocument/2006/relationships/hyperlink" Target="https://www.ncbi.nlm.nih.gov/books/n/nicecg31/glossary.gl1/def-item/glossary.gl1-d46/" TargetMode="External"/><Relationship Id="rId23" Type="http://schemas.openxmlformats.org/officeDocument/2006/relationships/hyperlink" Target="https://medlineplus.gov/spanish/anxiety.html" TargetMode="External"/><Relationship Id="rId28" Type="http://schemas.openxmlformats.org/officeDocument/2006/relationships/theme" Target="theme/theme1.xml"/><Relationship Id="rId10" Type="http://schemas.openxmlformats.org/officeDocument/2006/relationships/hyperlink" Target="https://www.ncbi.nlm.nih.gov/books/n/nicecg31/glossary.gl1/def-item/glossary.gl1-d46/" TargetMode="External"/><Relationship Id="rId19" Type="http://schemas.openxmlformats.org/officeDocument/2006/relationships/hyperlink" Target="https://www.ncbi.nlm.nih.gov/books/n/nicecg31/glossary.gl1/def-item/glossary.gl1-d10/" TargetMode="External"/><Relationship Id="rId4" Type="http://schemas.openxmlformats.org/officeDocument/2006/relationships/webSettings" Target="webSettings.xml"/><Relationship Id="rId9" Type="http://schemas.openxmlformats.org/officeDocument/2006/relationships/hyperlink" Target="https://www.ncbi.nlm.nih.gov/books/n/nicecg31/glossary.gl1/def-item/glossary.gl1-d19/" TargetMode="External"/><Relationship Id="rId14" Type="http://schemas.openxmlformats.org/officeDocument/2006/relationships/hyperlink" Target="https://www.ncbi.nlm.nih.gov/books/n/nicecg31/glossary.gl1/def-item/glossary.gl1-d19/" TargetMode="External"/><Relationship Id="rId22" Type="http://schemas.openxmlformats.org/officeDocument/2006/relationships/hyperlink" Target="https://www.ncbi.nlm.nih.gov/books/n/nicecg31/glossary.gl1/def-item/glossary.gl1-d19/"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22</Pages>
  <Words>5501</Words>
  <Characters>30258</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PERSONAL</cp:lastModifiedBy>
  <cp:revision>68</cp:revision>
  <dcterms:created xsi:type="dcterms:W3CDTF">2026-02-13T03:02:00Z</dcterms:created>
  <dcterms:modified xsi:type="dcterms:W3CDTF">2026-02-13T21:12:00Z</dcterms:modified>
</cp:coreProperties>
</file>