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79E" w:rsidRDefault="0064179E" w:rsidP="005F4EC1">
      <w:pPr>
        <w:spacing w:line="276" w:lineRule="auto"/>
        <w:rPr>
          <w:rFonts w:ascii="Arial" w:hAnsi="Arial" w:cs="Arial"/>
          <w:b/>
          <w:sz w:val="24"/>
          <w:szCs w:val="24"/>
          <w:shd w:val="clear" w:color="auto" w:fill="FFFFFF"/>
        </w:rPr>
      </w:pPr>
      <w:r>
        <w:rPr>
          <w:noProof/>
        </w:rPr>
        <w:drawing>
          <wp:inline distT="0" distB="0" distL="0" distR="0" wp14:anchorId="68019D3B" wp14:editId="20F9BE3F">
            <wp:extent cx="3133725" cy="1037590"/>
            <wp:effectExtent l="0" t="0" r="9525" b="0"/>
            <wp:docPr id="1" name="Pictu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5"/>
                    <a:stretch>
                      <a:fillRect/>
                    </a:stretch>
                  </pic:blipFill>
                  <pic:spPr>
                    <a:xfrm>
                      <a:off x="0" y="0"/>
                      <a:ext cx="3133725" cy="1037590"/>
                    </a:xfrm>
                    <a:prstGeom prst="rect">
                      <a:avLst/>
                    </a:prstGeom>
                  </pic:spPr>
                </pic:pic>
              </a:graphicData>
            </a:graphic>
          </wp:inline>
        </w:drawing>
      </w:r>
    </w:p>
    <w:p w:rsidR="0064179E" w:rsidRDefault="0064179E" w:rsidP="005F4EC1">
      <w:pPr>
        <w:spacing w:line="276" w:lineRule="auto"/>
        <w:rPr>
          <w:rFonts w:ascii="Arial" w:hAnsi="Arial" w:cs="Arial"/>
          <w:b/>
          <w:sz w:val="24"/>
          <w:szCs w:val="24"/>
          <w:shd w:val="clear" w:color="auto" w:fill="FFFFFF"/>
        </w:rPr>
      </w:pPr>
    </w:p>
    <w:p w:rsidR="005F4EC1" w:rsidRPr="005F4EC1" w:rsidRDefault="005F4EC1" w:rsidP="005F4EC1">
      <w:pPr>
        <w:spacing w:line="276" w:lineRule="auto"/>
        <w:rPr>
          <w:rFonts w:ascii="Arial" w:hAnsi="Arial" w:cs="Arial"/>
          <w:b/>
          <w:sz w:val="24"/>
          <w:szCs w:val="24"/>
          <w:shd w:val="clear" w:color="auto" w:fill="FFFFFF"/>
        </w:rPr>
      </w:pPr>
      <w:r w:rsidRPr="005F4EC1">
        <w:rPr>
          <w:rFonts w:ascii="Arial" w:hAnsi="Arial" w:cs="Arial"/>
          <w:b/>
          <w:sz w:val="24"/>
          <w:szCs w:val="24"/>
          <w:shd w:val="clear" w:color="auto" w:fill="FFFFFF"/>
        </w:rPr>
        <w:t>TRABAJO</w:t>
      </w:r>
    </w:p>
    <w:p w:rsidR="00DD4051" w:rsidRPr="0003453A" w:rsidRDefault="005F4EC1" w:rsidP="005F4EC1">
      <w:pPr>
        <w:spacing w:line="276" w:lineRule="auto"/>
        <w:rPr>
          <w:rFonts w:ascii="Arial" w:hAnsi="Arial" w:cs="Arial"/>
          <w:b/>
          <w:sz w:val="24"/>
          <w:szCs w:val="24"/>
          <w:shd w:val="clear" w:color="auto" w:fill="FFFFFF"/>
        </w:rPr>
      </w:pPr>
      <w:r w:rsidRPr="0003453A">
        <w:rPr>
          <w:rFonts w:ascii="Arial" w:hAnsi="Arial" w:cs="Arial"/>
          <w:b/>
          <w:sz w:val="24"/>
          <w:szCs w:val="24"/>
          <w:shd w:val="clear" w:color="auto" w:fill="FFFFFF"/>
        </w:rPr>
        <w:t>CONCEPTO DE TRASTORNO OBSESIVO COMPULSIVO</w:t>
      </w:r>
    </w:p>
    <w:p w:rsidR="005F4EC1" w:rsidRPr="008251F6" w:rsidRDefault="008251F6" w:rsidP="008251F6">
      <w:pPr>
        <w:spacing w:line="276" w:lineRule="auto"/>
        <w:jc w:val="both"/>
        <w:rPr>
          <w:rFonts w:ascii="Arial" w:hAnsi="Arial" w:cs="Arial"/>
          <w:sz w:val="24"/>
          <w:szCs w:val="24"/>
          <w:shd w:val="clear" w:color="auto" w:fill="FFFFFF"/>
        </w:rPr>
      </w:pPr>
      <w:r w:rsidRPr="008251F6">
        <w:rPr>
          <w:rFonts w:ascii="Arial" w:hAnsi="Arial" w:cs="Arial"/>
          <w:sz w:val="24"/>
          <w:szCs w:val="24"/>
          <w:shd w:val="clear" w:color="auto" w:fill="FFFFFF"/>
        </w:rPr>
        <w:t>EL TRASTORNO OBSESIVO-COMPULSIVO (TOC) ES UN TRASTORNO MENTAL EN EL CUAL LAS PERSONAS TIENEN PENSAMIENTOS, SENTIMIENTOS, IDEAS, SENSACIONES (OBSESIONES) Y COMPORTAMIENTOS REPETITIVOS E INDESEABLES QUE LOS IMPULSAN A HACER ALGO UNA Y OTRA VEZ (COMPULSIONES).</w:t>
      </w:r>
    </w:p>
    <w:p w:rsidR="00CB2263" w:rsidRPr="0003453A" w:rsidRDefault="005F4EC1" w:rsidP="008251F6">
      <w:pPr>
        <w:spacing w:line="276" w:lineRule="auto"/>
        <w:jc w:val="both"/>
        <w:rPr>
          <w:rFonts w:ascii="Arial" w:hAnsi="Arial" w:cs="Arial"/>
          <w:b/>
          <w:sz w:val="24"/>
          <w:szCs w:val="24"/>
          <w:shd w:val="clear" w:color="auto" w:fill="FFFFFF"/>
        </w:rPr>
      </w:pPr>
      <w:r w:rsidRPr="0003453A">
        <w:rPr>
          <w:rFonts w:ascii="Arial" w:hAnsi="Arial" w:cs="Arial"/>
          <w:b/>
          <w:sz w:val="24"/>
          <w:szCs w:val="24"/>
          <w:shd w:val="clear" w:color="auto" w:fill="FFFFFF"/>
        </w:rPr>
        <w:t>¿QUÉ LUGAR TIENEN LOS RITUALES EN EL TROSTORNO OBSESIVO COMPULSIVO?</w:t>
      </w:r>
    </w:p>
    <w:p w:rsidR="008251F6" w:rsidRPr="0003453A" w:rsidRDefault="0003453A" w:rsidP="0003453A">
      <w:pPr>
        <w:spacing w:line="276" w:lineRule="auto"/>
        <w:jc w:val="both"/>
        <w:rPr>
          <w:rFonts w:ascii="Arial" w:hAnsi="Arial" w:cs="Arial"/>
          <w:i/>
          <w:sz w:val="24"/>
          <w:szCs w:val="24"/>
          <w:shd w:val="clear" w:color="auto" w:fill="FFFFFF"/>
        </w:rPr>
      </w:pPr>
      <w:r w:rsidRPr="0003453A">
        <w:rPr>
          <w:rStyle w:val="nfasis"/>
          <w:rFonts w:ascii="Arial" w:hAnsi="Arial" w:cs="Arial"/>
          <w:i w:val="0"/>
          <w:sz w:val="24"/>
          <w:szCs w:val="24"/>
          <w:shd w:val="clear" w:color="auto" w:fill="FFFFFF"/>
        </w:rPr>
        <w:t>SI BIEN REALIZAR RITUALES NO SIEMPRE ES PERJUDICIAL PARA LA SALUD, LAS CONDUCTAS RITUALISTAS DESTINADAS A CALMAR LA ANSIEDAD PUEDEN VOLVERSE COMPULSIVAS Y SER UN SIGNO DE TRASTORNO OBSESIVO-COMPULSIVO.</w:t>
      </w:r>
    </w:p>
    <w:p w:rsidR="00045008" w:rsidRPr="0003453A" w:rsidRDefault="005F4EC1" w:rsidP="005F4EC1">
      <w:pPr>
        <w:spacing w:line="276" w:lineRule="auto"/>
        <w:rPr>
          <w:rFonts w:ascii="Arial" w:hAnsi="Arial" w:cs="Arial"/>
          <w:b/>
          <w:sz w:val="24"/>
          <w:szCs w:val="24"/>
          <w:shd w:val="clear" w:color="auto" w:fill="FFFFFF"/>
        </w:rPr>
      </w:pPr>
      <w:r w:rsidRPr="0003453A">
        <w:rPr>
          <w:rFonts w:ascii="Arial" w:hAnsi="Arial" w:cs="Arial"/>
          <w:b/>
          <w:sz w:val="24"/>
          <w:szCs w:val="24"/>
          <w:shd w:val="clear" w:color="auto" w:fill="FFFFFF"/>
        </w:rPr>
        <w:t>¿EN QUE SE BASA EL «TRASTORNO OBSESIVO COMPULSIVO»?</w:t>
      </w:r>
    </w:p>
    <w:p w:rsidR="0003453A" w:rsidRPr="0003453A" w:rsidRDefault="0003453A" w:rsidP="005F4EC1">
      <w:pPr>
        <w:spacing w:line="276" w:lineRule="auto"/>
        <w:rPr>
          <w:rFonts w:ascii="Arial" w:hAnsi="Arial" w:cs="Arial"/>
          <w:sz w:val="24"/>
          <w:szCs w:val="24"/>
          <w:shd w:val="clear" w:color="auto" w:fill="FFFFFF"/>
        </w:rPr>
      </w:pPr>
      <w:r>
        <w:rPr>
          <w:rFonts w:ascii="Arial" w:hAnsi="Arial" w:cs="Arial"/>
          <w:sz w:val="24"/>
          <w:szCs w:val="24"/>
          <w:shd w:val="clear" w:color="auto" w:fill="FFFFFF"/>
        </w:rPr>
        <w:t>SE BASA EN LA PRESENCIA DE OBSESIONES, COMPULSIONES O AMBAS</w:t>
      </w:r>
    </w:p>
    <w:p w:rsidR="0003453A" w:rsidRPr="00A87502" w:rsidRDefault="001E5D56" w:rsidP="001E5D56">
      <w:pPr>
        <w:spacing w:line="276" w:lineRule="auto"/>
        <w:jc w:val="both"/>
        <w:rPr>
          <w:rFonts w:ascii="Arial" w:hAnsi="Arial" w:cs="Arial"/>
          <w:sz w:val="24"/>
          <w:szCs w:val="24"/>
          <w:shd w:val="clear" w:color="auto" w:fill="FFFFFF"/>
        </w:rPr>
      </w:pPr>
      <w:r w:rsidRPr="00A87502">
        <w:rPr>
          <w:rFonts w:ascii="Arial" w:hAnsi="Arial" w:cs="Arial"/>
          <w:sz w:val="24"/>
          <w:szCs w:val="24"/>
        </w:rPr>
        <w:t>LAS OBSESIONES SON PENSAMIENTOS, IMPULSOS O IMÁGENES MENTALES FRECUENTES E INDESEABLES QUE PUEDEN CAUSAR ANGUSTIA. LAS COMPULSIONES SON COMPORTAMIENTOS REPETITIVOS QUE RESPONDEN A DICHAS OBSESIONES.</w:t>
      </w:r>
    </w:p>
    <w:p w:rsidR="00045008" w:rsidRPr="001E5D56" w:rsidRDefault="005F4EC1" w:rsidP="001E5D56">
      <w:pPr>
        <w:spacing w:line="276" w:lineRule="auto"/>
        <w:jc w:val="both"/>
        <w:rPr>
          <w:rFonts w:ascii="Arial" w:hAnsi="Arial" w:cs="Arial"/>
          <w:b/>
          <w:sz w:val="24"/>
          <w:szCs w:val="24"/>
          <w:shd w:val="clear" w:color="auto" w:fill="FFFFFF"/>
        </w:rPr>
      </w:pPr>
      <w:r w:rsidRPr="001E5D56">
        <w:rPr>
          <w:rFonts w:ascii="Arial" w:hAnsi="Arial" w:cs="Arial"/>
          <w:b/>
          <w:sz w:val="24"/>
          <w:szCs w:val="24"/>
          <w:shd w:val="clear" w:color="auto" w:fill="FFFFFF"/>
        </w:rPr>
        <w:t>¿QUÉ LUGAR OCUPA LA SEROTONINA EN EL TOC?</w:t>
      </w:r>
    </w:p>
    <w:p w:rsidR="000F01BB" w:rsidRDefault="000F01BB" w:rsidP="000F01BB">
      <w:pPr>
        <w:shd w:val="clear" w:color="auto" w:fill="FFFFFF"/>
        <w:spacing w:before="100" w:beforeAutospacing="1" w:after="100" w:afterAutospacing="1" w:line="276" w:lineRule="auto"/>
        <w:jc w:val="both"/>
        <w:rPr>
          <w:rFonts w:ascii="Arial" w:hAnsi="Arial" w:cs="Arial"/>
          <w:color w:val="0A0A0A"/>
          <w:sz w:val="24"/>
          <w:szCs w:val="24"/>
          <w:shd w:val="clear" w:color="auto" w:fill="FFFFFF"/>
        </w:rPr>
      </w:pPr>
      <w:r w:rsidRPr="000F01BB">
        <w:rPr>
          <w:rFonts w:ascii="Arial" w:hAnsi="Arial" w:cs="Arial"/>
          <w:color w:val="0A0A0A"/>
          <w:sz w:val="24"/>
          <w:szCs w:val="24"/>
          <w:shd w:val="clear" w:color="auto" w:fill="FFFFFF"/>
        </w:rPr>
        <w:t xml:space="preserve">LA SEROTONINA </w:t>
      </w:r>
      <w:r>
        <w:rPr>
          <w:rFonts w:ascii="Arial" w:hAnsi="Arial" w:cs="Arial"/>
          <w:color w:val="0A0A0A"/>
          <w:sz w:val="24"/>
          <w:szCs w:val="24"/>
          <w:shd w:val="clear" w:color="auto" w:fill="FFFFFF"/>
        </w:rPr>
        <w:t>ES</w:t>
      </w:r>
      <w:r w:rsidRPr="000F01BB">
        <w:rPr>
          <w:rFonts w:ascii="Arial" w:hAnsi="Arial" w:cs="Arial"/>
          <w:color w:val="202122"/>
          <w:sz w:val="24"/>
          <w:szCs w:val="24"/>
          <w:shd w:val="clear" w:color="auto" w:fill="FFFFFF"/>
        </w:rPr>
        <w:t xml:space="preserve"> UN FÁRMACO </w:t>
      </w:r>
      <w:r>
        <w:rPr>
          <w:rFonts w:ascii="Arial" w:hAnsi="Arial" w:cs="Arial"/>
          <w:color w:val="202122"/>
          <w:sz w:val="24"/>
          <w:szCs w:val="24"/>
          <w:shd w:val="clear" w:color="auto" w:fill="FFFFFF"/>
        </w:rPr>
        <w:t xml:space="preserve">MUY IMPORTANTE, PARA LOGRAR </w:t>
      </w:r>
      <w:r w:rsidRPr="000F01BB">
        <w:rPr>
          <w:rFonts w:ascii="Arial" w:hAnsi="Arial" w:cs="Arial"/>
          <w:sz w:val="24"/>
          <w:szCs w:val="24"/>
        </w:rPr>
        <w:t>EL FUNCIONAMIENTO DE LAS SUSTANCIAS QUÍMICAS DEL CEREBRO (NEUROTRANSMISORES) DENTRO DEL SISTEMA NERVIOSO CENTRAL</w:t>
      </w:r>
      <w:r>
        <w:rPr>
          <w:rFonts w:ascii="Arial" w:hAnsi="Arial" w:cs="Arial"/>
          <w:color w:val="0A0A0A"/>
          <w:sz w:val="24"/>
          <w:szCs w:val="24"/>
          <w:shd w:val="clear" w:color="auto" w:fill="FFFFFF"/>
        </w:rPr>
        <w:t>, PARA TRATAR EL TOC.</w:t>
      </w:r>
    </w:p>
    <w:p w:rsidR="002B3946" w:rsidRDefault="005F4EC1" w:rsidP="002B3946">
      <w:pPr>
        <w:pStyle w:val="NormalWeb"/>
        <w:spacing w:before="0" w:beforeAutospacing="0" w:after="0" w:afterAutospacing="0" w:line="276" w:lineRule="auto"/>
        <w:jc w:val="both"/>
        <w:textAlignment w:val="baseline"/>
        <w:rPr>
          <w:rFonts w:ascii="Arial" w:hAnsi="Arial" w:cs="Arial"/>
          <w:b/>
        </w:rPr>
      </w:pPr>
      <w:r w:rsidRPr="002B3946">
        <w:rPr>
          <w:rFonts w:ascii="Arial" w:hAnsi="Arial" w:cs="Arial"/>
          <w:b/>
        </w:rPr>
        <w:t>COMENTA ALGO SOBRE LOS PACIENTES DE TOC Y LA LIMPIEZA.</w:t>
      </w:r>
    </w:p>
    <w:p w:rsidR="002D6802" w:rsidRPr="000F01BB" w:rsidRDefault="002D6802" w:rsidP="002D6802">
      <w:pPr>
        <w:spacing w:after="0" w:line="276" w:lineRule="auto"/>
        <w:jc w:val="both"/>
        <w:textAlignment w:val="baseline"/>
        <w:rPr>
          <w:rFonts w:ascii="Arial" w:eastAsia="Times New Roman" w:hAnsi="Arial" w:cs="Arial"/>
          <w:sz w:val="24"/>
          <w:szCs w:val="24"/>
          <w:lang w:eastAsia="es-MX"/>
        </w:rPr>
      </w:pPr>
      <w:r>
        <w:rPr>
          <w:rFonts w:ascii="Arial" w:eastAsia="Times New Roman" w:hAnsi="Arial" w:cs="Arial"/>
          <w:sz w:val="24"/>
          <w:szCs w:val="24"/>
          <w:lang w:eastAsia="es-MX"/>
        </w:rPr>
        <w:t xml:space="preserve">ESTE TIPO DE PACIENTES </w:t>
      </w:r>
      <w:r w:rsidRPr="002B3946">
        <w:rPr>
          <w:rFonts w:ascii="Arial" w:eastAsia="Times New Roman" w:hAnsi="Arial" w:cs="Arial"/>
          <w:sz w:val="24"/>
          <w:szCs w:val="24"/>
          <w:lang w:eastAsia="es-MX"/>
        </w:rPr>
        <w:t>PARA BAJAR LA ANSIEDAD SUELEN TENER RITUALES DE LIMPIEZA QUE LES IMPLICAN MUCHO TIEMPO Y GENERAN UNA FRUSTRACIÓN EXCESIVA.</w:t>
      </w:r>
    </w:p>
    <w:p w:rsidR="002D6802" w:rsidRPr="000F01BB" w:rsidRDefault="002D6802" w:rsidP="002D6802">
      <w:pPr>
        <w:spacing w:after="0" w:line="276" w:lineRule="auto"/>
        <w:jc w:val="both"/>
        <w:textAlignment w:val="baseline"/>
        <w:rPr>
          <w:rFonts w:ascii="Arial" w:eastAsia="Times New Roman" w:hAnsi="Arial" w:cs="Arial"/>
          <w:sz w:val="24"/>
          <w:szCs w:val="24"/>
          <w:lang w:eastAsia="es-MX"/>
        </w:rPr>
      </w:pPr>
      <w:r w:rsidRPr="002B3946">
        <w:rPr>
          <w:rFonts w:ascii="Arial" w:eastAsia="Times New Roman" w:hAnsi="Arial" w:cs="Arial"/>
          <w:sz w:val="24"/>
          <w:szCs w:val="24"/>
          <w:lang w:eastAsia="es-MX"/>
        </w:rPr>
        <w:lastRenderedPageBreak/>
        <w:t>LA LIMPIEZA PUEDE SER MUY EXTENDIDA Y ABARCAR LA HIGIENE PERSONAL, LA LIMPIEZA DE LA CASA, DEL ENTORNO E, INCLUSO, LLEGAR A INCLUIR LA LIMPIEZA DE LAS PERSONAS CERCANAS.</w:t>
      </w:r>
    </w:p>
    <w:p w:rsidR="002D6802" w:rsidRPr="000F01BB" w:rsidRDefault="002D6802" w:rsidP="002D6802">
      <w:pPr>
        <w:spacing w:line="276" w:lineRule="auto"/>
        <w:jc w:val="both"/>
        <w:textAlignment w:val="baseline"/>
        <w:rPr>
          <w:rFonts w:ascii="Arial" w:eastAsia="Times New Roman" w:hAnsi="Arial" w:cs="Arial"/>
          <w:sz w:val="24"/>
          <w:szCs w:val="24"/>
          <w:lang w:eastAsia="es-MX"/>
        </w:rPr>
      </w:pPr>
      <w:r w:rsidRPr="002B3946">
        <w:rPr>
          <w:rFonts w:ascii="Arial" w:eastAsia="Times New Roman" w:hAnsi="Arial" w:cs="Arial"/>
          <w:sz w:val="24"/>
          <w:szCs w:val="24"/>
          <w:lang w:eastAsia="es-MX"/>
        </w:rPr>
        <w:t>PARA UNA PERSONA CON</w:t>
      </w:r>
      <w:r w:rsidRPr="002B3946">
        <w:rPr>
          <w:rFonts w:ascii="Arial" w:eastAsia="Times New Roman" w:hAnsi="Arial" w:cs="Arial"/>
          <w:sz w:val="24"/>
          <w:szCs w:val="24"/>
          <w:bdr w:val="none" w:sz="0" w:space="0" w:color="auto" w:frame="1"/>
          <w:lang w:eastAsia="es-MX"/>
        </w:rPr>
        <w:t> </w:t>
      </w:r>
      <w:r w:rsidRPr="002B3946">
        <w:rPr>
          <w:rFonts w:ascii="Arial" w:eastAsia="Times New Roman" w:hAnsi="Arial" w:cs="Arial"/>
          <w:b/>
          <w:bCs/>
          <w:sz w:val="24"/>
          <w:szCs w:val="24"/>
          <w:bdr w:val="none" w:sz="0" w:space="0" w:color="auto" w:frame="1"/>
          <w:lang w:eastAsia="es-MX"/>
        </w:rPr>
        <w:t>OBSESIÓN POR LA LIMPIEZA</w:t>
      </w:r>
      <w:r w:rsidRPr="002B3946">
        <w:rPr>
          <w:rFonts w:ascii="Arial" w:eastAsia="Times New Roman" w:hAnsi="Arial" w:cs="Arial"/>
          <w:sz w:val="24"/>
          <w:szCs w:val="24"/>
          <w:lang w:eastAsia="es-MX"/>
        </w:rPr>
        <w:t> NUNCA ES SUFICIENTE, INCLUSO SI HAN LIMPIADO ALGO DURANTE HORAS Y HORAS. NUNCA ESTÁN SATISFECHOS NI TRANQUILOS CON EL RESULTADO. ESTO LES LLEVA A UN CÍRCULO VICIOSO DE LIMPIEZA CONSTANTE.</w:t>
      </w:r>
    </w:p>
    <w:p w:rsidR="002D6802" w:rsidRDefault="005F4EC1" w:rsidP="002D6802">
      <w:pPr>
        <w:pStyle w:val="NormalWeb"/>
        <w:spacing w:before="0" w:beforeAutospacing="0" w:after="0" w:afterAutospacing="0" w:line="276" w:lineRule="auto"/>
        <w:jc w:val="both"/>
        <w:textAlignment w:val="baseline"/>
        <w:rPr>
          <w:rFonts w:ascii="Arial" w:hAnsi="Arial" w:cs="Arial"/>
        </w:rPr>
      </w:pPr>
      <w:r w:rsidRPr="002D6802">
        <w:rPr>
          <w:rFonts w:ascii="Arial" w:hAnsi="Arial" w:cs="Arial"/>
          <w:b/>
        </w:rPr>
        <w:t>COMENTA ALGO SOBRE LOS PACIENTES DE TOC Y EL TEMOR A CONTAMINARSE.</w:t>
      </w:r>
      <w:r w:rsidRPr="002D6802">
        <w:rPr>
          <w:rFonts w:ascii="Arial" w:hAnsi="Arial" w:cs="Arial"/>
          <w:b/>
        </w:rPr>
        <w:br/>
      </w:r>
      <w:r w:rsidR="002D6802">
        <w:rPr>
          <w:rFonts w:ascii="Arial" w:hAnsi="Arial" w:cs="Arial"/>
        </w:rPr>
        <w:t>ESTE TIPO DE PACIENTES VIVEN CON</w:t>
      </w:r>
      <w:r w:rsidR="002D6802" w:rsidRPr="002B3946">
        <w:rPr>
          <w:rFonts w:ascii="Arial" w:hAnsi="Arial" w:cs="Arial"/>
        </w:rPr>
        <w:t xml:space="preserve"> MIEDO EXCESIVO A LA CONTAMINACIÓN Y AL CONTAGIO. </w:t>
      </w:r>
    </w:p>
    <w:p w:rsidR="002D6802" w:rsidRPr="002B3946" w:rsidRDefault="002D6802" w:rsidP="002D6802">
      <w:pPr>
        <w:pStyle w:val="NormalWeb"/>
        <w:spacing w:before="0" w:beforeAutospacing="0" w:after="0" w:afterAutospacing="0" w:line="276" w:lineRule="auto"/>
        <w:jc w:val="both"/>
        <w:textAlignment w:val="baseline"/>
        <w:rPr>
          <w:rFonts w:ascii="Arial" w:hAnsi="Arial" w:cs="Arial"/>
        </w:rPr>
      </w:pPr>
      <w:r w:rsidRPr="002B3946">
        <w:rPr>
          <w:rFonts w:ascii="Arial" w:hAnsi="Arial" w:cs="Arial"/>
        </w:rPr>
        <w:t>LAS PERSONAS QUE LO SUFREN PERCIBEN UN RIESGO EXAGERADO DE CONTAMINARSE O DE CONTAMINAR A OTRA PERSONA DE SU ENTORNO.</w:t>
      </w:r>
    </w:p>
    <w:p w:rsidR="002D6802" w:rsidRPr="000F01BB" w:rsidRDefault="002D6802" w:rsidP="002D6802">
      <w:pPr>
        <w:spacing w:after="0" w:line="276" w:lineRule="auto"/>
        <w:jc w:val="both"/>
        <w:textAlignment w:val="baseline"/>
        <w:rPr>
          <w:rFonts w:ascii="Arial" w:eastAsia="Times New Roman" w:hAnsi="Arial" w:cs="Arial"/>
          <w:sz w:val="24"/>
          <w:szCs w:val="24"/>
          <w:lang w:eastAsia="es-MX"/>
        </w:rPr>
      </w:pPr>
      <w:r w:rsidRPr="002B3946">
        <w:rPr>
          <w:rFonts w:ascii="Arial" w:eastAsia="Times New Roman" w:hAnsi="Arial" w:cs="Arial"/>
          <w:sz w:val="24"/>
          <w:szCs w:val="24"/>
          <w:lang w:eastAsia="es-MX"/>
        </w:rPr>
        <w:t>NORMALME</w:t>
      </w:r>
      <w:r>
        <w:rPr>
          <w:rFonts w:ascii="Arial" w:eastAsia="Times New Roman" w:hAnsi="Arial" w:cs="Arial"/>
          <w:sz w:val="24"/>
          <w:szCs w:val="24"/>
          <w:lang w:eastAsia="es-MX"/>
        </w:rPr>
        <w:t xml:space="preserve">NTE HAY ALGO QUE TIENE QUE SER </w:t>
      </w:r>
      <w:r w:rsidRPr="002B3946">
        <w:rPr>
          <w:rFonts w:ascii="Arial" w:eastAsia="Times New Roman" w:hAnsi="Arial" w:cs="Arial"/>
          <w:sz w:val="24"/>
          <w:szCs w:val="24"/>
          <w:lang w:eastAsia="es-MX"/>
        </w:rPr>
        <w:t>LIMPIADO O PURIFICADO, COMO LOS PENSAMIENTOS OBSESIVOS RELACIONADOS CON LA CONTAMINACIÓN, ACCIDENTES O EMOCIONES NO DESEADAS COMO RABIA, ODIO O CULPA.</w:t>
      </w:r>
    </w:p>
    <w:p w:rsidR="002D6802" w:rsidRPr="000F01BB" w:rsidRDefault="002D6802" w:rsidP="002D6802">
      <w:pPr>
        <w:spacing w:after="0" w:line="276" w:lineRule="auto"/>
        <w:jc w:val="both"/>
        <w:textAlignment w:val="baseline"/>
        <w:rPr>
          <w:rFonts w:ascii="Arial" w:eastAsia="Times New Roman" w:hAnsi="Arial" w:cs="Arial"/>
          <w:sz w:val="24"/>
          <w:szCs w:val="24"/>
          <w:lang w:eastAsia="es-MX"/>
        </w:rPr>
      </w:pPr>
      <w:r w:rsidRPr="002B3946">
        <w:rPr>
          <w:rFonts w:ascii="Arial" w:eastAsia="Times New Roman" w:hAnsi="Arial" w:cs="Arial"/>
          <w:sz w:val="24"/>
          <w:szCs w:val="24"/>
          <w:lang w:eastAsia="es-MX"/>
        </w:rPr>
        <w:t>PUEDEN TENER PENSAMIENTOS MUY MIEDOSOS COMO, POR EJEMPLO, TOCAR LA BARRA EN EL METRO Y CONTRAER UNA ENFERMEDAD GRAVE O QUE, POR NO FREGAR LOS PLATOS BIEN O SUFICIENTE, UNO DE SUS FAMILIARES SE CONTAGIE Y SE MUERA.</w:t>
      </w:r>
    </w:p>
    <w:p w:rsidR="00D57B68" w:rsidRPr="00D57B68" w:rsidRDefault="005F4EC1" w:rsidP="00D57B68">
      <w:pPr>
        <w:shd w:val="clear" w:color="auto" w:fill="FFFFFF"/>
        <w:spacing w:before="100" w:beforeAutospacing="1" w:after="100" w:afterAutospacing="1" w:line="276" w:lineRule="auto"/>
        <w:jc w:val="both"/>
        <w:rPr>
          <w:rFonts w:ascii="Arial" w:eastAsia="Times New Roman" w:hAnsi="Arial" w:cs="Arial"/>
          <w:b/>
          <w:sz w:val="24"/>
          <w:szCs w:val="24"/>
          <w:lang w:eastAsia="es-MX"/>
        </w:rPr>
      </w:pPr>
      <w:r w:rsidRPr="00D57B68">
        <w:rPr>
          <w:rFonts w:ascii="Arial" w:eastAsia="Times New Roman" w:hAnsi="Arial" w:cs="Arial"/>
          <w:b/>
          <w:sz w:val="24"/>
          <w:szCs w:val="24"/>
          <w:lang w:eastAsia="es-MX"/>
        </w:rPr>
        <w:t>QUÉ RELACIÓN HAY ENTRE PACIENTES TOC Y LOS EPISODIOS DE DEPRESIÓN MAYOR</w:t>
      </w:r>
      <w:r w:rsidR="00D57B68">
        <w:rPr>
          <w:rFonts w:ascii="Arial" w:eastAsia="Times New Roman" w:hAnsi="Arial" w:cs="Arial"/>
          <w:b/>
          <w:sz w:val="24"/>
          <w:szCs w:val="24"/>
          <w:lang w:eastAsia="es-MX"/>
        </w:rPr>
        <w:t>.</w:t>
      </w:r>
    </w:p>
    <w:p w:rsidR="00D57B68" w:rsidRDefault="00D57B68" w:rsidP="00D57B68">
      <w:pPr>
        <w:shd w:val="clear" w:color="auto" w:fill="FFFFFF"/>
        <w:spacing w:before="100" w:beforeAutospacing="1" w:after="100" w:afterAutospacing="1" w:line="276" w:lineRule="auto"/>
        <w:jc w:val="both"/>
        <w:rPr>
          <w:rFonts w:ascii="Arial" w:hAnsi="Arial" w:cs="Arial"/>
          <w:spacing w:val="4"/>
          <w:sz w:val="24"/>
          <w:szCs w:val="24"/>
          <w:shd w:val="clear" w:color="auto" w:fill="FFFFFF"/>
        </w:rPr>
      </w:pPr>
      <w:r w:rsidRPr="00D57B68">
        <w:rPr>
          <w:rFonts w:ascii="Arial" w:hAnsi="Arial" w:cs="Arial"/>
          <w:spacing w:val="4"/>
          <w:sz w:val="24"/>
          <w:szCs w:val="24"/>
          <w:shd w:val="clear" w:color="auto" w:fill="FFFFFF"/>
        </w:rPr>
        <w:t>SI BIEN EL TRASTORNO OBSESIVO-COMPULSIVO Y EL</w:t>
      </w:r>
      <w:r>
        <w:rPr>
          <w:rFonts w:ascii="Arial" w:hAnsi="Arial" w:cs="Arial"/>
          <w:spacing w:val="4"/>
          <w:sz w:val="24"/>
          <w:szCs w:val="24"/>
          <w:shd w:val="clear" w:color="auto" w:fill="FFFFFF"/>
        </w:rPr>
        <w:t xml:space="preserve"> TRASTORNO DEPRESIVO MAYOR</w:t>
      </w:r>
      <w:r w:rsidRPr="00D57B68">
        <w:rPr>
          <w:rFonts w:ascii="Arial" w:hAnsi="Arial" w:cs="Arial"/>
          <w:spacing w:val="4"/>
          <w:sz w:val="24"/>
          <w:szCs w:val="24"/>
          <w:shd w:val="clear" w:color="auto" w:fill="FFFFFF"/>
        </w:rPr>
        <w:t xml:space="preserve"> SON TRASTORNOS DE SALUD MENTAL DISTINTOS, SU RELACIÓN PUEDE SER COMPLEJA. AMBOS PUEDEN IMPLICAR PENSAMIENTOS NEGATIVOS QUE AFECTAN LA CALIDAD DE VIDA DIARIA, Y LOS SÍNTOMAS DEL TOC A VECES PUEDEN DERIVAR EN DEPRESIÓN.</w:t>
      </w:r>
    </w:p>
    <w:p w:rsidR="00D57B68" w:rsidRDefault="007E0CE5" w:rsidP="00D57B68">
      <w:pPr>
        <w:shd w:val="clear" w:color="auto" w:fill="FFFFFF"/>
        <w:spacing w:before="100" w:beforeAutospacing="1" w:after="100" w:afterAutospacing="1" w:line="276" w:lineRule="auto"/>
        <w:jc w:val="both"/>
        <w:rPr>
          <w:rFonts w:ascii="Arial" w:hAnsi="Arial" w:cs="Arial"/>
          <w:sz w:val="24"/>
          <w:szCs w:val="24"/>
          <w:shd w:val="clear" w:color="auto" w:fill="FEFEFE"/>
        </w:rPr>
      </w:pPr>
      <w:r w:rsidRPr="007E0CE5">
        <w:rPr>
          <w:rFonts w:ascii="Arial" w:hAnsi="Arial" w:cs="Arial"/>
          <w:sz w:val="24"/>
          <w:szCs w:val="24"/>
          <w:shd w:val="clear" w:color="auto" w:fill="FEFEFE"/>
        </w:rPr>
        <w:t>LA NATURALEZA ENTRELAZADA DE ESTOS DOS PROBLEMAS PUEDE DIFICULTAR SERIAMENTE EL PROCESO DE CURACIÓN. VIVIR CON TOC Y DEPRESIÓN ES MÁS COMÚN DE LO QUE MUCHA GENTE CREE. INVESTIGACIONES RECIENTES HAN PROPORCIONADO INFORMACIÓN SIGNIFICATIVA SOBRE LA COMORBILIDAD DEL TOC Y LA DEPRESIÓN, REVELANDO IMPORTANTES CONEXIONES ENTRE AMBOS TRASTORNOS.</w:t>
      </w:r>
    </w:p>
    <w:p w:rsidR="007E0CE5" w:rsidRPr="007E0CE5" w:rsidRDefault="007E0CE5" w:rsidP="007E0CE5">
      <w:pPr>
        <w:shd w:val="clear" w:color="auto" w:fill="FEFEFE"/>
        <w:spacing w:before="100" w:beforeAutospacing="1" w:after="100" w:afterAutospacing="1" w:line="240" w:lineRule="auto"/>
        <w:jc w:val="both"/>
        <w:rPr>
          <w:rFonts w:ascii="Arial" w:eastAsia="Times New Roman" w:hAnsi="Arial" w:cs="Arial"/>
          <w:color w:val="1A1A1A"/>
          <w:sz w:val="24"/>
          <w:szCs w:val="24"/>
          <w:lang w:eastAsia="es-MX"/>
        </w:rPr>
      </w:pPr>
      <w:r w:rsidRPr="007E0CE5">
        <w:rPr>
          <w:rFonts w:ascii="Arial" w:eastAsia="Times New Roman" w:hAnsi="Arial" w:cs="Arial"/>
          <w:color w:val="1A1A1A"/>
          <w:sz w:val="24"/>
          <w:szCs w:val="24"/>
          <w:lang w:eastAsia="es-MX"/>
        </w:rPr>
        <w:t xml:space="preserve">EN AMBOS TRASTORNOS SE ALTERA UN DELICADO EQUILIBRIO QUÍMICO CEREBRAL, LO QUE PROVOCA FLUCTUACIONES EN LOS NIVELES DE SEROTONINA. LA DESREGULACIÓN DE LA SEROTONINA TIENE UNA DOBLE </w:t>
      </w:r>
      <w:r w:rsidRPr="007E0CE5">
        <w:rPr>
          <w:rFonts w:ascii="Arial" w:eastAsia="Times New Roman" w:hAnsi="Arial" w:cs="Arial"/>
          <w:color w:val="1A1A1A"/>
          <w:sz w:val="24"/>
          <w:szCs w:val="24"/>
          <w:lang w:eastAsia="es-MX"/>
        </w:rPr>
        <w:lastRenderedPageBreak/>
        <w:t>FUNCIÓN: PROPICIA TANTO EL TOC COMO LA DEPRESIÓN. ESTA BASE NEUROQUÍMICA COMPARTIDA EXPLICA POR QUÉ CIERTOS MEDICAMENTOS, COMO LOS INHIBIDORES SELECTIVOS DE LA RECAPTACIÓN DE SEROTONINA (ISRS), PUEDEN SER EFICACES PARA TRATAR SIMULTÁNEAMENTE EL TOC Y LA DEPRESIÓN.</w:t>
      </w:r>
    </w:p>
    <w:p w:rsidR="007E0CE5" w:rsidRPr="00CD26DF" w:rsidRDefault="00CD26DF" w:rsidP="00D57B68">
      <w:pPr>
        <w:shd w:val="clear" w:color="auto" w:fill="FFFFFF"/>
        <w:spacing w:before="100" w:beforeAutospacing="1" w:after="100" w:afterAutospacing="1" w:line="276" w:lineRule="auto"/>
        <w:jc w:val="both"/>
        <w:rPr>
          <w:rFonts w:ascii="Arial" w:eastAsia="Times New Roman" w:hAnsi="Arial" w:cs="Arial"/>
          <w:sz w:val="24"/>
          <w:szCs w:val="24"/>
          <w:lang w:eastAsia="es-MX"/>
        </w:rPr>
      </w:pPr>
      <w:r w:rsidRPr="00CD26DF">
        <w:rPr>
          <w:rFonts w:ascii="Arial" w:hAnsi="Arial" w:cs="Arial"/>
          <w:color w:val="1A1A1A"/>
          <w:sz w:val="24"/>
          <w:szCs w:val="24"/>
          <w:shd w:val="clear" w:color="auto" w:fill="FEFEFE"/>
        </w:rPr>
        <w:t>LAS CONDUCTAS OBSESIVAS PUEDEN PROVOCAR AISLAMIENTO Y SENTIMIENTOS DE IMPOTENCIA, LO QUE CONTRIBUYE A LA DEPRESIÓN.</w:t>
      </w:r>
    </w:p>
    <w:p w:rsidR="00CD26DF" w:rsidRPr="00CD26DF" w:rsidRDefault="005F4EC1" w:rsidP="005F4EC1">
      <w:pPr>
        <w:shd w:val="clear" w:color="auto" w:fill="FFFFFF"/>
        <w:spacing w:before="100" w:beforeAutospacing="1" w:after="100" w:afterAutospacing="1" w:line="276" w:lineRule="auto"/>
        <w:rPr>
          <w:rFonts w:ascii="Arial" w:eastAsia="Times New Roman" w:hAnsi="Arial" w:cs="Arial"/>
          <w:b/>
          <w:sz w:val="24"/>
          <w:szCs w:val="24"/>
          <w:lang w:eastAsia="es-MX"/>
        </w:rPr>
      </w:pPr>
      <w:r w:rsidRPr="00CD26DF">
        <w:rPr>
          <w:rFonts w:ascii="Arial" w:eastAsia="Times New Roman" w:hAnsi="Arial" w:cs="Arial"/>
          <w:b/>
          <w:sz w:val="24"/>
          <w:szCs w:val="24"/>
          <w:lang w:eastAsia="es-MX"/>
        </w:rPr>
        <w:t>DESCRIBE CADA UNO DE LOS:</w:t>
      </w:r>
    </w:p>
    <w:p w:rsidR="00BD6B61" w:rsidRDefault="005F4EC1" w:rsidP="005F4EC1">
      <w:pPr>
        <w:shd w:val="clear" w:color="auto" w:fill="FFFFFF"/>
        <w:spacing w:before="100" w:beforeAutospacing="1" w:after="100" w:afterAutospacing="1" w:line="276" w:lineRule="auto"/>
        <w:rPr>
          <w:rFonts w:ascii="Arial" w:eastAsia="Times New Roman" w:hAnsi="Arial" w:cs="Arial"/>
          <w:b/>
          <w:sz w:val="24"/>
          <w:szCs w:val="24"/>
          <w:lang w:eastAsia="es-MX"/>
        </w:rPr>
      </w:pPr>
      <w:r w:rsidRPr="00CD26DF">
        <w:rPr>
          <w:rFonts w:ascii="Arial" w:eastAsia="Times New Roman" w:hAnsi="Arial" w:cs="Arial"/>
          <w:b/>
          <w:sz w:val="24"/>
          <w:szCs w:val="24"/>
          <w:lang w:eastAsia="es-MX"/>
        </w:rPr>
        <w:t>TIPOS DE OBSESIONES</w:t>
      </w:r>
      <w:r w:rsidR="00CD26DF" w:rsidRPr="00CD26DF">
        <w:rPr>
          <w:rFonts w:ascii="Arial" w:eastAsia="Times New Roman" w:hAnsi="Arial" w:cs="Arial"/>
          <w:b/>
          <w:sz w:val="24"/>
          <w:szCs w:val="24"/>
          <w:lang w:eastAsia="es-MX"/>
        </w:rPr>
        <w:t>.-</w:t>
      </w:r>
      <w:r w:rsidR="00CD26DF">
        <w:rPr>
          <w:rFonts w:ascii="Arial" w:eastAsia="Times New Roman" w:hAnsi="Arial" w:cs="Arial"/>
          <w:b/>
          <w:sz w:val="24"/>
          <w:szCs w:val="24"/>
          <w:lang w:eastAsia="es-MX"/>
        </w:rPr>
        <w:t xml:space="preserve"> </w:t>
      </w:r>
    </w:p>
    <w:p w:rsidR="00BD6B61" w:rsidRDefault="00BD6B61" w:rsidP="007B62E4">
      <w:pPr>
        <w:pStyle w:val="NormalWeb"/>
        <w:shd w:val="clear" w:color="auto" w:fill="FFFFFF"/>
        <w:spacing w:before="0" w:beforeAutospacing="0" w:after="300" w:afterAutospacing="0" w:line="360" w:lineRule="atLeast"/>
        <w:jc w:val="both"/>
        <w:rPr>
          <w:rFonts w:ascii="Arial" w:hAnsi="Arial" w:cs="Arial"/>
        </w:rPr>
      </w:pPr>
      <w:r>
        <w:rPr>
          <w:rFonts w:ascii="Arial" w:hAnsi="Arial" w:cs="Arial"/>
          <w:b/>
        </w:rPr>
        <w:t xml:space="preserve">CONTAMINACION: </w:t>
      </w:r>
      <w:r w:rsidR="007B62E4">
        <w:rPr>
          <w:rFonts w:ascii="Arial" w:hAnsi="Arial" w:cs="Arial"/>
          <w:color w:val="0A0A0A"/>
          <w:shd w:val="clear" w:color="auto" w:fill="FFFFFF"/>
        </w:rPr>
        <w:t>MIEDO EXCESIVO A GÉRMENES, ENFERMEDADES, FLUIDOS CORPORALES O SUSTANCIAS TÓXICAS, TANTO POR SUCIEDAD COMO POR ASCO.</w:t>
      </w:r>
      <w:r>
        <w:rPr>
          <w:rFonts w:ascii="Arial" w:hAnsi="Arial" w:cs="Arial"/>
        </w:rPr>
        <w:t> </w:t>
      </w:r>
    </w:p>
    <w:p w:rsidR="003030FC" w:rsidRPr="003030FC" w:rsidRDefault="003030FC" w:rsidP="0050315D">
      <w:pPr>
        <w:pStyle w:val="NormalWeb"/>
        <w:shd w:val="clear" w:color="auto" w:fill="FFFFFF"/>
        <w:spacing w:before="0" w:beforeAutospacing="0" w:after="300" w:afterAutospacing="0" w:line="360" w:lineRule="atLeast"/>
        <w:jc w:val="both"/>
        <w:rPr>
          <w:rFonts w:ascii="Arial" w:hAnsi="Arial" w:cs="Arial"/>
          <w:b/>
        </w:rPr>
      </w:pPr>
      <w:r w:rsidRPr="003030FC">
        <w:rPr>
          <w:rStyle w:val="Textoennegrita"/>
          <w:rFonts w:ascii="Arial" w:hAnsi="Arial" w:cs="Arial"/>
          <w:shd w:val="clear" w:color="auto" w:fill="FFFFFF"/>
        </w:rPr>
        <w:t>DE SIMETRÍA/ORDEN</w:t>
      </w:r>
      <w:r w:rsidRPr="003030FC">
        <w:rPr>
          <w:rFonts w:ascii="Arial" w:hAnsi="Arial" w:cs="Arial"/>
          <w:shd w:val="clear" w:color="auto" w:fill="FFFFFF"/>
        </w:rPr>
        <w:t>: NECESIDAD EXCESIVA DE SIMETRÍA, ORDEN O EXACTITUD E INTENSO MALESTAR ANTE EL DESORDEN O LO ASIMÉTRICO.</w:t>
      </w:r>
    </w:p>
    <w:p w:rsidR="00EF5E28" w:rsidRDefault="00EF5E28" w:rsidP="0050315D">
      <w:pPr>
        <w:pStyle w:val="NormalWeb"/>
        <w:shd w:val="clear" w:color="auto" w:fill="FFFFFF"/>
        <w:spacing w:before="0" w:beforeAutospacing="0" w:after="300" w:afterAutospacing="0" w:line="360" w:lineRule="atLeast"/>
        <w:jc w:val="both"/>
        <w:rPr>
          <w:rFonts w:ascii="Arial" w:hAnsi="Arial" w:cs="Arial"/>
        </w:rPr>
      </w:pPr>
      <w:r>
        <w:rPr>
          <w:rFonts w:ascii="Arial" w:hAnsi="Arial" w:cs="Arial"/>
          <w:b/>
        </w:rPr>
        <w:t xml:space="preserve">SEXUALES: </w:t>
      </w:r>
      <w:r w:rsidR="00E63233">
        <w:rPr>
          <w:rFonts w:ascii="Arial" w:hAnsi="Arial" w:cs="Arial"/>
        </w:rPr>
        <w:t xml:space="preserve">ESTOS INDIVIDUOS PRESENTAN </w:t>
      </w:r>
      <w:r w:rsidR="0050315D" w:rsidRPr="00E63233">
        <w:rPr>
          <w:rStyle w:val="Textoennegrita"/>
          <w:rFonts w:ascii="Arial" w:hAnsi="Arial" w:cs="Arial"/>
          <w:b w:val="0"/>
          <w:bdr w:val="single" w:sz="2" w:space="0" w:color="E5E7EB" w:frame="1"/>
        </w:rPr>
        <w:t>MIEDOS</w:t>
      </w:r>
      <w:r w:rsidR="00071556">
        <w:rPr>
          <w:rStyle w:val="Textoennegrita"/>
          <w:rFonts w:ascii="Arial" w:hAnsi="Arial" w:cs="Arial"/>
          <w:b w:val="0"/>
          <w:bdr w:val="single" w:sz="2" w:space="0" w:color="E5E7EB" w:frame="1"/>
        </w:rPr>
        <w:t xml:space="preserve"> EXCESIVOS DE REALIZAR DAÑO</w:t>
      </w:r>
      <w:r w:rsidR="0050315D" w:rsidRPr="00E63233">
        <w:rPr>
          <w:rStyle w:val="Textoennegrita"/>
          <w:rFonts w:ascii="Arial" w:hAnsi="Arial" w:cs="Arial"/>
          <w:b w:val="0"/>
          <w:bdr w:val="single" w:sz="2" w:space="0" w:color="E5E7EB" w:frame="1"/>
        </w:rPr>
        <w:t xml:space="preserve"> </w:t>
      </w:r>
      <w:r w:rsidR="0050315D" w:rsidRPr="00E63233">
        <w:rPr>
          <w:rFonts w:ascii="Arial" w:hAnsi="Arial" w:cs="Arial"/>
        </w:rPr>
        <w:t>A OTROS O COMETER UN ACTO SEXUAL  INACEPTABLE, COMO PENSAR EN QUE PUEDEN APUÑALAR A UN SER QUERIDO, FANTASEAR CON ABUSAR SEXUALMENTE DE ALGUIEN O UN TEMOR EXAGERADO A SER HOMOSEXUAL.</w:t>
      </w:r>
    </w:p>
    <w:p w:rsidR="003030FC" w:rsidRPr="003030FC" w:rsidRDefault="003030FC" w:rsidP="003030FC">
      <w:pPr>
        <w:pStyle w:val="NormalWeb"/>
        <w:shd w:val="clear" w:color="auto" w:fill="FFFFFF"/>
        <w:spacing w:before="0" w:beforeAutospacing="0" w:after="300" w:afterAutospacing="0" w:line="276" w:lineRule="auto"/>
        <w:jc w:val="both"/>
        <w:rPr>
          <w:rFonts w:ascii="Arial" w:hAnsi="Arial" w:cs="Arial"/>
        </w:rPr>
      </w:pPr>
      <w:r w:rsidRPr="003030FC">
        <w:rPr>
          <w:rStyle w:val="Textoennegrita"/>
          <w:rFonts w:ascii="Arial" w:hAnsi="Arial" w:cs="Arial"/>
          <w:shd w:val="clear" w:color="auto" w:fill="FFFFFF"/>
        </w:rPr>
        <w:t>MORALES</w:t>
      </w:r>
      <w:r w:rsidRPr="003030FC">
        <w:rPr>
          <w:rFonts w:ascii="Arial" w:hAnsi="Arial" w:cs="Arial"/>
          <w:shd w:val="clear" w:color="auto" w:fill="FFFFFF"/>
        </w:rPr>
        <w:t>: ESCRUPULOSIDAD MORAL Y CULPA. TEMOR A TENER PENSAMIENTOS INMORALES O HACER ALGO INACEPTABLE.</w:t>
      </w:r>
    </w:p>
    <w:p w:rsidR="001133B9" w:rsidRDefault="00733385" w:rsidP="006846EE">
      <w:pPr>
        <w:pStyle w:val="NormalWeb"/>
        <w:shd w:val="clear" w:color="auto" w:fill="FFFFFF"/>
        <w:spacing w:before="0" w:beforeAutospacing="0" w:after="300" w:afterAutospacing="0" w:line="360" w:lineRule="atLeast"/>
        <w:jc w:val="both"/>
        <w:rPr>
          <w:rFonts w:ascii="Arial" w:hAnsi="Arial" w:cs="Arial"/>
        </w:rPr>
      </w:pPr>
      <w:r>
        <w:rPr>
          <w:rFonts w:ascii="Arial" w:hAnsi="Arial" w:cs="Arial"/>
          <w:b/>
        </w:rPr>
        <w:t xml:space="preserve">RELIGIOSAS: </w:t>
      </w:r>
      <w:r w:rsidR="00071556" w:rsidRPr="00071556">
        <w:rPr>
          <w:rFonts w:ascii="Arial" w:hAnsi="Arial" w:cs="Arial"/>
        </w:rPr>
        <w:t>EL TEMOR EXCESIVO EN ESTE CASO SE BASA EN</w:t>
      </w:r>
      <w:r w:rsidR="00071556">
        <w:rPr>
          <w:rFonts w:ascii="Arial" w:hAnsi="Arial" w:cs="Arial"/>
        </w:rPr>
        <w:t xml:space="preserve"> COMETER PECADOS, BLASFEMAR</w:t>
      </w:r>
      <w:r w:rsidR="00071556" w:rsidRPr="00071556">
        <w:rPr>
          <w:rFonts w:ascii="Arial" w:hAnsi="Arial" w:cs="Arial"/>
        </w:rPr>
        <w:t>, NO REZAR SUFICIENTE, MIEDO A IR AL INFIERNO O NO SER PERDONADO, ETC. LAS CONDUCTAS QUE REALIZAN PARA ELIMINAR SU ANSIEDAD PUEDEN SER REZAR REPETIDAMENTE O ACUDIR A LA IGLESIA NUMEROSAS VECES.</w:t>
      </w:r>
    </w:p>
    <w:p w:rsidR="00E204EF" w:rsidRPr="00E204EF" w:rsidRDefault="00E204EF" w:rsidP="00E204EF">
      <w:pPr>
        <w:pStyle w:val="NormalWeb"/>
        <w:shd w:val="clear" w:color="auto" w:fill="FFFFFF"/>
        <w:spacing w:before="0" w:beforeAutospacing="0" w:after="300" w:afterAutospacing="0" w:line="276" w:lineRule="auto"/>
        <w:jc w:val="both"/>
        <w:rPr>
          <w:rFonts w:ascii="Arial" w:hAnsi="Arial" w:cs="Arial"/>
        </w:rPr>
      </w:pPr>
      <w:r>
        <w:rPr>
          <w:rStyle w:val="Textoennegrita"/>
          <w:rFonts w:ascii="Arial" w:hAnsi="Arial" w:cs="Arial"/>
          <w:shd w:val="clear" w:color="auto" w:fill="FFFFFF"/>
        </w:rPr>
        <w:t>AGRESIVA</w:t>
      </w:r>
      <w:r w:rsidRPr="00E204EF">
        <w:rPr>
          <w:rFonts w:ascii="Arial" w:hAnsi="Arial" w:cs="Arial"/>
          <w:shd w:val="clear" w:color="auto" w:fill="FFFFFF"/>
        </w:rPr>
        <w:t>: PREOCUPACIÓN EXCESIVA O TEMOR A HACER DAÑO A LOS DEMÁS O A SÍ MISMO/A. MUY FRECUENTE ES EL TEMOR A ACTUAR MOVIDO/A POR IMPULSOS INVOLUNTARIOS O DAÑAR A LOS DEMÁS POR FALTA DE CUIDADO.</w:t>
      </w:r>
    </w:p>
    <w:p w:rsidR="00E204EF" w:rsidRPr="0090438E" w:rsidRDefault="0090438E" w:rsidP="0090438E">
      <w:pPr>
        <w:pStyle w:val="NormalWeb"/>
        <w:shd w:val="clear" w:color="auto" w:fill="FFFFFF"/>
        <w:spacing w:before="0" w:beforeAutospacing="0" w:after="300" w:afterAutospacing="0" w:line="276" w:lineRule="auto"/>
        <w:jc w:val="both"/>
        <w:rPr>
          <w:rFonts w:ascii="Arial" w:hAnsi="Arial" w:cs="Arial"/>
          <w:b/>
        </w:rPr>
      </w:pPr>
      <w:r w:rsidRPr="0090438E">
        <w:rPr>
          <w:rStyle w:val="Textoennegrita"/>
          <w:rFonts w:ascii="Arial" w:hAnsi="Arial" w:cs="Arial"/>
          <w:shd w:val="clear" w:color="auto" w:fill="FFFFFF"/>
        </w:rPr>
        <w:lastRenderedPageBreak/>
        <w:t>SOMÁ</w:t>
      </w:r>
      <w:r>
        <w:rPr>
          <w:rStyle w:val="Textoennegrita"/>
          <w:rFonts w:ascii="Arial" w:hAnsi="Arial" w:cs="Arial"/>
          <w:shd w:val="clear" w:color="auto" w:fill="FFFFFF"/>
        </w:rPr>
        <w:t>TICA</w:t>
      </w:r>
      <w:r w:rsidRPr="0090438E">
        <w:rPr>
          <w:rFonts w:ascii="Arial" w:hAnsi="Arial" w:cs="Arial"/>
          <w:shd w:val="clear" w:color="auto" w:fill="FFFFFF"/>
        </w:rPr>
        <w:t>: ATENCIÓN EXCESIVA A ALGUNA PARTE DEL CUERPO O ALGUNA DE SUS FUNCIONES INVOLUNTARIAS (PARPADEO, RESPIRACIÓN, ETC.) O PREOCUPACIÓN EXAGERADA POR CONTRAER UNA ENFERMEDAD O POR ALGÚN ASPECTO DE LA APARIENCIA FÍSICA.</w:t>
      </w:r>
    </w:p>
    <w:p w:rsidR="005F4EC1" w:rsidRDefault="005F4EC1" w:rsidP="005F4EC1">
      <w:pPr>
        <w:shd w:val="clear" w:color="auto" w:fill="FFFFFF"/>
        <w:spacing w:before="100" w:beforeAutospacing="1" w:after="100" w:afterAutospacing="1" w:line="276" w:lineRule="auto"/>
        <w:rPr>
          <w:rFonts w:ascii="Arial" w:eastAsia="Times New Roman" w:hAnsi="Arial" w:cs="Arial"/>
          <w:b/>
          <w:sz w:val="24"/>
          <w:szCs w:val="24"/>
          <w:lang w:eastAsia="es-MX"/>
        </w:rPr>
      </w:pPr>
      <w:r w:rsidRPr="00CD26DF">
        <w:rPr>
          <w:rFonts w:ascii="Arial" w:eastAsia="Times New Roman" w:hAnsi="Arial" w:cs="Arial"/>
          <w:b/>
          <w:sz w:val="24"/>
          <w:szCs w:val="24"/>
          <w:lang w:eastAsia="es-MX"/>
        </w:rPr>
        <w:t>TIPOS DE COMPULSIONES</w:t>
      </w:r>
      <w:r w:rsidR="001133B9">
        <w:rPr>
          <w:rFonts w:ascii="Arial" w:eastAsia="Times New Roman" w:hAnsi="Arial" w:cs="Arial"/>
          <w:b/>
          <w:sz w:val="24"/>
          <w:szCs w:val="24"/>
          <w:lang w:eastAsia="es-MX"/>
        </w:rPr>
        <w:t>.</w:t>
      </w:r>
    </w:p>
    <w:p w:rsidR="00782687" w:rsidRPr="00782687" w:rsidRDefault="00782687" w:rsidP="00371473">
      <w:pPr>
        <w:pStyle w:val="NormalWeb"/>
        <w:shd w:val="clear" w:color="auto" w:fill="FFFFFF"/>
        <w:spacing w:before="0" w:beforeAutospacing="0" w:after="360" w:afterAutospacing="0" w:line="276" w:lineRule="auto"/>
        <w:jc w:val="both"/>
        <w:rPr>
          <w:rFonts w:ascii="Arial" w:hAnsi="Arial" w:cs="Arial"/>
          <w:color w:val="000000"/>
        </w:rPr>
      </w:pPr>
      <w:r>
        <w:rPr>
          <w:rFonts w:ascii="Arial" w:hAnsi="Arial" w:cs="Arial"/>
          <w:b/>
        </w:rPr>
        <w:t xml:space="preserve">LIMPIEZA: </w:t>
      </w:r>
      <w:r w:rsidRPr="00782687">
        <w:rPr>
          <w:rFonts w:ascii="Arial" w:hAnsi="Arial" w:cs="Arial"/>
          <w:color w:val="000000"/>
        </w:rPr>
        <w:t>LA PERSONA CON ESTE TIPO DE TOC TIENE QUE LAVAR LAS COSAS, CAMBIARSE LA ROPA O LIMPIAR EXCESIVAMENTE PARA </w:t>
      </w:r>
      <w:r w:rsidRPr="00782687">
        <w:rPr>
          <w:rStyle w:val="Textoennegrita"/>
          <w:rFonts w:ascii="Arial" w:hAnsi="Arial" w:cs="Arial"/>
          <w:b w:val="0"/>
          <w:color w:val="000000"/>
        </w:rPr>
        <w:t>EVITAR CONTAGIOS, ENFERMEDADES O SIMPLEMENTE PARA ALIVIAR SU ANSIEDAD</w:t>
      </w:r>
      <w:r w:rsidRPr="00782687">
        <w:rPr>
          <w:rFonts w:ascii="Arial" w:hAnsi="Arial" w:cs="Arial"/>
          <w:color w:val="000000"/>
        </w:rPr>
        <w:t xml:space="preserve"> SI SE SIENTE SUCIA. POR EJEMPLO, PUEDE PASAR MUCHO TIEMPO LIMPIANDO, LAVÁNDOSE LAS MANOS, </w:t>
      </w:r>
      <w:r>
        <w:rPr>
          <w:rFonts w:ascii="Arial" w:hAnsi="Arial" w:cs="Arial"/>
          <w:color w:val="000000"/>
        </w:rPr>
        <w:t xml:space="preserve">O </w:t>
      </w:r>
      <w:r w:rsidRPr="00782687">
        <w:rPr>
          <w:rFonts w:ascii="Arial" w:hAnsi="Arial" w:cs="Arial"/>
          <w:color w:val="000000"/>
        </w:rPr>
        <w:t>DUCHÁNDOSE.</w:t>
      </w:r>
    </w:p>
    <w:p w:rsidR="001133B9" w:rsidRPr="00B26F23" w:rsidRDefault="00530ED6" w:rsidP="00B26F23">
      <w:pPr>
        <w:shd w:val="clear" w:color="auto" w:fill="FFFFFF"/>
        <w:spacing w:before="100" w:beforeAutospacing="1" w:after="100" w:afterAutospacing="1" w:line="276" w:lineRule="auto"/>
        <w:jc w:val="both"/>
        <w:rPr>
          <w:rFonts w:ascii="Arial" w:eastAsia="Times New Roman" w:hAnsi="Arial" w:cs="Arial"/>
          <w:b/>
          <w:sz w:val="24"/>
          <w:szCs w:val="24"/>
          <w:lang w:eastAsia="es-MX"/>
        </w:rPr>
      </w:pPr>
      <w:r w:rsidRPr="00530ED6">
        <w:rPr>
          <w:rFonts w:ascii="Arial" w:eastAsia="Times New Roman" w:hAnsi="Arial" w:cs="Arial"/>
          <w:b/>
          <w:sz w:val="24"/>
          <w:szCs w:val="24"/>
          <w:lang w:eastAsia="es-MX"/>
        </w:rPr>
        <w:t>COMPROBACION:</w:t>
      </w:r>
      <w:r>
        <w:rPr>
          <w:rFonts w:ascii="Arial" w:eastAsia="Times New Roman" w:hAnsi="Arial" w:cs="Arial"/>
          <w:b/>
          <w:sz w:val="24"/>
          <w:szCs w:val="24"/>
          <w:lang w:eastAsia="es-MX"/>
        </w:rPr>
        <w:t xml:space="preserve"> </w:t>
      </w:r>
      <w:r w:rsidR="00B26F23" w:rsidRPr="00B26F23">
        <w:rPr>
          <w:rFonts w:ascii="Arial" w:hAnsi="Arial" w:cs="Arial"/>
          <w:sz w:val="24"/>
          <w:szCs w:val="24"/>
          <w:shd w:val="clear" w:color="auto" w:fill="FFFFFF"/>
        </w:rPr>
        <w:t>COMPROBAR UNA Y OTRA VEZ QUE ESTÁ TODO BIEN (APAGADO, CERRADO, BIEN DICHO O ENTENDIDO) PARA QUE NO OCURRA ALGO TEMIDO.</w:t>
      </w:r>
    </w:p>
    <w:p w:rsidR="0063549F" w:rsidRDefault="0063549F" w:rsidP="0063549F">
      <w:pPr>
        <w:pStyle w:val="NormalWeb"/>
        <w:shd w:val="clear" w:color="auto" w:fill="FFFFFF"/>
        <w:spacing w:before="0" w:beforeAutospacing="0" w:after="300" w:afterAutospacing="0" w:line="360" w:lineRule="atLeast"/>
        <w:jc w:val="both"/>
        <w:rPr>
          <w:rFonts w:ascii="Arial" w:hAnsi="Arial" w:cs="Arial"/>
        </w:rPr>
      </w:pPr>
      <w:r>
        <w:rPr>
          <w:rFonts w:ascii="Arial" w:hAnsi="Arial" w:cs="Arial"/>
          <w:b/>
          <w:color w:val="0A0A0A"/>
          <w:shd w:val="clear" w:color="auto" w:fill="FFFFFF"/>
        </w:rPr>
        <w:t>ORDEN Y SIMETRIA:</w:t>
      </w:r>
      <w:r w:rsidRPr="000F5F80">
        <w:rPr>
          <w:rStyle w:val="Ttulo3Car"/>
          <w:rFonts w:ascii="Arial" w:eastAsiaTheme="minorHAnsi" w:hAnsi="Arial" w:cs="Arial"/>
        </w:rPr>
        <w:t xml:space="preserve"> </w:t>
      </w:r>
      <w:r w:rsidRPr="000F5F80">
        <w:rPr>
          <w:rStyle w:val="Textoennegrita"/>
          <w:rFonts w:ascii="Arial" w:hAnsi="Arial" w:cs="Arial"/>
          <w:b w:val="0"/>
        </w:rPr>
        <w:t>PIENSAN QUE ES IMPRESCINDIBLE QUE TODO ESTÉ ORDENADO PARA QUE HAYA UN EQUILIBRIO Y QUE NO OCURRA NADA MALO.</w:t>
      </w:r>
      <w:r w:rsidRPr="000F5F80">
        <w:rPr>
          <w:rFonts w:ascii="Arial" w:hAnsi="Arial" w:cs="Arial"/>
          <w:b/>
        </w:rPr>
        <w:t> </w:t>
      </w:r>
      <w:r w:rsidRPr="000F5F80">
        <w:rPr>
          <w:rFonts w:ascii="Arial" w:hAnsi="Arial" w:cs="Arial"/>
        </w:rPr>
        <w:t>EL PENSAMIENTO QUE TIENEN ES QUE SI NO ORDENAN LAS COSAS PODRÍA PASARLE ALGO MALO A ALGUIEN.</w:t>
      </w:r>
    </w:p>
    <w:p w:rsidR="007B62E4" w:rsidRPr="006846EE" w:rsidRDefault="00B26F23" w:rsidP="006846EE">
      <w:pPr>
        <w:shd w:val="clear" w:color="auto" w:fill="FFFFFF"/>
        <w:spacing w:before="100" w:beforeAutospacing="1" w:after="100" w:afterAutospacing="1" w:line="276" w:lineRule="auto"/>
        <w:jc w:val="both"/>
        <w:rPr>
          <w:rFonts w:ascii="Arial" w:eastAsia="Times New Roman" w:hAnsi="Arial" w:cs="Arial"/>
          <w:b/>
          <w:sz w:val="24"/>
          <w:szCs w:val="24"/>
          <w:lang w:eastAsia="es-MX"/>
        </w:rPr>
      </w:pPr>
      <w:r>
        <w:rPr>
          <w:rFonts w:ascii="Arial" w:eastAsia="Times New Roman" w:hAnsi="Arial" w:cs="Arial"/>
          <w:b/>
          <w:sz w:val="24"/>
          <w:szCs w:val="24"/>
          <w:lang w:eastAsia="es-MX"/>
        </w:rPr>
        <w:t xml:space="preserve">MENTALES: </w:t>
      </w:r>
      <w:r w:rsidR="006846EE" w:rsidRPr="006846EE">
        <w:rPr>
          <w:rFonts w:ascii="Arial" w:hAnsi="Arial" w:cs="Arial"/>
          <w:sz w:val="24"/>
          <w:szCs w:val="24"/>
          <w:shd w:val="clear" w:color="auto" w:fill="FFFFFF"/>
        </w:rPr>
        <w:t>PENSAR ALGO VARIAS VECES, REPETIR MENTALMENTE CIERTAS PALABRAS O PENSAMIENTOS, REZAR O CONTAR PARA SÍ MISMO. SUELEN SERVIR PARA COMPENSAR ALGO QUE HAN VISTO, LEÍDO U OÍDO O SIMPLEMENTE PARA PREVENIR QUE NO OCURRA ALGO MALO.</w:t>
      </w:r>
    </w:p>
    <w:p w:rsidR="007B62E4" w:rsidRPr="00EB7B3E" w:rsidRDefault="00EB7B3E" w:rsidP="00EB7B3E">
      <w:pPr>
        <w:shd w:val="clear" w:color="auto" w:fill="FFFFFF"/>
        <w:spacing w:before="100" w:beforeAutospacing="1" w:after="100" w:afterAutospacing="1" w:line="276" w:lineRule="auto"/>
        <w:jc w:val="both"/>
        <w:rPr>
          <w:rFonts w:ascii="Arial" w:eastAsia="Times New Roman" w:hAnsi="Arial" w:cs="Arial"/>
          <w:b/>
          <w:sz w:val="24"/>
          <w:szCs w:val="24"/>
          <w:lang w:eastAsia="es-MX"/>
        </w:rPr>
      </w:pPr>
      <w:r w:rsidRPr="00EB7B3E">
        <w:rPr>
          <w:rStyle w:val="Textoennegrita"/>
          <w:rFonts w:ascii="Arial" w:hAnsi="Arial" w:cs="Arial"/>
          <w:sz w:val="24"/>
          <w:szCs w:val="24"/>
          <w:shd w:val="clear" w:color="auto" w:fill="FFFFFF"/>
        </w:rPr>
        <w:t>CONDUCTAS SUPERSTICIOSAS</w:t>
      </w:r>
      <w:r>
        <w:rPr>
          <w:rFonts w:ascii="Arial" w:hAnsi="Arial" w:cs="Arial"/>
          <w:sz w:val="24"/>
          <w:szCs w:val="24"/>
          <w:shd w:val="clear" w:color="auto" w:fill="FFFFFF"/>
        </w:rPr>
        <w:t>:</w:t>
      </w:r>
      <w:r w:rsidRPr="00EB7B3E">
        <w:rPr>
          <w:rFonts w:ascii="Arial" w:hAnsi="Arial" w:cs="Arial"/>
          <w:sz w:val="24"/>
          <w:szCs w:val="24"/>
          <w:shd w:val="clear" w:color="auto" w:fill="FFFFFF"/>
        </w:rPr>
        <w:t xml:space="preserve"> PUEDEN SER MENTALES O CONDUCTAS EXTERNAS QUE LA PERSONA LLEVA A CABO PARA EVITAR QUE PASE ALGO MALO (UTILIZAR ALGO DE UN DETERMINADO COLOR, NO PISAR LA BALDOSAS O HACER ALGÚN TIPO DE RITUAL). CON FRECUENCIA CONLLEVAN GRANDES CANTIDADES DE TIEMPO.</w:t>
      </w:r>
    </w:p>
    <w:p w:rsidR="007B3E27" w:rsidRPr="007B3E27" w:rsidRDefault="007B3E27" w:rsidP="007B3E27">
      <w:pPr>
        <w:shd w:val="clear" w:color="auto" w:fill="FFFFFF"/>
        <w:spacing w:after="0" w:line="276" w:lineRule="auto"/>
        <w:rPr>
          <w:rFonts w:ascii="Arial" w:eastAsia="Times New Roman" w:hAnsi="Arial" w:cs="Arial"/>
          <w:sz w:val="24"/>
          <w:szCs w:val="24"/>
          <w:lang w:eastAsia="es-MX"/>
        </w:rPr>
      </w:pPr>
      <w:r w:rsidRPr="007B3E27">
        <w:rPr>
          <w:rFonts w:ascii="Arial" w:eastAsia="Times New Roman" w:hAnsi="Arial" w:cs="Arial"/>
          <w:b/>
          <w:bCs/>
          <w:sz w:val="24"/>
          <w:szCs w:val="24"/>
          <w:lang w:eastAsia="es-MX"/>
        </w:rPr>
        <w:t>DE</w:t>
      </w:r>
      <w:r w:rsidRPr="007B3E27">
        <w:rPr>
          <w:rFonts w:ascii="Arial" w:eastAsia="Times New Roman" w:hAnsi="Arial" w:cs="Arial"/>
          <w:sz w:val="24"/>
          <w:szCs w:val="24"/>
          <w:lang w:eastAsia="es-MX"/>
        </w:rPr>
        <w:t> </w:t>
      </w:r>
      <w:r w:rsidRPr="007B3E27">
        <w:rPr>
          <w:rFonts w:ascii="Arial" w:eastAsia="Times New Roman" w:hAnsi="Arial" w:cs="Arial"/>
          <w:b/>
          <w:bCs/>
          <w:sz w:val="24"/>
          <w:szCs w:val="24"/>
          <w:lang w:eastAsia="es-MX"/>
        </w:rPr>
        <w:t>ACUMULACIÓN</w:t>
      </w:r>
      <w:r w:rsidRPr="007B3E27">
        <w:rPr>
          <w:rFonts w:ascii="Arial" w:eastAsia="Times New Roman" w:hAnsi="Arial" w:cs="Arial"/>
          <w:sz w:val="24"/>
          <w:szCs w:val="24"/>
          <w:lang w:eastAsia="es-MX"/>
        </w:rPr>
        <w:t>: GUARDAR, AMONTONAR Y/O COLECCIONAR OBJETOS INSERVIBLES.</w:t>
      </w:r>
    </w:p>
    <w:p w:rsidR="007B62E4" w:rsidRDefault="007B62E4" w:rsidP="005F4EC1">
      <w:pPr>
        <w:shd w:val="clear" w:color="auto" w:fill="FFFFFF"/>
        <w:spacing w:before="100" w:beforeAutospacing="1" w:after="100" w:afterAutospacing="1" w:line="276" w:lineRule="auto"/>
        <w:rPr>
          <w:rFonts w:ascii="Arial" w:eastAsia="Times New Roman" w:hAnsi="Arial" w:cs="Arial"/>
          <w:b/>
          <w:sz w:val="24"/>
          <w:szCs w:val="24"/>
          <w:lang w:eastAsia="es-MX"/>
        </w:rPr>
      </w:pPr>
    </w:p>
    <w:p w:rsidR="007B62E4" w:rsidRDefault="007B62E4" w:rsidP="005F4EC1">
      <w:pPr>
        <w:shd w:val="clear" w:color="auto" w:fill="FFFFFF"/>
        <w:spacing w:before="100" w:beforeAutospacing="1" w:after="100" w:afterAutospacing="1" w:line="276" w:lineRule="auto"/>
        <w:rPr>
          <w:rFonts w:ascii="Arial" w:eastAsia="Times New Roman" w:hAnsi="Arial" w:cs="Arial"/>
          <w:b/>
          <w:sz w:val="24"/>
          <w:szCs w:val="24"/>
          <w:lang w:eastAsia="es-MX"/>
        </w:rPr>
      </w:pPr>
    </w:p>
    <w:p w:rsidR="005F4EC1" w:rsidRPr="00CB2263" w:rsidRDefault="005F4EC1" w:rsidP="00CB2263">
      <w:bookmarkStart w:id="0" w:name="_GoBack"/>
      <w:bookmarkEnd w:id="0"/>
    </w:p>
    <w:sectPr w:rsidR="005F4EC1" w:rsidRPr="00CB226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F34A1"/>
    <w:multiLevelType w:val="multilevel"/>
    <w:tmpl w:val="810E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91F95"/>
    <w:multiLevelType w:val="multilevel"/>
    <w:tmpl w:val="9BF0B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67481A"/>
    <w:multiLevelType w:val="multilevel"/>
    <w:tmpl w:val="C24C6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E3062"/>
    <w:multiLevelType w:val="multilevel"/>
    <w:tmpl w:val="9358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D3F64"/>
    <w:multiLevelType w:val="multilevel"/>
    <w:tmpl w:val="42120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81E52"/>
    <w:multiLevelType w:val="multilevel"/>
    <w:tmpl w:val="D2E4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7A7477"/>
    <w:multiLevelType w:val="multilevel"/>
    <w:tmpl w:val="8CE8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E2980"/>
    <w:multiLevelType w:val="multilevel"/>
    <w:tmpl w:val="8F3C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6730D"/>
    <w:multiLevelType w:val="multilevel"/>
    <w:tmpl w:val="F6466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CC7E0C"/>
    <w:multiLevelType w:val="multilevel"/>
    <w:tmpl w:val="CB04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41593D"/>
    <w:multiLevelType w:val="multilevel"/>
    <w:tmpl w:val="779C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6837C2"/>
    <w:multiLevelType w:val="multilevel"/>
    <w:tmpl w:val="A620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8552B"/>
    <w:multiLevelType w:val="multilevel"/>
    <w:tmpl w:val="4932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6859C1"/>
    <w:multiLevelType w:val="multilevel"/>
    <w:tmpl w:val="37A047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9D66ED"/>
    <w:multiLevelType w:val="multilevel"/>
    <w:tmpl w:val="B4B2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EA21AA"/>
    <w:multiLevelType w:val="multilevel"/>
    <w:tmpl w:val="5246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81248A"/>
    <w:multiLevelType w:val="multilevel"/>
    <w:tmpl w:val="1A94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CF4849"/>
    <w:multiLevelType w:val="multilevel"/>
    <w:tmpl w:val="CD8C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611C93"/>
    <w:multiLevelType w:val="multilevel"/>
    <w:tmpl w:val="E10A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4"/>
  </w:num>
  <w:num w:numId="3">
    <w:abstractNumId w:val="2"/>
  </w:num>
  <w:num w:numId="4">
    <w:abstractNumId w:val="15"/>
  </w:num>
  <w:num w:numId="5">
    <w:abstractNumId w:val="13"/>
  </w:num>
  <w:num w:numId="6">
    <w:abstractNumId w:val="4"/>
  </w:num>
  <w:num w:numId="7">
    <w:abstractNumId w:val="8"/>
  </w:num>
  <w:num w:numId="8">
    <w:abstractNumId w:val="11"/>
  </w:num>
  <w:num w:numId="9">
    <w:abstractNumId w:val="9"/>
  </w:num>
  <w:num w:numId="10">
    <w:abstractNumId w:val="12"/>
  </w:num>
  <w:num w:numId="11">
    <w:abstractNumId w:val="18"/>
  </w:num>
  <w:num w:numId="12">
    <w:abstractNumId w:val="17"/>
  </w:num>
  <w:num w:numId="13">
    <w:abstractNumId w:val="3"/>
  </w:num>
  <w:num w:numId="14">
    <w:abstractNumId w:val="1"/>
  </w:num>
  <w:num w:numId="15">
    <w:abstractNumId w:val="7"/>
  </w:num>
  <w:num w:numId="16">
    <w:abstractNumId w:val="0"/>
  </w:num>
  <w:num w:numId="17">
    <w:abstractNumId w:val="10"/>
  </w:num>
  <w:num w:numId="18">
    <w:abstractNumId w:val="5"/>
  </w:num>
  <w:num w:numId="1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34"/>
    <w:rsid w:val="00007395"/>
    <w:rsid w:val="00007CD5"/>
    <w:rsid w:val="0001249A"/>
    <w:rsid w:val="00012EBC"/>
    <w:rsid w:val="0001556D"/>
    <w:rsid w:val="00023D71"/>
    <w:rsid w:val="00024A48"/>
    <w:rsid w:val="00032096"/>
    <w:rsid w:val="00033CD4"/>
    <w:rsid w:val="0003453A"/>
    <w:rsid w:val="00034821"/>
    <w:rsid w:val="00037468"/>
    <w:rsid w:val="00041DF6"/>
    <w:rsid w:val="0004223B"/>
    <w:rsid w:val="000427E3"/>
    <w:rsid w:val="00045008"/>
    <w:rsid w:val="0004600C"/>
    <w:rsid w:val="00047E5C"/>
    <w:rsid w:val="00050F2D"/>
    <w:rsid w:val="00053640"/>
    <w:rsid w:val="00062016"/>
    <w:rsid w:val="00062483"/>
    <w:rsid w:val="00071556"/>
    <w:rsid w:val="00072A6D"/>
    <w:rsid w:val="00087D89"/>
    <w:rsid w:val="0009161E"/>
    <w:rsid w:val="000922DB"/>
    <w:rsid w:val="00095415"/>
    <w:rsid w:val="000A333D"/>
    <w:rsid w:val="000C5628"/>
    <w:rsid w:val="000D013A"/>
    <w:rsid w:val="000D58C9"/>
    <w:rsid w:val="000E14A0"/>
    <w:rsid w:val="000E6257"/>
    <w:rsid w:val="000E7376"/>
    <w:rsid w:val="000E7824"/>
    <w:rsid w:val="000E7F76"/>
    <w:rsid w:val="000F00FD"/>
    <w:rsid w:val="000F01BB"/>
    <w:rsid w:val="000F186F"/>
    <w:rsid w:val="000F4B2E"/>
    <w:rsid w:val="000F5F80"/>
    <w:rsid w:val="001022F8"/>
    <w:rsid w:val="00110E62"/>
    <w:rsid w:val="001133B9"/>
    <w:rsid w:val="00113B3B"/>
    <w:rsid w:val="00126FEA"/>
    <w:rsid w:val="001310FE"/>
    <w:rsid w:val="0013185C"/>
    <w:rsid w:val="00133259"/>
    <w:rsid w:val="001433D6"/>
    <w:rsid w:val="001441FA"/>
    <w:rsid w:val="00145CB6"/>
    <w:rsid w:val="00147E28"/>
    <w:rsid w:val="0015094A"/>
    <w:rsid w:val="00150BE4"/>
    <w:rsid w:val="00152520"/>
    <w:rsid w:val="00153A26"/>
    <w:rsid w:val="0015763C"/>
    <w:rsid w:val="00171564"/>
    <w:rsid w:val="001730B4"/>
    <w:rsid w:val="00173260"/>
    <w:rsid w:val="00173990"/>
    <w:rsid w:val="00173A1A"/>
    <w:rsid w:val="001746A0"/>
    <w:rsid w:val="001809B5"/>
    <w:rsid w:val="001963C3"/>
    <w:rsid w:val="001A0CEB"/>
    <w:rsid w:val="001A29DB"/>
    <w:rsid w:val="001A7EFB"/>
    <w:rsid w:val="001B6868"/>
    <w:rsid w:val="001C790B"/>
    <w:rsid w:val="001D0986"/>
    <w:rsid w:val="001D2BBE"/>
    <w:rsid w:val="001E32B8"/>
    <w:rsid w:val="001E5D56"/>
    <w:rsid w:val="001F1D10"/>
    <w:rsid w:val="001F2ED5"/>
    <w:rsid w:val="001F5ED7"/>
    <w:rsid w:val="00200220"/>
    <w:rsid w:val="00203C9D"/>
    <w:rsid w:val="0020424B"/>
    <w:rsid w:val="00213EB9"/>
    <w:rsid w:val="00217707"/>
    <w:rsid w:val="002409BE"/>
    <w:rsid w:val="00242654"/>
    <w:rsid w:val="0025737F"/>
    <w:rsid w:val="002631FF"/>
    <w:rsid w:val="00264A82"/>
    <w:rsid w:val="00266DA9"/>
    <w:rsid w:val="0027339B"/>
    <w:rsid w:val="002816B2"/>
    <w:rsid w:val="0028299E"/>
    <w:rsid w:val="0028667F"/>
    <w:rsid w:val="00290335"/>
    <w:rsid w:val="0029475B"/>
    <w:rsid w:val="002A0F83"/>
    <w:rsid w:val="002A226A"/>
    <w:rsid w:val="002A2EB9"/>
    <w:rsid w:val="002B3946"/>
    <w:rsid w:val="002B4567"/>
    <w:rsid w:val="002B5CBB"/>
    <w:rsid w:val="002B61B2"/>
    <w:rsid w:val="002C0747"/>
    <w:rsid w:val="002C253E"/>
    <w:rsid w:val="002D5546"/>
    <w:rsid w:val="002D6802"/>
    <w:rsid w:val="002E06C5"/>
    <w:rsid w:val="002E6268"/>
    <w:rsid w:val="002F13FD"/>
    <w:rsid w:val="002F4C7F"/>
    <w:rsid w:val="00300956"/>
    <w:rsid w:val="00302735"/>
    <w:rsid w:val="003030FC"/>
    <w:rsid w:val="00305DB5"/>
    <w:rsid w:val="00314399"/>
    <w:rsid w:val="00314D93"/>
    <w:rsid w:val="00324047"/>
    <w:rsid w:val="003315D5"/>
    <w:rsid w:val="00335DAB"/>
    <w:rsid w:val="00340107"/>
    <w:rsid w:val="0034661E"/>
    <w:rsid w:val="0034750C"/>
    <w:rsid w:val="003527E1"/>
    <w:rsid w:val="00363F69"/>
    <w:rsid w:val="00371473"/>
    <w:rsid w:val="00372172"/>
    <w:rsid w:val="0037693F"/>
    <w:rsid w:val="00384B76"/>
    <w:rsid w:val="00384E58"/>
    <w:rsid w:val="00386526"/>
    <w:rsid w:val="00387988"/>
    <w:rsid w:val="003926B1"/>
    <w:rsid w:val="003A2DEB"/>
    <w:rsid w:val="003B0E6D"/>
    <w:rsid w:val="003B4C2F"/>
    <w:rsid w:val="003B5D46"/>
    <w:rsid w:val="003C0D6D"/>
    <w:rsid w:val="003D1746"/>
    <w:rsid w:val="003D3C0A"/>
    <w:rsid w:val="003E723D"/>
    <w:rsid w:val="003E7EB7"/>
    <w:rsid w:val="003F0C7B"/>
    <w:rsid w:val="003F1E30"/>
    <w:rsid w:val="003F456F"/>
    <w:rsid w:val="003F5FC9"/>
    <w:rsid w:val="003F6340"/>
    <w:rsid w:val="00407509"/>
    <w:rsid w:val="00414D41"/>
    <w:rsid w:val="00422C0E"/>
    <w:rsid w:val="0042523F"/>
    <w:rsid w:val="00427543"/>
    <w:rsid w:val="00431329"/>
    <w:rsid w:val="0043211A"/>
    <w:rsid w:val="00436ACF"/>
    <w:rsid w:val="004426F7"/>
    <w:rsid w:val="00443AEB"/>
    <w:rsid w:val="00444B9A"/>
    <w:rsid w:val="0044519A"/>
    <w:rsid w:val="0045262D"/>
    <w:rsid w:val="004612E1"/>
    <w:rsid w:val="004622BD"/>
    <w:rsid w:val="00464DF7"/>
    <w:rsid w:val="00474742"/>
    <w:rsid w:val="004766FA"/>
    <w:rsid w:val="00482BF8"/>
    <w:rsid w:val="004A441F"/>
    <w:rsid w:val="004A5298"/>
    <w:rsid w:val="004B2520"/>
    <w:rsid w:val="004B5C2D"/>
    <w:rsid w:val="004C3361"/>
    <w:rsid w:val="004C3F29"/>
    <w:rsid w:val="004C70CE"/>
    <w:rsid w:val="004C7A26"/>
    <w:rsid w:val="004D34AF"/>
    <w:rsid w:val="004D5812"/>
    <w:rsid w:val="004D7DE8"/>
    <w:rsid w:val="004E493C"/>
    <w:rsid w:val="004F037A"/>
    <w:rsid w:val="004F4B3A"/>
    <w:rsid w:val="004F659C"/>
    <w:rsid w:val="00500E62"/>
    <w:rsid w:val="0050106F"/>
    <w:rsid w:val="0050315D"/>
    <w:rsid w:val="00505760"/>
    <w:rsid w:val="00510BFE"/>
    <w:rsid w:val="005112A1"/>
    <w:rsid w:val="00520FC0"/>
    <w:rsid w:val="005212BF"/>
    <w:rsid w:val="005244BE"/>
    <w:rsid w:val="00530ED6"/>
    <w:rsid w:val="00540C08"/>
    <w:rsid w:val="00541382"/>
    <w:rsid w:val="00543E90"/>
    <w:rsid w:val="00553F43"/>
    <w:rsid w:val="00560C6D"/>
    <w:rsid w:val="005620C3"/>
    <w:rsid w:val="005626C2"/>
    <w:rsid w:val="00563A1C"/>
    <w:rsid w:val="00563EB8"/>
    <w:rsid w:val="005642ED"/>
    <w:rsid w:val="005710C9"/>
    <w:rsid w:val="00574E51"/>
    <w:rsid w:val="00576F8E"/>
    <w:rsid w:val="00577ECE"/>
    <w:rsid w:val="00577EFD"/>
    <w:rsid w:val="005802E3"/>
    <w:rsid w:val="0058154D"/>
    <w:rsid w:val="00586E68"/>
    <w:rsid w:val="005938D4"/>
    <w:rsid w:val="005A1E63"/>
    <w:rsid w:val="005B1BB8"/>
    <w:rsid w:val="005B3D19"/>
    <w:rsid w:val="005B46F5"/>
    <w:rsid w:val="005C5873"/>
    <w:rsid w:val="005C6F84"/>
    <w:rsid w:val="005D0CBF"/>
    <w:rsid w:val="005D139F"/>
    <w:rsid w:val="005D1583"/>
    <w:rsid w:val="005D3661"/>
    <w:rsid w:val="005E1247"/>
    <w:rsid w:val="005E3E25"/>
    <w:rsid w:val="005E4E3F"/>
    <w:rsid w:val="005F1463"/>
    <w:rsid w:val="005F4EC1"/>
    <w:rsid w:val="005F6A15"/>
    <w:rsid w:val="00601986"/>
    <w:rsid w:val="0060677B"/>
    <w:rsid w:val="0061354C"/>
    <w:rsid w:val="00614259"/>
    <w:rsid w:val="0061487A"/>
    <w:rsid w:val="00615D26"/>
    <w:rsid w:val="00616B49"/>
    <w:rsid w:val="00617886"/>
    <w:rsid w:val="00621C04"/>
    <w:rsid w:val="00630EDF"/>
    <w:rsid w:val="006340C0"/>
    <w:rsid w:val="00634EA0"/>
    <w:rsid w:val="0063549F"/>
    <w:rsid w:val="006369B4"/>
    <w:rsid w:val="00641690"/>
    <w:rsid w:val="00641791"/>
    <w:rsid w:val="0064179E"/>
    <w:rsid w:val="006430A6"/>
    <w:rsid w:val="006435CB"/>
    <w:rsid w:val="00643F50"/>
    <w:rsid w:val="00646FCD"/>
    <w:rsid w:val="00655938"/>
    <w:rsid w:val="00663663"/>
    <w:rsid w:val="00670D8B"/>
    <w:rsid w:val="0067146F"/>
    <w:rsid w:val="00677F82"/>
    <w:rsid w:val="006846EE"/>
    <w:rsid w:val="00691A77"/>
    <w:rsid w:val="00696D7D"/>
    <w:rsid w:val="006A7386"/>
    <w:rsid w:val="006C69A5"/>
    <w:rsid w:val="006C783C"/>
    <w:rsid w:val="006D25DA"/>
    <w:rsid w:val="006D4EF9"/>
    <w:rsid w:val="006D5A6F"/>
    <w:rsid w:val="006D5E38"/>
    <w:rsid w:val="006E1539"/>
    <w:rsid w:val="006E31FD"/>
    <w:rsid w:val="006E58F4"/>
    <w:rsid w:val="007010B9"/>
    <w:rsid w:val="00701832"/>
    <w:rsid w:val="00702DD7"/>
    <w:rsid w:val="007030EC"/>
    <w:rsid w:val="0070359A"/>
    <w:rsid w:val="00710B92"/>
    <w:rsid w:val="00722668"/>
    <w:rsid w:val="00731E18"/>
    <w:rsid w:val="0073254C"/>
    <w:rsid w:val="00733385"/>
    <w:rsid w:val="007358F4"/>
    <w:rsid w:val="007477EE"/>
    <w:rsid w:val="00751816"/>
    <w:rsid w:val="00751A7C"/>
    <w:rsid w:val="00756187"/>
    <w:rsid w:val="00763529"/>
    <w:rsid w:val="0076580B"/>
    <w:rsid w:val="00766AD7"/>
    <w:rsid w:val="00767412"/>
    <w:rsid w:val="00770720"/>
    <w:rsid w:val="00782687"/>
    <w:rsid w:val="00790AC1"/>
    <w:rsid w:val="00792D11"/>
    <w:rsid w:val="00796C29"/>
    <w:rsid w:val="007A35D8"/>
    <w:rsid w:val="007A56A5"/>
    <w:rsid w:val="007B3BB6"/>
    <w:rsid w:val="007B3E27"/>
    <w:rsid w:val="007B59A5"/>
    <w:rsid w:val="007B600E"/>
    <w:rsid w:val="007B62E4"/>
    <w:rsid w:val="007B6938"/>
    <w:rsid w:val="007B703B"/>
    <w:rsid w:val="007C4174"/>
    <w:rsid w:val="007C4E32"/>
    <w:rsid w:val="007C7E47"/>
    <w:rsid w:val="007D6E27"/>
    <w:rsid w:val="007D6F9A"/>
    <w:rsid w:val="007E0CE5"/>
    <w:rsid w:val="007E0DF2"/>
    <w:rsid w:val="007E29E5"/>
    <w:rsid w:val="00800576"/>
    <w:rsid w:val="008115DA"/>
    <w:rsid w:val="00817E3D"/>
    <w:rsid w:val="00820803"/>
    <w:rsid w:val="008218BB"/>
    <w:rsid w:val="008220D9"/>
    <w:rsid w:val="008251F6"/>
    <w:rsid w:val="008301C8"/>
    <w:rsid w:val="0083322D"/>
    <w:rsid w:val="00837523"/>
    <w:rsid w:val="00841118"/>
    <w:rsid w:val="008425B1"/>
    <w:rsid w:val="00845055"/>
    <w:rsid w:val="00845AA4"/>
    <w:rsid w:val="0084695A"/>
    <w:rsid w:val="0085628E"/>
    <w:rsid w:val="00857EDA"/>
    <w:rsid w:val="00863BF0"/>
    <w:rsid w:val="0086779A"/>
    <w:rsid w:val="0088200A"/>
    <w:rsid w:val="0088226F"/>
    <w:rsid w:val="00882FAD"/>
    <w:rsid w:val="008842CD"/>
    <w:rsid w:val="0088492E"/>
    <w:rsid w:val="00885AB2"/>
    <w:rsid w:val="0088689B"/>
    <w:rsid w:val="00890AAB"/>
    <w:rsid w:val="00892E79"/>
    <w:rsid w:val="00894AF8"/>
    <w:rsid w:val="008A1A98"/>
    <w:rsid w:val="008A27A6"/>
    <w:rsid w:val="008A7153"/>
    <w:rsid w:val="008A74CC"/>
    <w:rsid w:val="008B414D"/>
    <w:rsid w:val="008B4BF7"/>
    <w:rsid w:val="008C024B"/>
    <w:rsid w:val="008C15F0"/>
    <w:rsid w:val="008C2C79"/>
    <w:rsid w:val="008D18AA"/>
    <w:rsid w:val="008D5CC4"/>
    <w:rsid w:val="008E0B2C"/>
    <w:rsid w:val="008E4166"/>
    <w:rsid w:val="008E48D8"/>
    <w:rsid w:val="008F339E"/>
    <w:rsid w:val="008F6DAB"/>
    <w:rsid w:val="0090087C"/>
    <w:rsid w:val="00901971"/>
    <w:rsid w:val="009026EE"/>
    <w:rsid w:val="009035BB"/>
    <w:rsid w:val="0090438E"/>
    <w:rsid w:val="009125D5"/>
    <w:rsid w:val="009135B6"/>
    <w:rsid w:val="00913650"/>
    <w:rsid w:val="0093029E"/>
    <w:rsid w:val="00932CFF"/>
    <w:rsid w:val="00932D88"/>
    <w:rsid w:val="00934793"/>
    <w:rsid w:val="009349F5"/>
    <w:rsid w:val="00937701"/>
    <w:rsid w:val="00940BAC"/>
    <w:rsid w:val="00951ECF"/>
    <w:rsid w:val="00956700"/>
    <w:rsid w:val="00960633"/>
    <w:rsid w:val="009607B1"/>
    <w:rsid w:val="009705B8"/>
    <w:rsid w:val="00982785"/>
    <w:rsid w:val="00986E27"/>
    <w:rsid w:val="00987CFC"/>
    <w:rsid w:val="009B2FC6"/>
    <w:rsid w:val="009C48B1"/>
    <w:rsid w:val="009D3F49"/>
    <w:rsid w:val="009D6250"/>
    <w:rsid w:val="009E7840"/>
    <w:rsid w:val="009F0C33"/>
    <w:rsid w:val="009F3A2E"/>
    <w:rsid w:val="009F5CC7"/>
    <w:rsid w:val="009F6F9E"/>
    <w:rsid w:val="009F7FD8"/>
    <w:rsid w:val="00A0387A"/>
    <w:rsid w:val="00A0656E"/>
    <w:rsid w:val="00A14A0F"/>
    <w:rsid w:val="00A169F2"/>
    <w:rsid w:val="00A260B5"/>
    <w:rsid w:val="00A348A6"/>
    <w:rsid w:val="00A358E6"/>
    <w:rsid w:val="00A40ACB"/>
    <w:rsid w:val="00A46720"/>
    <w:rsid w:val="00A46F68"/>
    <w:rsid w:val="00A47224"/>
    <w:rsid w:val="00A57318"/>
    <w:rsid w:val="00A628CF"/>
    <w:rsid w:val="00A67779"/>
    <w:rsid w:val="00A70CEE"/>
    <w:rsid w:val="00A7250E"/>
    <w:rsid w:val="00A74C2B"/>
    <w:rsid w:val="00A81425"/>
    <w:rsid w:val="00A85D94"/>
    <w:rsid w:val="00A87502"/>
    <w:rsid w:val="00A9244C"/>
    <w:rsid w:val="00AA5216"/>
    <w:rsid w:val="00AB68C6"/>
    <w:rsid w:val="00AC0302"/>
    <w:rsid w:val="00AD0DBB"/>
    <w:rsid w:val="00AD4C72"/>
    <w:rsid w:val="00AD5906"/>
    <w:rsid w:val="00AD668E"/>
    <w:rsid w:val="00AE02B9"/>
    <w:rsid w:val="00B06AB6"/>
    <w:rsid w:val="00B06DFF"/>
    <w:rsid w:val="00B06F60"/>
    <w:rsid w:val="00B0727C"/>
    <w:rsid w:val="00B11926"/>
    <w:rsid w:val="00B11E14"/>
    <w:rsid w:val="00B12C34"/>
    <w:rsid w:val="00B1745A"/>
    <w:rsid w:val="00B22B87"/>
    <w:rsid w:val="00B26F23"/>
    <w:rsid w:val="00B4429F"/>
    <w:rsid w:val="00B53509"/>
    <w:rsid w:val="00B53CCB"/>
    <w:rsid w:val="00B53F3C"/>
    <w:rsid w:val="00B607C2"/>
    <w:rsid w:val="00B641BD"/>
    <w:rsid w:val="00B64C43"/>
    <w:rsid w:val="00B65C74"/>
    <w:rsid w:val="00B715A1"/>
    <w:rsid w:val="00B71823"/>
    <w:rsid w:val="00B7322C"/>
    <w:rsid w:val="00B753E0"/>
    <w:rsid w:val="00B86900"/>
    <w:rsid w:val="00B91E00"/>
    <w:rsid w:val="00BA6900"/>
    <w:rsid w:val="00BB0052"/>
    <w:rsid w:val="00BB5B4C"/>
    <w:rsid w:val="00BB63E2"/>
    <w:rsid w:val="00BB7E7A"/>
    <w:rsid w:val="00BC4C14"/>
    <w:rsid w:val="00BC5D0D"/>
    <w:rsid w:val="00BD6B61"/>
    <w:rsid w:val="00BE1A91"/>
    <w:rsid w:val="00BE4875"/>
    <w:rsid w:val="00BF2E96"/>
    <w:rsid w:val="00BF3390"/>
    <w:rsid w:val="00BF45FF"/>
    <w:rsid w:val="00BF5495"/>
    <w:rsid w:val="00BF69DA"/>
    <w:rsid w:val="00C02F1A"/>
    <w:rsid w:val="00C10859"/>
    <w:rsid w:val="00C12883"/>
    <w:rsid w:val="00C20AAD"/>
    <w:rsid w:val="00C2542F"/>
    <w:rsid w:val="00C25BD1"/>
    <w:rsid w:val="00C30E08"/>
    <w:rsid w:val="00C45950"/>
    <w:rsid w:val="00C5765A"/>
    <w:rsid w:val="00C6271D"/>
    <w:rsid w:val="00C72046"/>
    <w:rsid w:val="00C73309"/>
    <w:rsid w:val="00C73A47"/>
    <w:rsid w:val="00C74709"/>
    <w:rsid w:val="00C8217E"/>
    <w:rsid w:val="00C82CE4"/>
    <w:rsid w:val="00C845DD"/>
    <w:rsid w:val="00C86DE7"/>
    <w:rsid w:val="00C9222F"/>
    <w:rsid w:val="00C9529A"/>
    <w:rsid w:val="00CA06FF"/>
    <w:rsid w:val="00CA66FE"/>
    <w:rsid w:val="00CB1D95"/>
    <w:rsid w:val="00CB1FB9"/>
    <w:rsid w:val="00CB2263"/>
    <w:rsid w:val="00CB2675"/>
    <w:rsid w:val="00CC1793"/>
    <w:rsid w:val="00CD1414"/>
    <w:rsid w:val="00CD20D3"/>
    <w:rsid w:val="00CD26DF"/>
    <w:rsid w:val="00CD4FFA"/>
    <w:rsid w:val="00CE2215"/>
    <w:rsid w:val="00CE2C9F"/>
    <w:rsid w:val="00CE7D16"/>
    <w:rsid w:val="00CF4B7A"/>
    <w:rsid w:val="00CF7B6A"/>
    <w:rsid w:val="00D01EDD"/>
    <w:rsid w:val="00D03FD4"/>
    <w:rsid w:val="00D1527B"/>
    <w:rsid w:val="00D212C5"/>
    <w:rsid w:val="00D22BAA"/>
    <w:rsid w:val="00D2574F"/>
    <w:rsid w:val="00D30D20"/>
    <w:rsid w:val="00D3103D"/>
    <w:rsid w:val="00D31C9D"/>
    <w:rsid w:val="00D33C6A"/>
    <w:rsid w:val="00D33E69"/>
    <w:rsid w:val="00D35DEE"/>
    <w:rsid w:val="00D371A5"/>
    <w:rsid w:val="00D4085F"/>
    <w:rsid w:val="00D44BA5"/>
    <w:rsid w:val="00D4702B"/>
    <w:rsid w:val="00D520DE"/>
    <w:rsid w:val="00D57787"/>
    <w:rsid w:val="00D57B68"/>
    <w:rsid w:val="00D600B9"/>
    <w:rsid w:val="00D67053"/>
    <w:rsid w:val="00D72428"/>
    <w:rsid w:val="00D74715"/>
    <w:rsid w:val="00D75256"/>
    <w:rsid w:val="00D807EA"/>
    <w:rsid w:val="00D90490"/>
    <w:rsid w:val="00D934D7"/>
    <w:rsid w:val="00DA0E3E"/>
    <w:rsid w:val="00DA75A5"/>
    <w:rsid w:val="00DB46AD"/>
    <w:rsid w:val="00DB5A53"/>
    <w:rsid w:val="00DD4051"/>
    <w:rsid w:val="00DD745D"/>
    <w:rsid w:val="00DE0468"/>
    <w:rsid w:val="00DF5927"/>
    <w:rsid w:val="00DF7755"/>
    <w:rsid w:val="00E00FD3"/>
    <w:rsid w:val="00E060E2"/>
    <w:rsid w:val="00E06475"/>
    <w:rsid w:val="00E11D34"/>
    <w:rsid w:val="00E151D4"/>
    <w:rsid w:val="00E204EF"/>
    <w:rsid w:val="00E301E1"/>
    <w:rsid w:val="00E31C1A"/>
    <w:rsid w:val="00E323EA"/>
    <w:rsid w:val="00E324C2"/>
    <w:rsid w:val="00E35C3D"/>
    <w:rsid w:val="00E63233"/>
    <w:rsid w:val="00E65521"/>
    <w:rsid w:val="00E8549A"/>
    <w:rsid w:val="00E876D4"/>
    <w:rsid w:val="00E968AB"/>
    <w:rsid w:val="00EA3D23"/>
    <w:rsid w:val="00EA4610"/>
    <w:rsid w:val="00EA5518"/>
    <w:rsid w:val="00EB092A"/>
    <w:rsid w:val="00EB579B"/>
    <w:rsid w:val="00EB6E40"/>
    <w:rsid w:val="00EB7B3E"/>
    <w:rsid w:val="00EC1438"/>
    <w:rsid w:val="00EC4094"/>
    <w:rsid w:val="00ED10CE"/>
    <w:rsid w:val="00ED1E76"/>
    <w:rsid w:val="00EE0DDF"/>
    <w:rsid w:val="00EE2CEF"/>
    <w:rsid w:val="00EE4F0E"/>
    <w:rsid w:val="00EF4DE6"/>
    <w:rsid w:val="00EF567E"/>
    <w:rsid w:val="00EF5E28"/>
    <w:rsid w:val="00F02ECE"/>
    <w:rsid w:val="00F12574"/>
    <w:rsid w:val="00F2383D"/>
    <w:rsid w:val="00F25285"/>
    <w:rsid w:val="00F346FE"/>
    <w:rsid w:val="00F4072F"/>
    <w:rsid w:val="00F407F2"/>
    <w:rsid w:val="00F41A33"/>
    <w:rsid w:val="00F41FC3"/>
    <w:rsid w:val="00F53F05"/>
    <w:rsid w:val="00F61A27"/>
    <w:rsid w:val="00F721B7"/>
    <w:rsid w:val="00F76BA8"/>
    <w:rsid w:val="00F803DD"/>
    <w:rsid w:val="00F8275D"/>
    <w:rsid w:val="00F9192E"/>
    <w:rsid w:val="00F93942"/>
    <w:rsid w:val="00FB00AB"/>
    <w:rsid w:val="00FB0EB0"/>
    <w:rsid w:val="00FB1792"/>
    <w:rsid w:val="00FB4D3E"/>
    <w:rsid w:val="00FB5C85"/>
    <w:rsid w:val="00FB5DC8"/>
    <w:rsid w:val="00FC1117"/>
    <w:rsid w:val="00FC620A"/>
    <w:rsid w:val="00FD7A9D"/>
    <w:rsid w:val="00FE16D4"/>
    <w:rsid w:val="00FE39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1F9786-D070-4B19-A9CD-75E6588E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E11D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9F0C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E11D34"/>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next w:val="Normal"/>
    <w:link w:val="Ttulo4Car"/>
    <w:uiPriority w:val="9"/>
    <w:semiHidden/>
    <w:unhideWhenUsed/>
    <w:qFormat/>
    <w:rsid w:val="00A8142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1D34"/>
    <w:rPr>
      <w:rFonts w:ascii="Times New Roman" w:eastAsia="Times New Roman" w:hAnsi="Times New Roman" w:cs="Times New Roman"/>
      <w:b/>
      <w:bCs/>
      <w:kern w:val="36"/>
      <w:sz w:val="48"/>
      <w:szCs w:val="48"/>
      <w:lang w:eastAsia="es-MX"/>
    </w:rPr>
  </w:style>
  <w:style w:type="character" w:customStyle="1" w:styleId="Ttulo3Car">
    <w:name w:val="Título 3 Car"/>
    <w:basedOn w:val="Fuentedeprrafopredeter"/>
    <w:link w:val="Ttulo3"/>
    <w:uiPriority w:val="9"/>
    <w:rsid w:val="00E11D34"/>
    <w:rPr>
      <w:rFonts w:ascii="Times New Roman" w:eastAsia="Times New Roman" w:hAnsi="Times New Roman" w:cs="Times New Roman"/>
      <w:b/>
      <w:bCs/>
      <w:sz w:val="27"/>
      <w:szCs w:val="27"/>
      <w:lang w:eastAsia="es-MX"/>
    </w:rPr>
  </w:style>
  <w:style w:type="paragraph" w:styleId="NormalWeb">
    <w:name w:val="Normal (Web)"/>
    <w:basedOn w:val="Normal"/>
    <w:uiPriority w:val="99"/>
    <w:unhideWhenUsed/>
    <w:rsid w:val="00E11D3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F9192E"/>
    <w:rPr>
      <w:b/>
      <w:bCs/>
    </w:rPr>
  </w:style>
  <w:style w:type="character" w:styleId="Hipervnculo">
    <w:name w:val="Hyperlink"/>
    <w:basedOn w:val="Fuentedeprrafopredeter"/>
    <w:uiPriority w:val="99"/>
    <w:semiHidden/>
    <w:unhideWhenUsed/>
    <w:rsid w:val="00F9192E"/>
    <w:rPr>
      <w:color w:val="0000FF"/>
      <w:u w:val="single"/>
    </w:rPr>
  </w:style>
  <w:style w:type="character" w:styleId="nfasis">
    <w:name w:val="Emphasis"/>
    <w:basedOn w:val="Fuentedeprrafopredeter"/>
    <w:uiPriority w:val="20"/>
    <w:qFormat/>
    <w:rsid w:val="00CB1D95"/>
    <w:rPr>
      <w:i/>
      <w:iCs/>
    </w:rPr>
  </w:style>
  <w:style w:type="paragraph" w:styleId="z-Principiodelformulario">
    <w:name w:val="HTML Top of Form"/>
    <w:basedOn w:val="Normal"/>
    <w:next w:val="Normal"/>
    <w:link w:val="z-PrincipiodelformularioCar"/>
    <w:hidden/>
    <w:uiPriority w:val="99"/>
    <w:semiHidden/>
    <w:unhideWhenUsed/>
    <w:rsid w:val="002A226A"/>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2A226A"/>
    <w:rPr>
      <w:rFonts w:ascii="Arial" w:eastAsia="Times New Roman" w:hAnsi="Arial" w:cs="Arial"/>
      <w:vanish/>
      <w:sz w:val="16"/>
      <w:szCs w:val="16"/>
      <w:lang w:eastAsia="es-MX"/>
    </w:rPr>
  </w:style>
  <w:style w:type="character" w:customStyle="1" w:styleId="Ttulo4Car">
    <w:name w:val="Título 4 Car"/>
    <w:basedOn w:val="Fuentedeprrafopredeter"/>
    <w:link w:val="Ttulo4"/>
    <w:uiPriority w:val="9"/>
    <w:semiHidden/>
    <w:rsid w:val="00A81425"/>
    <w:rPr>
      <w:rFonts w:asciiTheme="majorHAnsi" w:eastAsiaTheme="majorEastAsia" w:hAnsiTheme="majorHAnsi" w:cstheme="majorBidi"/>
      <w:i/>
      <w:iCs/>
      <w:color w:val="2E74B5" w:themeColor="accent1" w:themeShade="BF"/>
    </w:rPr>
  </w:style>
  <w:style w:type="character" w:customStyle="1" w:styleId="mejs-offscreen">
    <w:name w:val="mejs-offscreen"/>
    <w:basedOn w:val="Fuentedeprrafopredeter"/>
    <w:rsid w:val="00D75256"/>
  </w:style>
  <w:style w:type="character" w:customStyle="1" w:styleId="tit17">
    <w:name w:val="tit1·7"/>
    <w:basedOn w:val="Fuentedeprrafopredeter"/>
    <w:rsid w:val="00047E5C"/>
  </w:style>
  <w:style w:type="character" w:customStyle="1" w:styleId="citatxt">
    <w:name w:val="cita_txt"/>
    <w:basedOn w:val="Fuentedeprrafopredeter"/>
    <w:rsid w:val="00047E5C"/>
  </w:style>
  <w:style w:type="paragraph" w:customStyle="1" w:styleId="indent">
    <w:name w:val="indent"/>
    <w:basedOn w:val="Normal"/>
    <w:rsid w:val="00047E5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it1">
    <w:name w:val="tit1"/>
    <w:basedOn w:val="Fuentedeprrafopredeter"/>
    <w:rsid w:val="00047E5C"/>
  </w:style>
  <w:style w:type="character" w:customStyle="1" w:styleId="e24kjd">
    <w:name w:val="e24kjd"/>
    <w:basedOn w:val="Fuentedeprrafopredeter"/>
    <w:rsid w:val="000F186F"/>
  </w:style>
  <w:style w:type="paragraph" w:customStyle="1" w:styleId="setout">
    <w:name w:val="setout"/>
    <w:basedOn w:val="Normal"/>
    <w:rsid w:val="000F186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semiHidden/>
    <w:rsid w:val="009F0C33"/>
    <w:rPr>
      <w:rFonts w:asciiTheme="majorHAnsi" w:eastAsiaTheme="majorEastAsia" w:hAnsiTheme="majorHAnsi" w:cstheme="majorBidi"/>
      <w:color w:val="2E74B5" w:themeColor="accent1" w:themeShade="BF"/>
      <w:sz w:val="26"/>
      <w:szCs w:val="26"/>
    </w:rPr>
  </w:style>
  <w:style w:type="paragraph" w:customStyle="1" w:styleId="estilo42">
    <w:name w:val="estilo42"/>
    <w:basedOn w:val="Normal"/>
    <w:rsid w:val="007477E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b">
    <w:name w:val="sb"/>
    <w:basedOn w:val="Normal"/>
    <w:rsid w:val="00A70CE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assage-display-bcv">
    <w:name w:val="passage-display-bcv"/>
    <w:basedOn w:val="Fuentedeprrafopredeter"/>
    <w:rsid w:val="004D7DE8"/>
  </w:style>
  <w:style w:type="character" w:customStyle="1" w:styleId="passage-display-version">
    <w:name w:val="passage-display-version"/>
    <w:basedOn w:val="Fuentedeprrafopredeter"/>
    <w:rsid w:val="004D7DE8"/>
  </w:style>
  <w:style w:type="character" w:customStyle="1" w:styleId="text">
    <w:name w:val="text"/>
    <w:basedOn w:val="Fuentedeprrafopredeter"/>
    <w:rsid w:val="004D7DE8"/>
  </w:style>
  <w:style w:type="character" w:customStyle="1" w:styleId="small-caps">
    <w:name w:val="small-caps"/>
    <w:basedOn w:val="Fuentedeprrafopredeter"/>
    <w:rsid w:val="004D7DE8"/>
  </w:style>
  <w:style w:type="paragraph" w:customStyle="1" w:styleId="line">
    <w:name w:val="line"/>
    <w:basedOn w:val="Normal"/>
    <w:rsid w:val="004D7DE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hapter-2">
    <w:name w:val="chapter-2"/>
    <w:basedOn w:val="Normal"/>
    <w:rsid w:val="004D7DE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vkekvd">
    <w:name w:val="vkekvd"/>
    <w:basedOn w:val="Fuentedeprrafopredeter"/>
    <w:rsid w:val="0058154D"/>
  </w:style>
  <w:style w:type="character" w:customStyle="1" w:styleId="uv3um">
    <w:name w:val="uv3um"/>
    <w:basedOn w:val="Fuentedeprrafopredeter"/>
    <w:rsid w:val="00E31C1A"/>
  </w:style>
  <w:style w:type="character" w:customStyle="1" w:styleId="artdescripcion">
    <w:name w:val="art_descripcion"/>
    <w:basedOn w:val="Fuentedeprrafopredeter"/>
    <w:rsid w:val="00B715A1"/>
  </w:style>
  <w:style w:type="paragraph" w:customStyle="1" w:styleId="content-justify">
    <w:name w:val="content-justify"/>
    <w:basedOn w:val="Normal"/>
    <w:rsid w:val="00203C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argentodo">
    <w:name w:val="margen_todo"/>
    <w:basedOn w:val="Fuentedeprrafopredeter"/>
    <w:rsid w:val="007B3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10363">
      <w:bodyDiv w:val="1"/>
      <w:marLeft w:val="0"/>
      <w:marRight w:val="0"/>
      <w:marTop w:val="0"/>
      <w:marBottom w:val="0"/>
      <w:divBdr>
        <w:top w:val="none" w:sz="0" w:space="0" w:color="auto"/>
        <w:left w:val="none" w:sz="0" w:space="0" w:color="auto"/>
        <w:bottom w:val="none" w:sz="0" w:space="0" w:color="auto"/>
        <w:right w:val="none" w:sz="0" w:space="0" w:color="auto"/>
      </w:divBdr>
      <w:divsChild>
        <w:div w:id="115411268">
          <w:marLeft w:val="0"/>
          <w:marRight w:val="0"/>
          <w:marTop w:val="0"/>
          <w:marBottom w:val="450"/>
          <w:divBdr>
            <w:top w:val="none" w:sz="0" w:space="0" w:color="auto"/>
            <w:left w:val="none" w:sz="0" w:space="0" w:color="auto"/>
            <w:bottom w:val="none" w:sz="0" w:space="0" w:color="auto"/>
            <w:right w:val="none" w:sz="0" w:space="0" w:color="auto"/>
          </w:divBdr>
          <w:divsChild>
            <w:div w:id="542980293">
              <w:marLeft w:val="0"/>
              <w:marRight w:val="0"/>
              <w:marTop w:val="0"/>
              <w:marBottom w:val="0"/>
              <w:divBdr>
                <w:top w:val="none" w:sz="0" w:space="0" w:color="auto"/>
                <w:left w:val="none" w:sz="0" w:space="0" w:color="auto"/>
                <w:bottom w:val="none" w:sz="0" w:space="0" w:color="auto"/>
                <w:right w:val="none" w:sz="0" w:space="0" w:color="auto"/>
              </w:divBdr>
              <w:divsChild>
                <w:div w:id="4512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2647">
      <w:bodyDiv w:val="1"/>
      <w:marLeft w:val="0"/>
      <w:marRight w:val="0"/>
      <w:marTop w:val="0"/>
      <w:marBottom w:val="0"/>
      <w:divBdr>
        <w:top w:val="none" w:sz="0" w:space="0" w:color="auto"/>
        <w:left w:val="none" w:sz="0" w:space="0" w:color="auto"/>
        <w:bottom w:val="none" w:sz="0" w:space="0" w:color="auto"/>
        <w:right w:val="none" w:sz="0" w:space="0" w:color="auto"/>
      </w:divBdr>
    </w:div>
    <w:div w:id="68312777">
      <w:bodyDiv w:val="1"/>
      <w:marLeft w:val="0"/>
      <w:marRight w:val="0"/>
      <w:marTop w:val="0"/>
      <w:marBottom w:val="0"/>
      <w:divBdr>
        <w:top w:val="none" w:sz="0" w:space="0" w:color="auto"/>
        <w:left w:val="none" w:sz="0" w:space="0" w:color="auto"/>
        <w:bottom w:val="none" w:sz="0" w:space="0" w:color="auto"/>
        <w:right w:val="none" w:sz="0" w:space="0" w:color="auto"/>
      </w:divBdr>
    </w:div>
    <w:div w:id="76099537">
      <w:bodyDiv w:val="1"/>
      <w:marLeft w:val="0"/>
      <w:marRight w:val="0"/>
      <w:marTop w:val="0"/>
      <w:marBottom w:val="0"/>
      <w:divBdr>
        <w:top w:val="none" w:sz="0" w:space="0" w:color="auto"/>
        <w:left w:val="none" w:sz="0" w:space="0" w:color="auto"/>
        <w:bottom w:val="none" w:sz="0" w:space="0" w:color="auto"/>
        <w:right w:val="none" w:sz="0" w:space="0" w:color="auto"/>
      </w:divBdr>
    </w:div>
    <w:div w:id="78799333">
      <w:bodyDiv w:val="1"/>
      <w:marLeft w:val="0"/>
      <w:marRight w:val="0"/>
      <w:marTop w:val="0"/>
      <w:marBottom w:val="0"/>
      <w:divBdr>
        <w:top w:val="none" w:sz="0" w:space="0" w:color="auto"/>
        <w:left w:val="none" w:sz="0" w:space="0" w:color="auto"/>
        <w:bottom w:val="none" w:sz="0" w:space="0" w:color="auto"/>
        <w:right w:val="none" w:sz="0" w:space="0" w:color="auto"/>
      </w:divBdr>
      <w:divsChild>
        <w:div w:id="1759400519">
          <w:marLeft w:val="0"/>
          <w:marRight w:val="0"/>
          <w:marTop w:val="0"/>
          <w:marBottom w:val="450"/>
          <w:divBdr>
            <w:top w:val="none" w:sz="0" w:space="0" w:color="auto"/>
            <w:left w:val="none" w:sz="0" w:space="0" w:color="auto"/>
            <w:bottom w:val="none" w:sz="0" w:space="0" w:color="auto"/>
            <w:right w:val="none" w:sz="0" w:space="0" w:color="auto"/>
          </w:divBdr>
        </w:div>
      </w:divsChild>
    </w:div>
    <w:div w:id="96604801">
      <w:bodyDiv w:val="1"/>
      <w:marLeft w:val="0"/>
      <w:marRight w:val="0"/>
      <w:marTop w:val="0"/>
      <w:marBottom w:val="0"/>
      <w:divBdr>
        <w:top w:val="none" w:sz="0" w:space="0" w:color="auto"/>
        <w:left w:val="none" w:sz="0" w:space="0" w:color="auto"/>
        <w:bottom w:val="none" w:sz="0" w:space="0" w:color="auto"/>
        <w:right w:val="none" w:sz="0" w:space="0" w:color="auto"/>
      </w:divBdr>
      <w:divsChild>
        <w:div w:id="2056813786">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131602763">
      <w:bodyDiv w:val="1"/>
      <w:marLeft w:val="0"/>
      <w:marRight w:val="0"/>
      <w:marTop w:val="0"/>
      <w:marBottom w:val="0"/>
      <w:divBdr>
        <w:top w:val="none" w:sz="0" w:space="0" w:color="auto"/>
        <w:left w:val="none" w:sz="0" w:space="0" w:color="auto"/>
        <w:bottom w:val="none" w:sz="0" w:space="0" w:color="auto"/>
        <w:right w:val="none" w:sz="0" w:space="0" w:color="auto"/>
      </w:divBdr>
      <w:divsChild>
        <w:div w:id="1068499301">
          <w:marLeft w:val="0"/>
          <w:marRight w:val="0"/>
          <w:marTop w:val="0"/>
          <w:marBottom w:val="450"/>
          <w:divBdr>
            <w:top w:val="none" w:sz="0" w:space="0" w:color="auto"/>
            <w:left w:val="none" w:sz="0" w:space="0" w:color="auto"/>
            <w:bottom w:val="none" w:sz="0" w:space="0" w:color="auto"/>
            <w:right w:val="none" w:sz="0" w:space="0" w:color="auto"/>
          </w:divBdr>
          <w:divsChild>
            <w:div w:id="417871193">
              <w:marLeft w:val="0"/>
              <w:marRight w:val="0"/>
              <w:marTop w:val="0"/>
              <w:marBottom w:val="0"/>
              <w:divBdr>
                <w:top w:val="none" w:sz="0" w:space="0" w:color="auto"/>
                <w:left w:val="none" w:sz="0" w:space="0" w:color="auto"/>
                <w:bottom w:val="none" w:sz="0" w:space="0" w:color="auto"/>
                <w:right w:val="none" w:sz="0" w:space="0" w:color="auto"/>
              </w:divBdr>
            </w:div>
            <w:div w:id="491873412">
              <w:marLeft w:val="0"/>
              <w:marRight w:val="0"/>
              <w:marTop w:val="0"/>
              <w:marBottom w:val="0"/>
              <w:divBdr>
                <w:top w:val="none" w:sz="0" w:space="0" w:color="auto"/>
                <w:left w:val="none" w:sz="0" w:space="0" w:color="auto"/>
                <w:bottom w:val="none" w:sz="0" w:space="0" w:color="auto"/>
                <w:right w:val="none" w:sz="0" w:space="0" w:color="auto"/>
              </w:divBdr>
              <w:divsChild>
                <w:div w:id="759185076">
                  <w:marLeft w:val="0"/>
                  <w:marRight w:val="0"/>
                  <w:marTop w:val="0"/>
                  <w:marBottom w:val="0"/>
                  <w:divBdr>
                    <w:top w:val="none" w:sz="0" w:space="0" w:color="auto"/>
                    <w:left w:val="none" w:sz="0" w:space="0" w:color="auto"/>
                    <w:bottom w:val="none" w:sz="0" w:space="0" w:color="auto"/>
                    <w:right w:val="none" w:sz="0" w:space="0" w:color="auto"/>
                  </w:divBdr>
                </w:div>
                <w:div w:id="1073773092">
                  <w:marLeft w:val="0"/>
                  <w:marRight w:val="0"/>
                  <w:marTop w:val="0"/>
                  <w:marBottom w:val="0"/>
                  <w:divBdr>
                    <w:top w:val="none" w:sz="0" w:space="0" w:color="auto"/>
                    <w:left w:val="none" w:sz="0" w:space="0" w:color="auto"/>
                    <w:bottom w:val="none" w:sz="0" w:space="0" w:color="auto"/>
                    <w:right w:val="none" w:sz="0" w:space="0" w:color="auto"/>
                  </w:divBdr>
                </w:div>
                <w:div w:id="170007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4722">
      <w:bodyDiv w:val="1"/>
      <w:marLeft w:val="0"/>
      <w:marRight w:val="0"/>
      <w:marTop w:val="0"/>
      <w:marBottom w:val="0"/>
      <w:divBdr>
        <w:top w:val="none" w:sz="0" w:space="0" w:color="auto"/>
        <w:left w:val="none" w:sz="0" w:space="0" w:color="auto"/>
        <w:bottom w:val="none" w:sz="0" w:space="0" w:color="auto"/>
        <w:right w:val="none" w:sz="0" w:space="0" w:color="auto"/>
      </w:divBdr>
      <w:divsChild>
        <w:div w:id="1490361213">
          <w:marLeft w:val="0"/>
          <w:marRight w:val="0"/>
          <w:marTop w:val="0"/>
          <w:marBottom w:val="450"/>
          <w:divBdr>
            <w:top w:val="none" w:sz="0" w:space="0" w:color="auto"/>
            <w:left w:val="none" w:sz="0" w:space="0" w:color="auto"/>
            <w:bottom w:val="none" w:sz="0" w:space="0" w:color="auto"/>
            <w:right w:val="none" w:sz="0" w:space="0" w:color="auto"/>
          </w:divBdr>
          <w:divsChild>
            <w:div w:id="1071538704">
              <w:marLeft w:val="0"/>
              <w:marRight w:val="0"/>
              <w:marTop w:val="0"/>
              <w:marBottom w:val="0"/>
              <w:divBdr>
                <w:top w:val="none" w:sz="0" w:space="0" w:color="auto"/>
                <w:left w:val="none" w:sz="0" w:space="0" w:color="auto"/>
                <w:bottom w:val="none" w:sz="0" w:space="0" w:color="auto"/>
                <w:right w:val="none" w:sz="0" w:space="0" w:color="auto"/>
              </w:divBdr>
              <w:divsChild>
                <w:div w:id="323164727">
                  <w:marLeft w:val="0"/>
                  <w:marRight w:val="0"/>
                  <w:marTop w:val="0"/>
                  <w:marBottom w:val="0"/>
                  <w:divBdr>
                    <w:top w:val="none" w:sz="0" w:space="0" w:color="auto"/>
                    <w:left w:val="none" w:sz="0" w:space="0" w:color="auto"/>
                    <w:bottom w:val="none" w:sz="0" w:space="0" w:color="auto"/>
                    <w:right w:val="none" w:sz="0" w:space="0" w:color="auto"/>
                  </w:divBdr>
                </w:div>
              </w:divsChild>
            </w:div>
            <w:div w:id="909845752">
              <w:marLeft w:val="0"/>
              <w:marRight w:val="0"/>
              <w:marTop w:val="0"/>
              <w:marBottom w:val="0"/>
              <w:divBdr>
                <w:top w:val="none" w:sz="0" w:space="0" w:color="auto"/>
                <w:left w:val="none" w:sz="0" w:space="0" w:color="auto"/>
                <w:bottom w:val="none" w:sz="0" w:space="0" w:color="auto"/>
                <w:right w:val="none" w:sz="0" w:space="0" w:color="auto"/>
              </w:divBdr>
              <w:divsChild>
                <w:div w:id="9149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6424">
      <w:bodyDiv w:val="1"/>
      <w:marLeft w:val="0"/>
      <w:marRight w:val="0"/>
      <w:marTop w:val="0"/>
      <w:marBottom w:val="0"/>
      <w:divBdr>
        <w:top w:val="none" w:sz="0" w:space="0" w:color="auto"/>
        <w:left w:val="none" w:sz="0" w:space="0" w:color="auto"/>
        <w:bottom w:val="none" w:sz="0" w:space="0" w:color="auto"/>
        <w:right w:val="none" w:sz="0" w:space="0" w:color="auto"/>
      </w:divBdr>
      <w:divsChild>
        <w:div w:id="1645968002">
          <w:marLeft w:val="0"/>
          <w:marRight w:val="0"/>
          <w:marTop w:val="0"/>
          <w:marBottom w:val="450"/>
          <w:divBdr>
            <w:top w:val="none" w:sz="0" w:space="0" w:color="auto"/>
            <w:left w:val="none" w:sz="0" w:space="0" w:color="auto"/>
            <w:bottom w:val="none" w:sz="0" w:space="0" w:color="auto"/>
            <w:right w:val="none" w:sz="0" w:space="0" w:color="auto"/>
          </w:divBdr>
        </w:div>
      </w:divsChild>
    </w:div>
    <w:div w:id="160659303">
      <w:bodyDiv w:val="1"/>
      <w:marLeft w:val="0"/>
      <w:marRight w:val="0"/>
      <w:marTop w:val="0"/>
      <w:marBottom w:val="0"/>
      <w:divBdr>
        <w:top w:val="none" w:sz="0" w:space="0" w:color="auto"/>
        <w:left w:val="none" w:sz="0" w:space="0" w:color="auto"/>
        <w:bottom w:val="none" w:sz="0" w:space="0" w:color="auto"/>
        <w:right w:val="none" w:sz="0" w:space="0" w:color="auto"/>
      </w:divBdr>
      <w:divsChild>
        <w:div w:id="618339251">
          <w:marLeft w:val="0"/>
          <w:marRight w:val="0"/>
          <w:marTop w:val="0"/>
          <w:marBottom w:val="0"/>
          <w:divBdr>
            <w:top w:val="none" w:sz="0" w:space="0" w:color="auto"/>
            <w:left w:val="none" w:sz="0" w:space="0" w:color="auto"/>
            <w:bottom w:val="none" w:sz="0" w:space="0" w:color="auto"/>
            <w:right w:val="none" w:sz="0" w:space="0" w:color="auto"/>
          </w:divBdr>
        </w:div>
        <w:div w:id="506870047">
          <w:marLeft w:val="0"/>
          <w:marRight w:val="0"/>
          <w:marTop w:val="0"/>
          <w:marBottom w:val="0"/>
          <w:divBdr>
            <w:top w:val="none" w:sz="0" w:space="0" w:color="auto"/>
            <w:left w:val="none" w:sz="0" w:space="0" w:color="auto"/>
            <w:bottom w:val="none" w:sz="0" w:space="0" w:color="auto"/>
            <w:right w:val="none" w:sz="0" w:space="0" w:color="auto"/>
          </w:divBdr>
          <w:divsChild>
            <w:div w:id="1062218842">
              <w:marLeft w:val="0"/>
              <w:marRight w:val="0"/>
              <w:marTop w:val="0"/>
              <w:marBottom w:val="0"/>
              <w:divBdr>
                <w:top w:val="none" w:sz="0" w:space="0" w:color="auto"/>
                <w:left w:val="none" w:sz="0" w:space="0" w:color="auto"/>
                <w:bottom w:val="none" w:sz="0" w:space="0" w:color="auto"/>
                <w:right w:val="none" w:sz="0" w:space="0" w:color="auto"/>
              </w:divBdr>
              <w:divsChild>
                <w:div w:id="1695230136">
                  <w:marLeft w:val="0"/>
                  <w:marRight w:val="0"/>
                  <w:marTop w:val="0"/>
                  <w:marBottom w:val="0"/>
                  <w:divBdr>
                    <w:top w:val="none" w:sz="0" w:space="0" w:color="auto"/>
                    <w:left w:val="none" w:sz="0" w:space="0" w:color="auto"/>
                    <w:bottom w:val="none" w:sz="0" w:space="0" w:color="auto"/>
                    <w:right w:val="none" w:sz="0" w:space="0" w:color="auto"/>
                  </w:divBdr>
                  <w:divsChild>
                    <w:div w:id="303235949">
                      <w:marLeft w:val="0"/>
                      <w:marRight w:val="0"/>
                      <w:marTop w:val="0"/>
                      <w:marBottom w:val="0"/>
                      <w:divBdr>
                        <w:top w:val="none" w:sz="0" w:space="0" w:color="auto"/>
                        <w:left w:val="none" w:sz="0" w:space="0" w:color="auto"/>
                        <w:bottom w:val="none" w:sz="0" w:space="0" w:color="auto"/>
                        <w:right w:val="none" w:sz="0" w:space="0" w:color="auto"/>
                      </w:divBdr>
                      <w:divsChild>
                        <w:div w:id="52286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189987">
          <w:marLeft w:val="0"/>
          <w:marRight w:val="0"/>
          <w:marTop w:val="0"/>
          <w:marBottom w:val="0"/>
          <w:divBdr>
            <w:top w:val="none" w:sz="0" w:space="0" w:color="auto"/>
            <w:left w:val="none" w:sz="0" w:space="0" w:color="auto"/>
            <w:bottom w:val="none" w:sz="0" w:space="0" w:color="auto"/>
            <w:right w:val="none" w:sz="0" w:space="0" w:color="auto"/>
          </w:divBdr>
          <w:divsChild>
            <w:div w:id="568926076">
              <w:marLeft w:val="0"/>
              <w:marRight w:val="0"/>
              <w:marTop w:val="0"/>
              <w:marBottom w:val="0"/>
              <w:divBdr>
                <w:top w:val="none" w:sz="0" w:space="0" w:color="auto"/>
                <w:left w:val="none" w:sz="0" w:space="0" w:color="auto"/>
                <w:bottom w:val="none" w:sz="0" w:space="0" w:color="auto"/>
                <w:right w:val="none" w:sz="0" w:space="0" w:color="auto"/>
              </w:divBdr>
              <w:divsChild>
                <w:div w:id="1867332399">
                  <w:marLeft w:val="0"/>
                  <w:marRight w:val="0"/>
                  <w:marTop w:val="0"/>
                  <w:marBottom w:val="0"/>
                  <w:divBdr>
                    <w:top w:val="none" w:sz="0" w:space="0" w:color="auto"/>
                    <w:left w:val="none" w:sz="0" w:space="0" w:color="auto"/>
                    <w:bottom w:val="none" w:sz="0" w:space="0" w:color="auto"/>
                    <w:right w:val="none" w:sz="0" w:space="0" w:color="auto"/>
                  </w:divBdr>
                  <w:divsChild>
                    <w:div w:id="1556894185">
                      <w:marLeft w:val="0"/>
                      <w:marRight w:val="0"/>
                      <w:marTop w:val="0"/>
                      <w:marBottom w:val="0"/>
                      <w:divBdr>
                        <w:top w:val="none" w:sz="0" w:space="0" w:color="auto"/>
                        <w:left w:val="none" w:sz="0" w:space="0" w:color="auto"/>
                        <w:bottom w:val="none" w:sz="0" w:space="0" w:color="auto"/>
                        <w:right w:val="none" w:sz="0" w:space="0" w:color="auto"/>
                      </w:divBdr>
                      <w:divsChild>
                        <w:div w:id="2104105111">
                          <w:marLeft w:val="0"/>
                          <w:marRight w:val="0"/>
                          <w:marTop w:val="0"/>
                          <w:marBottom w:val="0"/>
                          <w:divBdr>
                            <w:top w:val="none" w:sz="0" w:space="0" w:color="auto"/>
                            <w:left w:val="none" w:sz="0" w:space="0" w:color="auto"/>
                            <w:bottom w:val="none" w:sz="0" w:space="0" w:color="auto"/>
                            <w:right w:val="none" w:sz="0" w:space="0" w:color="auto"/>
                          </w:divBdr>
                        </w:div>
                      </w:divsChild>
                    </w:div>
                    <w:div w:id="1062483051">
                      <w:marLeft w:val="0"/>
                      <w:marRight w:val="0"/>
                      <w:marTop w:val="0"/>
                      <w:marBottom w:val="0"/>
                      <w:divBdr>
                        <w:top w:val="none" w:sz="0" w:space="0" w:color="auto"/>
                        <w:left w:val="none" w:sz="0" w:space="0" w:color="auto"/>
                        <w:bottom w:val="none" w:sz="0" w:space="0" w:color="auto"/>
                        <w:right w:val="none" w:sz="0" w:space="0" w:color="auto"/>
                      </w:divBdr>
                      <w:divsChild>
                        <w:div w:id="129368216">
                          <w:marLeft w:val="0"/>
                          <w:marRight w:val="0"/>
                          <w:marTop w:val="0"/>
                          <w:marBottom w:val="0"/>
                          <w:divBdr>
                            <w:top w:val="none" w:sz="0" w:space="0" w:color="auto"/>
                            <w:left w:val="none" w:sz="0" w:space="0" w:color="auto"/>
                            <w:bottom w:val="none" w:sz="0" w:space="0" w:color="auto"/>
                            <w:right w:val="none" w:sz="0" w:space="0" w:color="auto"/>
                          </w:divBdr>
                        </w:div>
                      </w:divsChild>
                    </w:div>
                    <w:div w:id="643044139">
                      <w:marLeft w:val="0"/>
                      <w:marRight w:val="0"/>
                      <w:marTop w:val="0"/>
                      <w:marBottom w:val="0"/>
                      <w:divBdr>
                        <w:top w:val="none" w:sz="0" w:space="0" w:color="auto"/>
                        <w:left w:val="none" w:sz="0" w:space="0" w:color="auto"/>
                        <w:bottom w:val="none" w:sz="0" w:space="0" w:color="auto"/>
                        <w:right w:val="none" w:sz="0" w:space="0" w:color="auto"/>
                      </w:divBdr>
                      <w:divsChild>
                        <w:div w:id="266734507">
                          <w:marLeft w:val="0"/>
                          <w:marRight w:val="0"/>
                          <w:marTop w:val="0"/>
                          <w:marBottom w:val="0"/>
                          <w:divBdr>
                            <w:top w:val="none" w:sz="0" w:space="0" w:color="auto"/>
                            <w:left w:val="none" w:sz="0" w:space="0" w:color="auto"/>
                            <w:bottom w:val="none" w:sz="0" w:space="0" w:color="auto"/>
                            <w:right w:val="none" w:sz="0" w:space="0" w:color="auto"/>
                          </w:divBdr>
                        </w:div>
                      </w:divsChild>
                    </w:div>
                    <w:div w:id="1343779798">
                      <w:marLeft w:val="0"/>
                      <w:marRight w:val="0"/>
                      <w:marTop w:val="0"/>
                      <w:marBottom w:val="0"/>
                      <w:divBdr>
                        <w:top w:val="none" w:sz="0" w:space="0" w:color="auto"/>
                        <w:left w:val="none" w:sz="0" w:space="0" w:color="auto"/>
                        <w:bottom w:val="none" w:sz="0" w:space="0" w:color="auto"/>
                        <w:right w:val="none" w:sz="0" w:space="0" w:color="auto"/>
                      </w:divBdr>
                      <w:divsChild>
                        <w:div w:id="1401445771">
                          <w:marLeft w:val="0"/>
                          <w:marRight w:val="0"/>
                          <w:marTop w:val="0"/>
                          <w:marBottom w:val="0"/>
                          <w:divBdr>
                            <w:top w:val="none" w:sz="0" w:space="0" w:color="auto"/>
                            <w:left w:val="none" w:sz="0" w:space="0" w:color="auto"/>
                            <w:bottom w:val="none" w:sz="0" w:space="0" w:color="auto"/>
                            <w:right w:val="none" w:sz="0" w:space="0" w:color="auto"/>
                          </w:divBdr>
                        </w:div>
                      </w:divsChild>
                    </w:div>
                    <w:div w:id="1082488970">
                      <w:marLeft w:val="0"/>
                      <w:marRight w:val="0"/>
                      <w:marTop w:val="0"/>
                      <w:marBottom w:val="0"/>
                      <w:divBdr>
                        <w:top w:val="none" w:sz="0" w:space="0" w:color="auto"/>
                        <w:left w:val="none" w:sz="0" w:space="0" w:color="auto"/>
                        <w:bottom w:val="none" w:sz="0" w:space="0" w:color="auto"/>
                        <w:right w:val="none" w:sz="0" w:space="0" w:color="auto"/>
                      </w:divBdr>
                      <w:divsChild>
                        <w:div w:id="1959096963">
                          <w:marLeft w:val="0"/>
                          <w:marRight w:val="0"/>
                          <w:marTop w:val="0"/>
                          <w:marBottom w:val="0"/>
                          <w:divBdr>
                            <w:top w:val="none" w:sz="0" w:space="0" w:color="auto"/>
                            <w:left w:val="none" w:sz="0" w:space="0" w:color="auto"/>
                            <w:bottom w:val="none" w:sz="0" w:space="0" w:color="auto"/>
                            <w:right w:val="none" w:sz="0" w:space="0" w:color="auto"/>
                          </w:divBdr>
                        </w:div>
                      </w:divsChild>
                    </w:div>
                    <w:div w:id="1737514790">
                      <w:marLeft w:val="0"/>
                      <w:marRight w:val="0"/>
                      <w:marTop w:val="0"/>
                      <w:marBottom w:val="0"/>
                      <w:divBdr>
                        <w:top w:val="none" w:sz="0" w:space="0" w:color="auto"/>
                        <w:left w:val="none" w:sz="0" w:space="0" w:color="auto"/>
                        <w:bottom w:val="none" w:sz="0" w:space="0" w:color="auto"/>
                        <w:right w:val="none" w:sz="0" w:space="0" w:color="auto"/>
                      </w:divBdr>
                      <w:divsChild>
                        <w:div w:id="2127118286">
                          <w:marLeft w:val="0"/>
                          <w:marRight w:val="0"/>
                          <w:marTop w:val="0"/>
                          <w:marBottom w:val="0"/>
                          <w:divBdr>
                            <w:top w:val="none" w:sz="0" w:space="0" w:color="auto"/>
                            <w:left w:val="none" w:sz="0" w:space="0" w:color="auto"/>
                            <w:bottom w:val="none" w:sz="0" w:space="0" w:color="auto"/>
                            <w:right w:val="none" w:sz="0" w:space="0" w:color="auto"/>
                          </w:divBdr>
                        </w:div>
                      </w:divsChild>
                    </w:div>
                    <w:div w:id="1151403870">
                      <w:marLeft w:val="0"/>
                      <w:marRight w:val="0"/>
                      <w:marTop w:val="0"/>
                      <w:marBottom w:val="0"/>
                      <w:divBdr>
                        <w:top w:val="none" w:sz="0" w:space="0" w:color="auto"/>
                        <w:left w:val="none" w:sz="0" w:space="0" w:color="auto"/>
                        <w:bottom w:val="none" w:sz="0" w:space="0" w:color="auto"/>
                        <w:right w:val="none" w:sz="0" w:space="0" w:color="auto"/>
                      </w:divBdr>
                      <w:divsChild>
                        <w:div w:id="1257979129">
                          <w:marLeft w:val="0"/>
                          <w:marRight w:val="0"/>
                          <w:marTop w:val="0"/>
                          <w:marBottom w:val="0"/>
                          <w:divBdr>
                            <w:top w:val="none" w:sz="0" w:space="0" w:color="auto"/>
                            <w:left w:val="none" w:sz="0" w:space="0" w:color="auto"/>
                            <w:bottom w:val="none" w:sz="0" w:space="0" w:color="auto"/>
                            <w:right w:val="none" w:sz="0" w:space="0" w:color="auto"/>
                          </w:divBdr>
                        </w:div>
                      </w:divsChild>
                    </w:div>
                    <w:div w:id="460154774">
                      <w:marLeft w:val="0"/>
                      <w:marRight w:val="0"/>
                      <w:marTop w:val="0"/>
                      <w:marBottom w:val="0"/>
                      <w:divBdr>
                        <w:top w:val="none" w:sz="0" w:space="0" w:color="auto"/>
                        <w:left w:val="none" w:sz="0" w:space="0" w:color="auto"/>
                        <w:bottom w:val="none" w:sz="0" w:space="0" w:color="auto"/>
                        <w:right w:val="none" w:sz="0" w:space="0" w:color="auto"/>
                      </w:divBdr>
                      <w:divsChild>
                        <w:div w:id="960110545">
                          <w:marLeft w:val="0"/>
                          <w:marRight w:val="0"/>
                          <w:marTop w:val="0"/>
                          <w:marBottom w:val="0"/>
                          <w:divBdr>
                            <w:top w:val="none" w:sz="0" w:space="0" w:color="auto"/>
                            <w:left w:val="none" w:sz="0" w:space="0" w:color="auto"/>
                            <w:bottom w:val="none" w:sz="0" w:space="0" w:color="auto"/>
                            <w:right w:val="none" w:sz="0" w:space="0" w:color="auto"/>
                          </w:divBdr>
                        </w:div>
                      </w:divsChild>
                    </w:div>
                    <w:div w:id="878470217">
                      <w:marLeft w:val="0"/>
                      <w:marRight w:val="0"/>
                      <w:marTop w:val="0"/>
                      <w:marBottom w:val="0"/>
                      <w:divBdr>
                        <w:top w:val="none" w:sz="0" w:space="0" w:color="auto"/>
                        <w:left w:val="none" w:sz="0" w:space="0" w:color="auto"/>
                        <w:bottom w:val="none" w:sz="0" w:space="0" w:color="auto"/>
                        <w:right w:val="none" w:sz="0" w:space="0" w:color="auto"/>
                      </w:divBdr>
                      <w:divsChild>
                        <w:div w:id="509372912">
                          <w:marLeft w:val="0"/>
                          <w:marRight w:val="0"/>
                          <w:marTop w:val="0"/>
                          <w:marBottom w:val="0"/>
                          <w:divBdr>
                            <w:top w:val="none" w:sz="0" w:space="0" w:color="auto"/>
                            <w:left w:val="none" w:sz="0" w:space="0" w:color="auto"/>
                            <w:bottom w:val="none" w:sz="0" w:space="0" w:color="auto"/>
                            <w:right w:val="none" w:sz="0" w:space="0" w:color="auto"/>
                          </w:divBdr>
                        </w:div>
                      </w:divsChild>
                    </w:div>
                    <w:div w:id="149366458">
                      <w:marLeft w:val="0"/>
                      <w:marRight w:val="0"/>
                      <w:marTop w:val="0"/>
                      <w:marBottom w:val="0"/>
                      <w:divBdr>
                        <w:top w:val="none" w:sz="0" w:space="0" w:color="auto"/>
                        <w:left w:val="none" w:sz="0" w:space="0" w:color="auto"/>
                        <w:bottom w:val="none" w:sz="0" w:space="0" w:color="auto"/>
                        <w:right w:val="none" w:sz="0" w:space="0" w:color="auto"/>
                      </w:divBdr>
                      <w:divsChild>
                        <w:div w:id="1873688570">
                          <w:marLeft w:val="0"/>
                          <w:marRight w:val="0"/>
                          <w:marTop w:val="0"/>
                          <w:marBottom w:val="0"/>
                          <w:divBdr>
                            <w:top w:val="none" w:sz="0" w:space="0" w:color="auto"/>
                            <w:left w:val="none" w:sz="0" w:space="0" w:color="auto"/>
                            <w:bottom w:val="none" w:sz="0" w:space="0" w:color="auto"/>
                            <w:right w:val="none" w:sz="0" w:space="0" w:color="auto"/>
                          </w:divBdr>
                        </w:div>
                      </w:divsChild>
                    </w:div>
                    <w:div w:id="1872759968">
                      <w:marLeft w:val="0"/>
                      <w:marRight w:val="0"/>
                      <w:marTop w:val="0"/>
                      <w:marBottom w:val="0"/>
                      <w:divBdr>
                        <w:top w:val="none" w:sz="0" w:space="0" w:color="auto"/>
                        <w:left w:val="none" w:sz="0" w:space="0" w:color="auto"/>
                        <w:bottom w:val="none" w:sz="0" w:space="0" w:color="auto"/>
                        <w:right w:val="none" w:sz="0" w:space="0" w:color="auto"/>
                      </w:divBdr>
                      <w:divsChild>
                        <w:div w:id="874150236">
                          <w:marLeft w:val="0"/>
                          <w:marRight w:val="0"/>
                          <w:marTop w:val="0"/>
                          <w:marBottom w:val="0"/>
                          <w:divBdr>
                            <w:top w:val="none" w:sz="0" w:space="0" w:color="auto"/>
                            <w:left w:val="none" w:sz="0" w:space="0" w:color="auto"/>
                            <w:bottom w:val="none" w:sz="0" w:space="0" w:color="auto"/>
                            <w:right w:val="none" w:sz="0" w:space="0" w:color="auto"/>
                          </w:divBdr>
                        </w:div>
                      </w:divsChild>
                    </w:div>
                    <w:div w:id="1294944791">
                      <w:marLeft w:val="0"/>
                      <w:marRight w:val="0"/>
                      <w:marTop w:val="0"/>
                      <w:marBottom w:val="0"/>
                      <w:divBdr>
                        <w:top w:val="none" w:sz="0" w:space="0" w:color="auto"/>
                        <w:left w:val="none" w:sz="0" w:space="0" w:color="auto"/>
                        <w:bottom w:val="none" w:sz="0" w:space="0" w:color="auto"/>
                        <w:right w:val="none" w:sz="0" w:space="0" w:color="auto"/>
                      </w:divBdr>
                      <w:divsChild>
                        <w:div w:id="1804689163">
                          <w:marLeft w:val="0"/>
                          <w:marRight w:val="0"/>
                          <w:marTop w:val="0"/>
                          <w:marBottom w:val="0"/>
                          <w:divBdr>
                            <w:top w:val="none" w:sz="0" w:space="0" w:color="auto"/>
                            <w:left w:val="none" w:sz="0" w:space="0" w:color="auto"/>
                            <w:bottom w:val="none" w:sz="0" w:space="0" w:color="auto"/>
                            <w:right w:val="none" w:sz="0" w:space="0" w:color="auto"/>
                          </w:divBdr>
                        </w:div>
                      </w:divsChild>
                    </w:div>
                    <w:div w:id="96751264">
                      <w:marLeft w:val="0"/>
                      <w:marRight w:val="0"/>
                      <w:marTop w:val="0"/>
                      <w:marBottom w:val="0"/>
                      <w:divBdr>
                        <w:top w:val="none" w:sz="0" w:space="0" w:color="auto"/>
                        <w:left w:val="none" w:sz="0" w:space="0" w:color="auto"/>
                        <w:bottom w:val="none" w:sz="0" w:space="0" w:color="auto"/>
                        <w:right w:val="none" w:sz="0" w:space="0" w:color="auto"/>
                      </w:divBdr>
                      <w:divsChild>
                        <w:div w:id="1918439535">
                          <w:marLeft w:val="0"/>
                          <w:marRight w:val="0"/>
                          <w:marTop w:val="0"/>
                          <w:marBottom w:val="0"/>
                          <w:divBdr>
                            <w:top w:val="none" w:sz="0" w:space="0" w:color="auto"/>
                            <w:left w:val="none" w:sz="0" w:space="0" w:color="auto"/>
                            <w:bottom w:val="none" w:sz="0" w:space="0" w:color="auto"/>
                            <w:right w:val="none" w:sz="0" w:space="0" w:color="auto"/>
                          </w:divBdr>
                        </w:div>
                      </w:divsChild>
                    </w:div>
                    <w:div w:id="1750997794">
                      <w:marLeft w:val="0"/>
                      <w:marRight w:val="0"/>
                      <w:marTop w:val="0"/>
                      <w:marBottom w:val="0"/>
                      <w:divBdr>
                        <w:top w:val="none" w:sz="0" w:space="0" w:color="auto"/>
                        <w:left w:val="none" w:sz="0" w:space="0" w:color="auto"/>
                        <w:bottom w:val="none" w:sz="0" w:space="0" w:color="auto"/>
                        <w:right w:val="none" w:sz="0" w:space="0" w:color="auto"/>
                      </w:divBdr>
                      <w:divsChild>
                        <w:div w:id="160507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816570">
          <w:marLeft w:val="0"/>
          <w:marRight w:val="0"/>
          <w:marTop w:val="0"/>
          <w:marBottom w:val="0"/>
          <w:divBdr>
            <w:top w:val="none" w:sz="0" w:space="0" w:color="auto"/>
            <w:left w:val="none" w:sz="0" w:space="0" w:color="auto"/>
            <w:bottom w:val="none" w:sz="0" w:space="0" w:color="auto"/>
            <w:right w:val="none" w:sz="0" w:space="0" w:color="auto"/>
          </w:divBdr>
          <w:divsChild>
            <w:div w:id="1745031873">
              <w:marLeft w:val="0"/>
              <w:marRight w:val="0"/>
              <w:marTop w:val="0"/>
              <w:marBottom w:val="0"/>
              <w:divBdr>
                <w:top w:val="none" w:sz="0" w:space="0" w:color="auto"/>
                <w:left w:val="none" w:sz="0" w:space="0" w:color="auto"/>
                <w:bottom w:val="none" w:sz="0" w:space="0" w:color="auto"/>
                <w:right w:val="none" w:sz="0" w:space="0" w:color="auto"/>
              </w:divBdr>
              <w:divsChild>
                <w:div w:id="1448155884">
                  <w:marLeft w:val="0"/>
                  <w:marRight w:val="0"/>
                  <w:marTop w:val="0"/>
                  <w:marBottom w:val="0"/>
                  <w:divBdr>
                    <w:top w:val="none" w:sz="0" w:space="0" w:color="auto"/>
                    <w:left w:val="none" w:sz="0" w:space="0" w:color="auto"/>
                    <w:bottom w:val="none" w:sz="0" w:space="0" w:color="auto"/>
                    <w:right w:val="none" w:sz="0" w:space="0" w:color="auto"/>
                  </w:divBdr>
                  <w:divsChild>
                    <w:div w:id="1332217795">
                      <w:marLeft w:val="0"/>
                      <w:marRight w:val="0"/>
                      <w:marTop w:val="0"/>
                      <w:marBottom w:val="0"/>
                      <w:divBdr>
                        <w:top w:val="none" w:sz="0" w:space="0" w:color="auto"/>
                        <w:left w:val="none" w:sz="0" w:space="0" w:color="auto"/>
                        <w:bottom w:val="none" w:sz="0" w:space="0" w:color="auto"/>
                        <w:right w:val="none" w:sz="0" w:space="0" w:color="auto"/>
                      </w:divBdr>
                      <w:divsChild>
                        <w:div w:id="1181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63461">
      <w:bodyDiv w:val="1"/>
      <w:marLeft w:val="0"/>
      <w:marRight w:val="0"/>
      <w:marTop w:val="0"/>
      <w:marBottom w:val="0"/>
      <w:divBdr>
        <w:top w:val="none" w:sz="0" w:space="0" w:color="auto"/>
        <w:left w:val="none" w:sz="0" w:space="0" w:color="auto"/>
        <w:bottom w:val="none" w:sz="0" w:space="0" w:color="auto"/>
        <w:right w:val="none" w:sz="0" w:space="0" w:color="auto"/>
      </w:divBdr>
      <w:divsChild>
        <w:div w:id="103421854">
          <w:marLeft w:val="0"/>
          <w:marRight w:val="0"/>
          <w:marTop w:val="0"/>
          <w:marBottom w:val="0"/>
          <w:divBdr>
            <w:top w:val="none" w:sz="0" w:space="0" w:color="auto"/>
            <w:left w:val="none" w:sz="0" w:space="0" w:color="auto"/>
            <w:bottom w:val="none" w:sz="0" w:space="0" w:color="auto"/>
            <w:right w:val="none" w:sz="0" w:space="0" w:color="auto"/>
          </w:divBdr>
        </w:div>
      </w:divsChild>
    </w:div>
    <w:div w:id="168064157">
      <w:bodyDiv w:val="1"/>
      <w:marLeft w:val="0"/>
      <w:marRight w:val="0"/>
      <w:marTop w:val="0"/>
      <w:marBottom w:val="0"/>
      <w:divBdr>
        <w:top w:val="none" w:sz="0" w:space="0" w:color="auto"/>
        <w:left w:val="none" w:sz="0" w:space="0" w:color="auto"/>
        <w:bottom w:val="none" w:sz="0" w:space="0" w:color="auto"/>
        <w:right w:val="none" w:sz="0" w:space="0" w:color="auto"/>
      </w:divBdr>
      <w:divsChild>
        <w:div w:id="1617250709">
          <w:marLeft w:val="0"/>
          <w:marRight w:val="0"/>
          <w:marTop w:val="0"/>
          <w:marBottom w:val="450"/>
          <w:divBdr>
            <w:top w:val="none" w:sz="0" w:space="0" w:color="auto"/>
            <w:left w:val="none" w:sz="0" w:space="0" w:color="auto"/>
            <w:bottom w:val="none" w:sz="0" w:space="0" w:color="auto"/>
            <w:right w:val="none" w:sz="0" w:space="0" w:color="auto"/>
          </w:divBdr>
        </w:div>
      </w:divsChild>
    </w:div>
    <w:div w:id="186255788">
      <w:bodyDiv w:val="1"/>
      <w:marLeft w:val="0"/>
      <w:marRight w:val="0"/>
      <w:marTop w:val="0"/>
      <w:marBottom w:val="0"/>
      <w:divBdr>
        <w:top w:val="none" w:sz="0" w:space="0" w:color="auto"/>
        <w:left w:val="none" w:sz="0" w:space="0" w:color="auto"/>
        <w:bottom w:val="none" w:sz="0" w:space="0" w:color="auto"/>
        <w:right w:val="none" w:sz="0" w:space="0" w:color="auto"/>
      </w:divBdr>
      <w:divsChild>
        <w:div w:id="1575428115">
          <w:marLeft w:val="0"/>
          <w:marRight w:val="0"/>
          <w:marTop w:val="0"/>
          <w:marBottom w:val="450"/>
          <w:divBdr>
            <w:top w:val="none" w:sz="0" w:space="0" w:color="auto"/>
            <w:left w:val="none" w:sz="0" w:space="0" w:color="auto"/>
            <w:bottom w:val="none" w:sz="0" w:space="0" w:color="auto"/>
            <w:right w:val="none" w:sz="0" w:space="0" w:color="auto"/>
          </w:divBdr>
          <w:divsChild>
            <w:div w:id="166246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5671">
      <w:bodyDiv w:val="1"/>
      <w:marLeft w:val="0"/>
      <w:marRight w:val="0"/>
      <w:marTop w:val="0"/>
      <w:marBottom w:val="0"/>
      <w:divBdr>
        <w:top w:val="none" w:sz="0" w:space="0" w:color="auto"/>
        <w:left w:val="none" w:sz="0" w:space="0" w:color="auto"/>
        <w:bottom w:val="none" w:sz="0" w:space="0" w:color="auto"/>
        <w:right w:val="none" w:sz="0" w:space="0" w:color="auto"/>
      </w:divBdr>
    </w:div>
    <w:div w:id="228345356">
      <w:bodyDiv w:val="1"/>
      <w:marLeft w:val="0"/>
      <w:marRight w:val="0"/>
      <w:marTop w:val="0"/>
      <w:marBottom w:val="0"/>
      <w:divBdr>
        <w:top w:val="none" w:sz="0" w:space="0" w:color="auto"/>
        <w:left w:val="none" w:sz="0" w:space="0" w:color="auto"/>
        <w:bottom w:val="none" w:sz="0" w:space="0" w:color="auto"/>
        <w:right w:val="none" w:sz="0" w:space="0" w:color="auto"/>
      </w:divBdr>
      <w:divsChild>
        <w:div w:id="405615717">
          <w:marLeft w:val="0"/>
          <w:marRight w:val="0"/>
          <w:marTop w:val="0"/>
          <w:marBottom w:val="0"/>
          <w:divBdr>
            <w:top w:val="none" w:sz="0" w:space="0" w:color="auto"/>
            <w:left w:val="none" w:sz="0" w:space="0" w:color="auto"/>
            <w:bottom w:val="none" w:sz="0" w:space="0" w:color="auto"/>
            <w:right w:val="none" w:sz="0" w:space="0" w:color="auto"/>
          </w:divBdr>
        </w:div>
      </w:divsChild>
    </w:div>
    <w:div w:id="232088836">
      <w:bodyDiv w:val="1"/>
      <w:marLeft w:val="0"/>
      <w:marRight w:val="0"/>
      <w:marTop w:val="0"/>
      <w:marBottom w:val="0"/>
      <w:divBdr>
        <w:top w:val="none" w:sz="0" w:space="0" w:color="auto"/>
        <w:left w:val="none" w:sz="0" w:space="0" w:color="auto"/>
        <w:bottom w:val="none" w:sz="0" w:space="0" w:color="auto"/>
        <w:right w:val="none" w:sz="0" w:space="0" w:color="auto"/>
      </w:divBdr>
      <w:divsChild>
        <w:div w:id="1014500210">
          <w:marLeft w:val="0"/>
          <w:marRight w:val="0"/>
          <w:marTop w:val="0"/>
          <w:marBottom w:val="450"/>
          <w:divBdr>
            <w:top w:val="none" w:sz="0" w:space="0" w:color="auto"/>
            <w:left w:val="none" w:sz="0" w:space="0" w:color="auto"/>
            <w:bottom w:val="none" w:sz="0" w:space="0" w:color="auto"/>
            <w:right w:val="none" w:sz="0" w:space="0" w:color="auto"/>
          </w:divBdr>
        </w:div>
      </w:divsChild>
    </w:div>
    <w:div w:id="241259378">
      <w:bodyDiv w:val="1"/>
      <w:marLeft w:val="0"/>
      <w:marRight w:val="0"/>
      <w:marTop w:val="0"/>
      <w:marBottom w:val="0"/>
      <w:divBdr>
        <w:top w:val="none" w:sz="0" w:space="0" w:color="auto"/>
        <w:left w:val="none" w:sz="0" w:space="0" w:color="auto"/>
        <w:bottom w:val="none" w:sz="0" w:space="0" w:color="auto"/>
        <w:right w:val="none" w:sz="0" w:space="0" w:color="auto"/>
      </w:divBdr>
      <w:divsChild>
        <w:div w:id="1368867645">
          <w:marLeft w:val="0"/>
          <w:marRight w:val="0"/>
          <w:marTop w:val="0"/>
          <w:marBottom w:val="450"/>
          <w:divBdr>
            <w:top w:val="none" w:sz="0" w:space="0" w:color="auto"/>
            <w:left w:val="none" w:sz="0" w:space="0" w:color="auto"/>
            <w:bottom w:val="none" w:sz="0" w:space="0" w:color="auto"/>
            <w:right w:val="none" w:sz="0" w:space="0" w:color="auto"/>
          </w:divBdr>
        </w:div>
      </w:divsChild>
    </w:div>
    <w:div w:id="267853468">
      <w:bodyDiv w:val="1"/>
      <w:marLeft w:val="0"/>
      <w:marRight w:val="0"/>
      <w:marTop w:val="0"/>
      <w:marBottom w:val="0"/>
      <w:divBdr>
        <w:top w:val="none" w:sz="0" w:space="0" w:color="auto"/>
        <w:left w:val="none" w:sz="0" w:space="0" w:color="auto"/>
        <w:bottom w:val="none" w:sz="0" w:space="0" w:color="auto"/>
        <w:right w:val="none" w:sz="0" w:space="0" w:color="auto"/>
      </w:divBdr>
      <w:divsChild>
        <w:div w:id="47190224">
          <w:marLeft w:val="0"/>
          <w:marRight w:val="0"/>
          <w:marTop w:val="0"/>
          <w:marBottom w:val="450"/>
          <w:divBdr>
            <w:top w:val="none" w:sz="0" w:space="0" w:color="auto"/>
            <w:left w:val="none" w:sz="0" w:space="0" w:color="auto"/>
            <w:bottom w:val="none" w:sz="0" w:space="0" w:color="auto"/>
            <w:right w:val="none" w:sz="0" w:space="0" w:color="auto"/>
          </w:divBdr>
          <w:divsChild>
            <w:div w:id="494616560">
              <w:marLeft w:val="0"/>
              <w:marRight w:val="0"/>
              <w:marTop w:val="0"/>
              <w:marBottom w:val="0"/>
              <w:divBdr>
                <w:top w:val="none" w:sz="0" w:space="0" w:color="auto"/>
                <w:left w:val="none" w:sz="0" w:space="0" w:color="auto"/>
                <w:bottom w:val="none" w:sz="0" w:space="0" w:color="auto"/>
                <w:right w:val="none" w:sz="0" w:space="0" w:color="auto"/>
              </w:divBdr>
            </w:div>
            <w:div w:id="2088838371">
              <w:marLeft w:val="0"/>
              <w:marRight w:val="0"/>
              <w:marTop w:val="0"/>
              <w:marBottom w:val="0"/>
              <w:divBdr>
                <w:top w:val="none" w:sz="0" w:space="0" w:color="auto"/>
                <w:left w:val="none" w:sz="0" w:space="0" w:color="auto"/>
                <w:bottom w:val="none" w:sz="0" w:space="0" w:color="auto"/>
                <w:right w:val="none" w:sz="0" w:space="0" w:color="auto"/>
              </w:divBdr>
            </w:div>
            <w:div w:id="892010613">
              <w:marLeft w:val="0"/>
              <w:marRight w:val="0"/>
              <w:marTop w:val="0"/>
              <w:marBottom w:val="0"/>
              <w:divBdr>
                <w:top w:val="none" w:sz="0" w:space="0" w:color="auto"/>
                <w:left w:val="none" w:sz="0" w:space="0" w:color="auto"/>
                <w:bottom w:val="none" w:sz="0" w:space="0" w:color="auto"/>
                <w:right w:val="none" w:sz="0" w:space="0" w:color="auto"/>
              </w:divBdr>
            </w:div>
            <w:div w:id="263152414">
              <w:marLeft w:val="0"/>
              <w:marRight w:val="0"/>
              <w:marTop w:val="0"/>
              <w:marBottom w:val="0"/>
              <w:divBdr>
                <w:top w:val="none" w:sz="0" w:space="0" w:color="auto"/>
                <w:left w:val="none" w:sz="0" w:space="0" w:color="auto"/>
                <w:bottom w:val="none" w:sz="0" w:space="0" w:color="auto"/>
                <w:right w:val="none" w:sz="0" w:space="0" w:color="auto"/>
              </w:divBdr>
            </w:div>
            <w:div w:id="615214954">
              <w:marLeft w:val="0"/>
              <w:marRight w:val="0"/>
              <w:marTop w:val="0"/>
              <w:marBottom w:val="0"/>
              <w:divBdr>
                <w:top w:val="none" w:sz="0" w:space="0" w:color="auto"/>
                <w:left w:val="none" w:sz="0" w:space="0" w:color="auto"/>
                <w:bottom w:val="none" w:sz="0" w:space="0" w:color="auto"/>
                <w:right w:val="none" w:sz="0" w:space="0" w:color="auto"/>
              </w:divBdr>
            </w:div>
            <w:div w:id="1609239637">
              <w:marLeft w:val="0"/>
              <w:marRight w:val="0"/>
              <w:marTop w:val="0"/>
              <w:marBottom w:val="0"/>
              <w:divBdr>
                <w:top w:val="none" w:sz="0" w:space="0" w:color="auto"/>
                <w:left w:val="none" w:sz="0" w:space="0" w:color="auto"/>
                <w:bottom w:val="none" w:sz="0" w:space="0" w:color="auto"/>
                <w:right w:val="none" w:sz="0" w:space="0" w:color="auto"/>
              </w:divBdr>
            </w:div>
            <w:div w:id="568226834">
              <w:marLeft w:val="0"/>
              <w:marRight w:val="0"/>
              <w:marTop w:val="0"/>
              <w:marBottom w:val="0"/>
              <w:divBdr>
                <w:top w:val="none" w:sz="0" w:space="0" w:color="auto"/>
                <w:left w:val="none" w:sz="0" w:space="0" w:color="auto"/>
                <w:bottom w:val="none" w:sz="0" w:space="0" w:color="auto"/>
                <w:right w:val="none" w:sz="0" w:space="0" w:color="auto"/>
              </w:divBdr>
            </w:div>
            <w:div w:id="201409914">
              <w:marLeft w:val="0"/>
              <w:marRight w:val="0"/>
              <w:marTop w:val="0"/>
              <w:marBottom w:val="0"/>
              <w:divBdr>
                <w:top w:val="none" w:sz="0" w:space="0" w:color="auto"/>
                <w:left w:val="none" w:sz="0" w:space="0" w:color="auto"/>
                <w:bottom w:val="none" w:sz="0" w:space="0" w:color="auto"/>
                <w:right w:val="none" w:sz="0" w:space="0" w:color="auto"/>
              </w:divBdr>
            </w:div>
            <w:div w:id="466894280">
              <w:marLeft w:val="0"/>
              <w:marRight w:val="0"/>
              <w:marTop w:val="0"/>
              <w:marBottom w:val="0"/>
              <w:divBdr>
                <w:top w:val="none" w:sz="0" w:space="0" w:color="auto"/>
                <w:left w:val="none" w:sz="0" w:space="0" w:color="auto"/>
                <w:bottom w:val="none" w:sz="0" w:space="0" w:color="auto"/>
                <w:right w:val="none" w:sz="0" w:space="0" w:color="auto"/>
              </w:divBdr>
            </w:div>
            <w:div w:id="1051073600">
              <w:marLeft w:val="0"/>
              <w:marRight w:val="0"/>
              <w:marTop w:val="0"/>
              <w:marBottom w:val="0"/>
              <w:divBdr>
                <w:top w:val="none" w:sz="0" w:space="0" w:color="auto"/>
                <w:left w:val="none" w:sz="0" w:space="0" w:color="auto"/>
                <w:bottom w:val="none" w:sz="0" w:space="0" w:color="auto"/>
                <w:right w:val="none" w:sz="0" w:space="0" w:color="auto"/>
              </w:divBdr>
            </w:div>
            <w:div w:id="1716006334">
              <w:marLeft w:val="0"/>
              <w:marRight w:val="0"/>
              <w:marTop w:val="0"/>
              <w:marBottom w:val="0"/>
              <w:divBdr>
                <w:top w:val="none" w:sz="0" w:space="0" w:color="auto"/>
                <w:left w:val="none" w:sz="0" w:space="0" w:color="auto"/>
                <w:bottom w:val="none" w:sz="0" w:space="0" w:color="auto"/>
                <w:right w:val="none" w:sz="0" w:space="0" w:color="auto"/>
              </w:divBdr>
            </w:div>
            <w:div w:id="1923761326">
              <w:marLeft w:val="0"/>
              <w:marRight w:val="0"/>
              <w:marTop w:val="0"/>
              <w:marBottom w:val="0"/>
              <w:divBdr>
                <w:top w:val="none" w:sz="0" w:space="0" w:color="auto"/>
                <w:left w:val="none" w:sz="0" w:space="0" w:color="auto"/>
                <w:bottom w:val="none" w:sz="0" w:space="0" w:color="auto"/>
                <w:right w:val="none" w:sz="0" w:space="0" w:color="auto"/>
              </w:divBdr>
            </w:div>
            <w:div w:id="1452212474">
              <w:marLeft w:val="0"/>
              <w:marRight w:val="0"/>
              <w:marTop w:val="0"/>
              <w:marBottom w:val="0"/>
              <w:divBdr>
                <w:top w:val="none" w:sz="0" w:space="0" w:color="auto"/>
                <w:left w:val="none" w:sz="0" w:space="0" w:color="auto"/>
                <w:bottom w:val="none" w:sz="0" w:space="0" w:color="auto"/>
                <w:right w:val="none" w:sz="0" w:space="0" w:color="auto"/>
              </w:divBdr>
            </w:div>
            <w:div w:id="194513270">
              <w:marLeft w:val="0"/>
              <w:marRight w:val="0"/>
              <w:marTop w:val="0"/>
              <w:marBottom w:val="0"/>
              <w:divBdr>
                <w:top w:val="none" w:sz="0" w:space="0" w:color="auto"/>
                <w:left w:val="none" w:sz="0" w:space="0" w:color="auto"/>
                <w:bottom w:val="none" w:sz="0" w:space="0" w:color="auto"/>
                <w:right w:val="none" w:sz="0" w:space="0" w:color="auto"/>
              </w:divBdr>
            </w:div>
            <w:div w:id="236794364">
              <w:marLeft w:val="0"/>
              <w:marRight w:val="0"/>
              <w:marTop w:val="0"/>
              <w:marBottom w:val="0"/>
              <w:divBdr>
                <w:top w:val="none" w:sz="0" w:space="0" w:color="auto"/>
                <w:left w:val="none" w:sz="0" w:space="0" w:color="auto"/>
                <w:bottom w:val="none" w:sz="0" w:space="0" w:color="auto"/>
                <w:right w:val="none" w:sz="0" w:space="0" w:color="auto"/>
              </w:divBdr>
            </w:div>
            <w:div w:id="675377716">
              <w:marLeft w:val="0"/>
              <w:marRight w:val="0"/>
              <w:marTop w:val="0"/>
              <w:marBottom w:val="0"/>
              <w:divBdr>
                <w:top w:val="none" w:sz="0" w:space="0" w:color="auto"/>
                <w:left w:val="none" w:sz="0" w:space="0" w:color="auto"/>
                <w:bottom w:val="none" w:sz="0" w:space="0" w:color="auto"/>
                <w:right w:val="none" w:sz="0" w:space="0" w:color="auto"/>
              </w:divBdr>
            </w:div>
            <w:div w:id="1397970392">
              <w:marLeft w:val="0"/>
              <w:marRight w:val="0"/>
              <w:marTop w:val="0"/>
              <w:marBottom w:val="0"/>
              <w:divBdr>
                <w:top w:val="none" w:sz="0" w:space="0" w:color="auto"/>
                <w:left w:val="none" w:sz="0" w:space="0" w:color="auto"/>
                <w:bottom w:val="none" w:sz="0" w:space="0" w:color="auto"/>
                <w:right w:val="none" w:sz="0" w:space="0" w:color="auto"/>
              </w:divBdr>
            </w:div>
            <w:div w:id="218366652">
              <w:marLeft w:val="0"/>
              <w:marRight w:val="0"/>
              <w:marTop w:val="0"/>
              <w:marBottom w:val="0"/>
              <w:divBdr>
                <w:top w:val="none" w:sz="0" w:space="0" w:color="auto"/>
                <w:left w:val="none" w:sz="0" w:space="0" w:color="auto"/>
                <w:bottom w:val="none" w:sz="0" w:space="0" w:color="auto"/>
                <w:right w:val="none" w:sz="0" w:space="0" w:color="auto"/>
              </w:divBdr>
              <w:divsChild>
                <w:div w:id="1750469070">
                  <w:marLeft w:val="0"/>
                  <w:marRight w:val="0"/>
                  <w:marTop w:val="0"/>
                  <w:marBottom w:val="0"/>
                  <w:divBdr>
                    <w:top w:val="none" w:sz="0" w:space="0" w:color="auto"/>
                    <w:left w:val="none" w:sz="0" w:space="0" w:color="auto"/>
                    <w:bottom w:val="none" w:sz="0" w:space="0" w:color="auto"/>
                    <w:right w:val="none" w:sz="0" w:space="0" w:color="auto"/>
                  </w:divBdr>
                </w:div>
                <w:div w:id="479150016">
                  <w:marLeft w:val="0"/>
                  <w:marRight w:val="0"/>
                  <w:marTop w:val="0"/>
                  <w:marBottom w:val="0"/>
                  <w:divBdr>
                    <w:top w:val="none" w:sz="0" w:space="0" w:color="auto"/>
                    <w:left w:val="none" w:sz="0" w:space="0" w:color="auto"/>
                    <w:bottom w:val="none" w:sz="0" w:space="0" w:color="auto"/>
                    <w:right w:val="none" w:sz="0" w:space="0" w:color="auto"/>
                  </w:divBdr>
                </w:div>
                <w:div w:id="1331180516">
                  <w:marLeft w:val="0"/>
                  <w:marRight w:val="0"/>
                  <w:marTop w:val="0"/>
                  <w:marBottom w:val="0"/>
                  <w:divBdr>
                    <w:top w:val="none" w:sz="0" w:space="0" w:color="auto"/>
                    <w:left w:val="none" w:sz="0" w:space="0" w:color="auto"/>
                    <w:bottom w:val="none" w:sz="0" w:space="0" w:color="auto"/>
                    <w:right w:val="none" w:sz="0" w:space="0" w:color="auto"/>
                  </w:divBdr>
                </w:div>
                <w:div w:id="1127623203">
                  <w:marLeft w:val="0"/>
                  <w:marRight w:val="0"/>
                  <w:marTop w:val="0"/>
                  <w:marBottom w:val="0"/>
                  <w:divBdr>
                    <w:top w:val="none" w:sz="0" w:space="0" w:color="auto"/>
                    <w:left w:val="none" w:sz="0" w:space="0" w:color="auto"/>
                    <w:bottom w:val="none" w:sz="0" w:space="0" w:color="auto"/>
                    <w:right w:val="none" w:sz="0" w:space="0" w:color="auto"/>
                  </w:divBdr>
                </w:div>
              </w:divsChild>
            </w:div>
            <w:div w:id="177813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49652">
      <w:bodyDiv w:val="1"/>
      <w:marLeft w:val="0"/>
      <w:marRight w:val="0"/>
      <w:marTop w:val="0"/>
      <w:marBottom w:val="0"/>
      <w:divBdr>
        <w:top w:val="none" w:sz="0" w:space="0" w:color="auto"/>
        <w:left w:val="none" w:sz="0" w:space="0" w:color="auto"/>
        <w:bottom w:val="none" w:sz="0" w:space="0" w:color="auto"/>
        <w:right w:val="none" w:sz="0" w:space="0" w:color="auto"/>
      </w:divBdr>
      <w:divsChild>
        <w:div w:id="52121993">
          <w:marLeft w:val="0"/>
          <w:marRight w:val="0"/>
          <w:marTop w:val="0"/>
          <w:marBottom w:val="450"/>
          <w:divBdr>
            <w:top w:val="none" w:sz="0" w:space="0" w:color="auto"/>
            <w:left w:val="none" w:sz="0" w:space="0" w:color="auto"/>
            <w:bottom w:val="none" w:sz="0" w:space="0" w:color="auto"/>
            <w:right w:val="none" w:sz="0" w:space="0" w:color="auto"/>
          </w:divBdr>
        </w:div>
      </w:divsChild>
    </w:div>
    <w:div w:id="304890633">
      <w:bodyDiv w:val="1"/>
      <w:marLeft w:val="0"/>
      <w:marRight w:val="0"/>
      <w:marTop w:val="0"/>
      <w:marBottom w:val="0"/>
      <w:divBdr>
        <w:top w:val="none" w:sz="0" w:space="0" w:color="auto"/>
        <w:left w:val="none" w:sz="0" w:space="0" w:color="auto"/>
        <w:bottom w:val="none" w:sz="0" w:space="0" w:color="auto"/>
        <w:right w:val="none" w:sz="0" w:space="0" w:color="auto"/>
      </w:divBdr>
    </w:div>
    <w:div w:id="357851357">
      <w:bodyDiv w:val="1"/>
      <w:marLeft w:val="0"/>
      <w:marRight w:val="0"/>
      <w:marTop w:val="0"/>
      <w:marBottom w:val="0"/>
      <w:divBdr>
        <w:top w:val="none" w:sz="0" w:space="0" w:color="auto"/>
        <w:left w:val="none" w:sz="0" w:space="0" w:color="auto"/>
        <w:bottom w:val="none" w:sz="0" w:space="0" w:color="auto"/>
        <w:right w:val="none" w:sz="0" w:space="0" w:color="auto"/>
      </w:divBdr>
    </w:div>
    <w:div w:id="370351172">
      <w:bodyDiv w:val="1"/>
      <w:marLeft w:val="0"/>
      <w:marRight w:val="0"/>
      <w:marTop w:val="0"/>
      <w:marBottom w:val="0"/>
      <w:divBdr>
        <w:top w:val="none" w:sz="0" w:space="0" w:color="auto"/>
        <w:left w:val="none" w:sz="0" w:space="0" w:color="auto"/>
        <w:bottom w:val="none" w:sz="0" w:space="0" w:color="auto"/>
        <w:right w:val="none" w:sz="0" w:space="0" w:color="auto"/>
      </w:divBdr>
      <w:divsChild>
        <w:div w:id="1524129986">
          <w:marLeft w:val="0"/>
          <w:marRight w:val="0"/>
          <w:marTop w:val="0"/>
          <w:marBottom w:val="450"/>
          <w:divBdr>
            <w:top w:val="none" w:sz="0" w:space="0" w:color="auto"/>
            <w:left w:val="none" w:sz="0" w:space="0" w:color="auto"/>
            <w:bottom w:val="none" w:sz="0" w:space="0" w:color="auto"/>
            <w:right w:val="none" w:sz="0" w:space="0" w:color="auto"/>
          </w:divBdr>
          <w:divsChild>
            <w:div w:id="41408796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35255">
      <w:bodyDiv w:val="1"/>
      <w:marLeft w:val="0"/>
      <w:marRight w:val="0"/>
      <w:marTop w:val="0"/>
      <w:marBottom w:val="0"/>
      <w:divBdr>
        <w:top w:val="none" w:sz="0" w:space="0" w:color="auto"/>
        <w:left w:val="none" w:sz="0" w:space="0" w:color="auto"/>
        <w:bottom w:val="none" w:sz="0" w:space="0" w:color="auto"/>
        <w:right w:val="none" w:sz="0" w:space="0" w:color="auto"/>
      </w:divBdr>
    </w:div>
    <w:div w:id="385448234">
      <w:bodyDiv w:val="1"/>
      <w:marLeft w:val="0"/>
      <w:marRight w:val="0"/>
      <w:marTop w:val="0"/>
      <w:marBottom w:val="0"/>
      <w:divBdr>
        <w:top w:val="none" w:sz="0" w:space="0" w:color="auto"/>
        <w:left w:val="none" w:sz="0" w:space="0" w:color="auto"/>
        <w:bottom w:val="none" w:sz="0" w:space="0" w:color="auto"/>
        <w:right w:val="none" w:sz="0" w:space="0" w:color="auto"/>
      </w:divBdr>
    </w:div>
    <w:div w:id="567225930">
      <w:bodyDiv w:val="1"/>
      <w:marLeft w:val="0"/>
      <w:marRight w:val="0"/>
      <w:marTop w:val="0"/>
      <w:marBottom w:val="0"/>
      <w:divBdr>
        <w:top w:val="none" w:sz="0" w:space="0" w:color="auto"/>
        <w:left w:val="none" w:sz="0" w:space="0" w:color="auto"/>
        <w:bottom w:val="none" w:sz="0" w:space="0" w:color="auto"/>
        <w:right w:val="none" w:sz="0" w:space="0" w:color="auto"/>
      </w:divBdr>
    </w:div>
    <w:div w:id="617180664">
      <w:bodyDiv w:val="1"/>
      <w:marLeft w:val="0"/>
      <w:marRight w:val="0"/>
      <w:marTop w:val="0"/>
      <w:marBottom w:val="0"/>
      <w:divBdr>
        <w:top w:val="none" w:sz="0" w:space="0" w:color="auto"/>
        <w:left w:val="none" w:sz="0" w:space="0" w:color="auto"/>
        <w:bottom w:val="none" w:sz="0" w:space="0" w:color="auto"/>
        <w:right w:val="none" w:sz="0" w:space="0" w:color="auto"/>
      </w:divBdr>
      <w:divsChild>
        <w:div w:id="478769538">
          <w:marLeft w:val="0"/>
          <w:marRight w:val="0"/>
          <w:marTop w:val="0"/>
          <w:marBottom w:val="450"/>
          <w:divBdr>
            <w:top w:val="none" w:sz="0" w:space="0" w:color="auto"/>
            <w:left w:val="none" w:sz="0" w:space="0" w:color="auto"/>
            <w:bottom w:val="none" w:sz="0" w:space="0" w:color="auto"/>
            <w:right w:val="none" w:sz="0" w:space="0" w:color="auto"/>
          </w:divBdr>
        </w:div>
      </w:divsChild>
    </w:div>
    <w:div w:id="641035829">
      <w:bodyDiv w:val="1"/>
      <w:marLeft w:val="0"/>
      <w:marRight w:val="0"/>
      <w:marTop w:val="0"/>
      <w:marBottom w:val="0"/>
      <w:divBdr>
        <w:top w:val="none" w:sz="0" w:space="0" w:color="auto"/>
        <w:left w:val="none" w:sz="0" w:space="0" w:color="auto"/>
        <w:bottom w:val="none" w:sz="0" w:space="0" w:color="auto"/>
        <w:right w:val="none" w:sz="0" w:space="0" w:color="auto"/>
      </w:divBdr>
      <w:divsChild>
        <w:div w:id="1274749368">
          <w:marLeft w:val="0"/>
          <w:marRight w:val="0"/>
          <w:marTop w:val="0"/>
          <w:marBottom w:val="0"/>
          <w:divBdr>
            <w:top w:val="none" w:sz="0" w:space="0" w:color="auto"/>
            <w:left w:val="none" w:sz="0" w:space="0" w:color="auto"/>
            <w:bottom w:val="none" w:sz="0" w:space="0" w:color="auto"/>
            <w:right w:val="none" w:sz="0" w:space="0" w:color="auto"/>
          </w:divBdr>
        </w:div>
        <w:div w:id="442766616">
          <w:marLeft w:val="0"/>
          <w:marRight w:val="0"/>
          <w:marTop w:val="0"/>
          <w:marBottom w:val="0"/>
          <w:divBdr>
            <w:top w:val="none" w:sz="0" w:space="0" w:color="auto"/>
            <w:left w:val="none" w:sz="0" w:space="0" w:color="auto"/>
            <w:bottom w:val="none" w:sz="0" w:space="0" w:color="auto"/>
            <w:right w:val="none" w:sz="0" w:space="0" w:color="auto"/>
          </w:divBdr>
        </w:div>
        <w:div w:id="1619483085">
          <w:marLeft w:val="0"/>
          <w:marRight w:val="0"/>
          <w:marTop w:val="0"/>
          <w:marBottom w:val="0"/>
          <w:divBdr>
            <w:top w:val="none" w:sz="0" w:space="0" w:color="auto"/>
            <w:left w:val="none" w:sz="0" w:space="0" w:color="auto"/>
            <w:bottom w:val="none" w:sz="0" w:space="0" w:color="auto"/>
            <w:right w:val="none" w:sz="0" w:space="0" w:color="auto"/>
          </w:divBdr>
          <w:divsChild>
            <w:div w:id="10463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76101">
      <w:bodyDiv w:val="1"/>
      <w:marLeft w:val="0"/>
      <w:marRight w:val="0"/>
      <w:marTop w:val="0"/>
      <w:marBottom w:val="0"/>
      <w:divBdr>
        <w:top w:val="none" w:sz="0" w:space="0" w:color="auto"/>
        <w:left w:val="none" w:sz="0" w:space="0" w:color="auto"/>
        <w:bottom w:val="none" w:sz="0" w:space="0" w:color="auto"/>
        <w:right w:val="none" w:sz="0" w:space="0" w:color="auto"/>
      </w:divBdr>
    </w:div>
    <w:div w:id="720635353">
      <w:bodyDiv w:val="1"/>
      <w:marLeft w:val="0"/>
      <w:marRight w:val="0"/>
      <w:marTop w:val="0"/>
      <w:marBottom w:val="0"/>
      <w:divBdr>
        <w:top w:val="none" w:sz="0" w:space="0" w:color="auto"/>
        <w:left w:val="none" w:sz="0" w:space="0" w:color="auto"/>
        <w:bottom w:val="none" w:sz="0" w:space="0" w:color="auto"/>
        <w:right w:val="none" w:sz="0" w:space="0" w:color="auto"/>
      </w:divBdr>
      <w:divsChild>
        <w:div w:id="898251392">
          <w:marLeft w:val="0"/>
          <w:marRight w:val="0"/>
          <w:marTop w:val="0"/>
          <w:marBottom w:val="0"/>
          <w:divBdr>
            <w:top w:val="none" w:sz="0" w:space="0" w:color="auto"/>
            <w:left w:val="none" w:sz="0" w:space="0" w:color="auto"/>
            <w:bottom w:val="none" w:sz="0" w:space="0" w:color="auto"/>
            <w:right w:val="none" w:sz="0" w:space="0" w:color="auto"/>
          </w:divBdr>
        </w:div>
        <w:div w:id="1423065280">
          <w:marLeft w:val="0"/>
          <w:marRight w:val="0"/>
          <w:marTop w:val="0"/>
          <w:marBottom w:val="0"/>
          <w:divBdr>
            <w:top w:val="none" w:sz="0" w:space="0" w:color="auto"/>
            <w:left w:val="none" w:sz="0" w:space="0" w:color="auto"/>
            <w:bottom w:val="none" w:sz="0" w:space="0" w:color="auto"/>
            <w:right w:val="none" w:sz="0" w:space="0" w:color="auto"/>
          </w:divBdr>
        </w:div>
      </w:divsChild>
    </w:div>
    <w:div w:id="731348745">
      <w:bodyDiv w:val="1"/>
      <w:marLeft w:val="0"/>
      <w:marRight w:val="0"/>
      <w:marTop w:val="0"/>
      <w:marBottom w:val="0"/>
      <w:divBdr>
        <w:top w:val="none" w:sz="0" w:space="0" w:color="auto"/>
        <w:left w:val="none" w:sz="0" w:space="0" w:color="auto"/>
        <w:bottom w:val="none" w:sz="0" w:space="0" w:color="auto"/>
        <w:right w:val="none" w:sz="0" w:space="0" w:color="auto"/>
      </w:divBdr>
      <w:divsChild>
        <w:div w:id="1481116314">
          <w:marLeft w:val="0"/>
          <w:marRight w:val="0"/>
          <w:marTop w:val="0"/>
          <w:marBottom w:val="0"/>
          <w:divBdr>
            <w:top w:val="none" w:sz="0" w:space="0" w:color="auto"/>
            <w:left w:val="none" w:sz="0" w:space="0" w:color="auto"/>
            <w:bottom w:val="none" w:sz="0" w:space="0" w:color="auto"/>
            <w:right w:val="none" w:sz="0" w:space="0" w:color="auto"/>
          </w:divBdr>
        </w:div>
        <w:div w:id="1032877766">
          <w:marLeft w:val="0"/>
          <w:marRight w:val="0"/>
          <w:marTop w:val="0"/>
          <w:marBottom w:val="0"/>
          <w:divBdr>
            <w:top w:val="none" w:sz="0" w:space="0" w:color="auto"/>
            <w:left w:val="none" w:sz="0" w:space="0" w:color="auto"/>
            <w:bottom w:val="none" w:sz="0" w:space="0" w:color="auto"/>
            <w:right w:val="none" w:sz="0" w:space="0" w:color="auto"/>
          </w:divBdr>
          <w:divsChild>
            <w:div w:id="133059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950285">
      <w:bodyDiv w:val="1"/>
      <w:marLeft w:val="0"/>
      <w:marRight w:val="0"/>
      <w:marTop w:val="0"/>
      <w:marBottom w:val="0"/>
      <w:divBdr>
        <w:top w:val="none" w:sz="0" w:space="0" w:color="auto"/>
        <w:left w:val="none" w:sz="0" w:space="0" w:color="auto"/>
        <w:bottom w:val="none" w:sz="0" w:space="0" w:color="auto"/>
        <w:right w:val="none" w:sz="0" w:space="0" w:color="auto"/>
      </w:divBdr>
      <w:divsChild>
        <w:div w:id="1747191436">
          <w:marLeft w:val="0"/>
          <w:marRight w:val="0"/>
          <w:marTop w:val="0"/>
          <w:marBottom w:val="450"/>
          <w:divBdr>
            <w:top w:val="none" w:sz="0" w:space="0" w:color="auto"/>
            <w:left w:val="none" w:sz="0" w:space="0" w:color="auto"/>
            <w:bottom w:val="none" w:sz="0" w:space="0" w:color="auto"/>
            <w:right w:val="none" w:sz="0" w:space="0" w:color="auto"/>
          </w:divBdr>
          <w:divsChild>
            <w:div w:id="12747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899345">
      <w:bodyDiv w:val="1"/>
      <w:marLeft w:val="0"/>
      <w:marRight w:val="0"/>
      <w:marTop w:val="0"/>
      <w:marBottom w:val="0"/>
      <w:divBdr>
        <w:top w:val="none" w:sz="0" w:space="0" w:color="auto"/>
        <w:left w:val="none" w:sz="0" w:space="0" w:color="auto"/>
        <w:bottom w:val="none" w:sz="0" w:space="0" w:color="auto"/>
        <w:right w:val="none" w:sz="0" w:space="0" w:color="auto"/>
      </w:divBdr>
    </w:div>
    <w:div w:id="815537322">
      <w:bodyDiv w:val="1"/>
      <w:marLeft w:val="0"/>
      <w:marRight w:val="0"/>
      <w:marTop w:val="0"/>
      <w:marBottom w:val="0"/>
      <w:divBdr>
        <w:top w:val="none" w:sz="0" w:space="0" w:color="auto"/>
        <w:left w:val="none" w:sz="0" w:space="0" w:color="auto"/>
        <w:bottom w:val="none" w:sz="0" w:space="0" w:color="auto"/>
        <w:right w:val="none" w:sz="0" w:space="0" w:color="auto"/>
      </w:divBdr>
      <w:divsChild>
        <w:div w:id="42292795">
          <w:marLeft w:val="0"/>
          <w:marRight w:val="0"/>
          <w:marTop w:val="0"/>
          <w:marBottom w:val="450"/>
          <w:divBdr>
            <w:top w:val="none" w:sz="0" w:space="0" w:color="auto"/>
            <w:left w:val="none" w:sz="0" w:space="0" w:color="auto"/>
            <w:bottom w:val="none" w:sz="0" w:space="0" w:color="auto"/>
            <w:right w:val="none" w:sz="0" w:space="0" w:color="auto"/>
          </w:divBdr>
          <w:divsChild>
            <w:div w:id="113830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011555">
      <w:bodyDiv w:val="1"/>
      <w:marLeft w:val="0"/>
      <w:marRight w:val="0"/>
      <w:marTop w:val="0"/>
      <w:marBottom w:val="0"/>
      <w:divBdr>
        <w:top w:val="none" w:sz="0" w:space="0" w:color="auto"/>
        <w:left w:val="none" w:sz="0" w:space="0" w:color="auto"/>
        <w:bottom w:val="none" w:sz="0" w:space="0" w:color="auto"/>
        <w:right w:val="none" w:sz="0" w:space="0" w:color="auto"/>
      </w:divBdr>
      <w:divsChild>
        <w:div w:id="342510095">
          <w:marLeft w:val="0"/>
          <w:marRight w:val="0"/>
          <w:marTop w:val="0"/>
          <w:marBottom w:val="450"/>
          <w:divBdr>
            <w:top w:val="none" w:sz="0" w:space="0" w:color="auto"/>
            <w:left w:val="none" w:sz="0" w:space="0" w:color="auto"/>
            <w:bottom w:val="none" w:sz="0" w:space="0" w:color="auto"/>
            <w:right w:val="none" w:sz="0" w:space="0" w:color="auto"/>
          </w:divBdr>
        </w:div>
      </w:divsChild>
    </w:div>
    <w:div w:id="831914611">
      <w:bodyDiv w:val="1"/>
      <w:marLeft w:val="0"/>
      <w:marRight w:val="0"/>
      <w:marTop w:val="0"/>
      <w:marBottom w:val="0"/>
      <w:divBdr>
        <w:top w:val="none" w:sz="0" w:space="0" w:color="auto"/>
        <w:left w:val="none" w:sz="0" w:space="0" w:color="auto"/>
        <w:bottom w:val="none" w:sz="0" w:space="0" w:color="auto"/>
        <w:right w:val="none" w:sz="0" w:space="0" w:color="auto"/>
      </w:divBdr>
    </w:div>
    <w:div w:id="840631214">
      <w:bodyDiv w:val="1"/>
      <w:marLeft w:val="0"/>
      <w:marRight w:val="0"/>
      <w:marTop w:val="0"/>
      <w:marBottom w:val="0"/>
      <w:divBdr>
        <w:top w:val="none" w:sz="0" w:space="0" w:color="auto"/>
        <w:left w:val="none" w:sz="0" w:space="0" w:color="auto"/>
        <w:bottom w:val="none" w:sz="0" w:space="0" w:color="auto"/>
        <w:right w:val="none" w:sz="0" w:space="0" w:color="auto"/>
      </w:divBdr>
      <w:divsChild>
        <w:div w:id="1348482036">
          <w:marLeft w:val="0"/>
          <w:marRight w:val="0"/>
          <w:marTop w:val="0"/>
          <w:marBottom w:val="450"/>
          <w:divBdr>
            <w:top w:val="none" w:sz="0" w:space="0" w:color="auto"/>
            <w:left w:val="none" w:sz="0" w:space="0" w:color="auto"/>
            <w:bottom w:val="none" w:sz="0" w:space="0" w:color="auto"/>
            <w:right w:val="none" w:sz="0" w:space="0" w:color="auto"/>
          </w:divBdr>
          <w:divsChild>
            <w:div w:id="1550998694">
              <w:blockQuote w:val="1"/>
              <w:marLeft w:val="0"/>
              <w:marRight w:val="0"/>
              <w:marTop w:val="0"/>
              <w:marBottom w:val="0"/>
              <w:divBdr>
                <w:top w:val="none" w:sz="0" w:space="0" w:color="auto"/>
                <w:left w:val="none" w:sz="0" w:space="0" w:color="auto"/>
                <w:bottom w:val="none" w:sz="0" w:space="0" w:color="auto"/>
                <w:right w:val="none" w:sz="0" w:space="0" w:color="auto"/>
              </w:divBdr>
            </w:div>
            <w:div w:id="180449577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0947">
      <w:bodyDiv w:val="1"/>
      <w:marLeft w:val="0"/>
      <w:marRight w:val="0"/>
      <w:marTop w:val="0"/>
      <w:marBottom w:val="0"/>
      <w:divBdr>
        <w:top w:val="none" w:sz="0" w:space="0" w:color="auto"/>
        <w:left w:val="none" w:sz="0" w:space="0" w:color="auto"/>
        <w:bottom w:val="none" w:sz="0" w:space="0" w:color="auto"/>
        <w:right w:val="none" w:sz="0" w:space="0" w:color="auto"/>
      </w:divBdr>
    </w:div>
    <w:div w:id="872812275">
      <w:bodyDiv w:val="1"/>
      <w:marLeft w:val="0"/>
      <w:marRight w:val="0"/>
      <w:marTop w:val="0"/>
      <w:marBottom w:val="0"/>
      <w:divBdr>
        <w:top w:val="none" w:sz="0" w:space="0" w:color="auto"/>
        <w:left w:val="none" w:sz="0" w:space="0" w:color="auto"/>
        <w:bottom w:val="none" w:sz="0" w:space="0" w:color="auto"/>
        <w:right w:val="none" w:sz="0" w:space="0" w:color="auto"/>
      </w:divBdr>
    </w:div>
    <w:div w:id="887453972">
      <w:bodyDiv w:val="1"/>
      <w:marLeft w:val="0"/>
      <w:marRight w:val="0"/>
      <w:marTop w:val="0"/>
      <w:marBottom w:val="0"/>
      <w:divBdr>
        <w:top w:val="none" w:sz="0" w:space="0" w:color="auto"/>
        <w:left w:val="none" w:sz="0" w:space="0" w:color="auto"/>
        <w:bottom w:val="none" w:sz="0" w:space="0" w:color="auto"/>
        <w:right w:val="none" w:sz="0" w:space="0" w:color="auto"/>
      </w:divBdr>
      <w:divsChild>
        <w:div w:id="1241405097">
          <w:marLeft w:val="0"/>
          <w:marRight w:val="0"/>
          <w:marTop w:val="0"/>
          <w:marBottom w:val="450"/>
          <w:divBdr>
            <w:top w:val="none" w:sz="0" w:space="0" w:color="auto"/>
            <w:left w:val="none" w:sz="0" w:space="0" w:color="auto"/>
            <w:bottom w:val="none" w:sz="0" w:space="0" w:color="auto"/>
            <w:right w:val="none" w:sz="0" w:space="0" w:color="auto"/>
          </w:divBdr>
        </w:div>
      </w:divsChild>
    </w:div>
    <w:div w:id="899363375">
      <w:bodyDiv w:val="1"/>
      <w:marLeft w:val="0"/>
      <w:marRight w:val="0"/>
      <w:marTop w:val="0"/>
      <w:marBottom w:val="0"/>
      <w:divBdr>
        <w:top w:val="none" w:sz="0" w:space="0" w:color="auto"/>
        <w:left w:val="none" w:sz="0" w:space="0" w:color="auto"/>
        <w:bottom w:val="none" w:sz="0" w:space="0" w:color="auto"/>
        <w:right w:val="none" w:sz="0" w:space="0" w:color="auto"/>
      </w:divBdr>
    </w:div>
    <w:div w:id="905608298">
      <w:bodyDiv w:val="1"/>
      <w:marLeft w:val="0"/>
      <w:marRight w:val="0"/>
      <w:marTop w:val="0"/>
      <w:marBottom w:val="0"/>
      <w:divBdr>
        <w:top w:val="none" w:sz="0" w:space="0" w:color="auto"/>
        <w:left w:val="none" w:sz="0" w:space="0" w:color="auto"/>
        <w:bottom w:val="none" w:sz="0" w:space="0" w:color="auto"/>
        <w:right w:val="none" w:sz="0" w:space="0" w:color="auto"/>
      </w:divBdr>
      <w:divsChild>
        <w:div w:id="734282691">
          <w:marLeft w:val="0"/>
          <w:marRight w:val="0"/>
          <w:marTop w:val="0"/>
          <w:marBottom w:val="450"/>
          <w:divBdr>
            <w:top w:val="none" w:sz="0" w:space="0" w:color="auto"/>
            <w:left w:val="none" w:sz="0" w:space="0" w:color="auto"/>
            <w:bottom w:val="none" w:sz="0" w:space="0" w:color="auto"/>
            <w:right w:val="none" w:sz="0" w:space="0" w:color="auto"/>
          </w:divBdr>
          <w:divsChild>
            <w:div w:id="200697991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08029">
      <w:bodyDiv w:val="1"/>
      <w:marLeft w:val="0"/>
      <w:marRight w:val="0"/>
      <w:marTop w:val="0"/>
      <w:marBottom w:val="0"/>
      <w:divBdr>
        <w:top w:val="none" w:sz="0" w:space="0" w:color="auto"/>
        <w:left w:val="none" w:sz="0" w:space="0" w:color="auto"/>
        <w:bottom w:val="none" w:sz="0" w:space="0" w:color="auto"/>
        <w:right w:val="none" w:sz="0" w:space="0" w:color="auto"/>
      </w:divBdr>
      <w:divsChild>
        <w:div w:id="290479440">
          <w:marLeft w:val="0"/>
          <w:marRight w:val="0"/>
          <w:marTop w:val="0"/>
          <w:marBottom w:val="0"/>
          <w:divBdr>
            <w:top w:val="none" w:sz="0" w:space="0" w:color="auto"/>
            <w:left w:val="none" w:sz="0" w:space="0" w:color="auto"/>
            <w:bottom w:val="none" w:sz="0" w:space="0" w:color="auto"/>
            <w:right w:val="none" w:sz="0" w:space="0" w:color="auto"/>
          </w:divBdr>
        </w:div>
        <w:div w:id="1729258591">
          <w:marLeft w:val="0"/>
          <w:marRight w:val="0"/>
          <w:marTop w:val="0"/>
          <w:marBottom w:val="0"/>
          <w:divBdr>
            <w:top w:val="none" w:sz="0" w:space="0" w:color="auto"/>
            <w:left w:val="none" w:sz="0" w:space="0" w:color="auto"/>
            <w:bottom w:val="none" w:sz="0" w:space="0" w:color="auto"/>
            <w:right w:val="none" w:sz="0" w:space="0" w:color="auto"/>
          </w:divBdr>
        </w:div>
      </w:divsChild>
    </w:div>
    <w:div w:id="924192849">
      <w:bodyDiv w:val="1"/>
      <w:marLeft w:val="0"/>
      <w:marRight w:val="0"/>
      <w:marTop w:val="0"/>
      <w:marBottom w:val="0"/>
      <w:divBdr>
        <w:top w:val="none" w:sz="0" w:space="0" w:color="auto"/>
        <w:left w:val="none" w:sz="0" w:space="0" w:color="auto"/>
        <w:bottom w:val="none" w:sz="0" w:space="0" w:color="auto"/>
        <w:right w:val="none" w:sz="0" w:space="0" w:color="auto"/>
      </w:divBdr>
    </w:div>
    <w:div w:id="938635071">
      <w:bodyDiv w:val="1"/>
      <w:marLeft w:val="0"/>
      <w:marRight w:val="0"/>
      <w:marTop w:val="0"/>
      <w:marBottom w:val="0"/>
      <w:divBdr>
        <w:top w:val="none" w:sz="0" w:space="0" w:color="auto"/>
        <w:left w:val="none" w:sz="0" w:space="0" w:color="auto"/>
        <w:bottom w:val="none" w:sz="0" w:space="0" w:color="auto"/>
        <w:right w:val="none" w:sz="0" w:space="0" w:color="auto"/>
      </w:divBdr>
      <w:divsChild>
        <w:div w:id="526220188">
          <w:marLeft w:val="0"/>
          <w:marRight w:val="0"/>
          <w:marTop w:val="0"/>
          <w:marBottom w:val="450"/>
          <w:divBdr>
            <w:top w:val="none" w:sz="0" w:space="0" w:color="auto"/>
            <w:left w:val="none" w:sz="0" w:space="0" w:color="auto"/>
            <w:bottom w:val="none" w:sz="0" w:space="0" w:color="auto"/>
            <w:right w:val="none" w:sz="0" w:space="0" w:color="auto"/>
          </w:divBdr>
        </w:div>
      </w:divsChild>
    </w:div>
    <w:div w:id="991133424">
      <w:bodyDiv w:val="1"/>
      <w:marLeft w:val="0"/>
      <w:marRight w:val="0"/>
      <w:marTop w:val="0"/>
      <w:marBottom w:val="0"/>
      <w:divBdr>
        <w:top w:val="none" w:sz="0" w:space="0" w:color="auto"/>
        <w:left w:val="none" w:sz="0" w:space="0" w:color="auto"/>
        <w:bottom w:val="none" w:sz="0" w:space="0" w:color="auto"/>
        <w:right w:val="none" w:sz="0" w:space="0" w:color="auto"/>
      </w:divBdr>
      <w:divsChild>
        <w:div w:id="364868423">
          <w:marLeft w:val="0"/>
          <w:marRight w:val="0"/>
          <w:marTop w:val="0"/>
          <w:marBottom w:val="0"/>
          <w:divBdr>
            <w:top w:val="none" w:sz="0" w:space="0" w:color="auto"/>
            <w:left w:val="none" w:sz="0" w:space="0" w:color="auto"/>
            <w:bottom w:val="none" w:sz="0" w:space="0" w:color="auto"/>
            <w:right w:val="none" w:sz="0" w:space="0" w:color="auto"/>
          </w:divBdr>
        </w:div>
      </w:divsChild>
    </w:div>
    <w:div w:id="992293704">
      <w:bodyDiv w:val="1"/>
      <w:marLeft w:val="0"/>
      <w:marRight w:val="0"/>
      <w:marTop w:val="0"/>
      <w:marBottom w:val="0"/>
      <w:divBdr>
        <w:top w:val="none" w:sz="0" w:space="0" w:color="auto"/>
        <w:left w:val="none" w:sz="0" w:space="0" w:color="auto"/>
        <w:bottom w:val="none" w:sz="0" w:space="0" w:color="auto"/>
        <w:right w:val="none" w:sz="0" w:space="0" w:color="auto"/>
      </w:divBdr>
      <w:divsChild>
        <w:div w:id="2128504524">
          <w:marLeft w:val="0"/>
          <w:marRight w:val="0"/>
          <w:marTop w:val="0"/>
          <w:marBottom w:val="450"/>
          <w:divBdr>
            <w:top w:val="none" w:sz="0" w:space="0" w:color="auto"/>
            <w:left w:val="none" w:sz="0" w:space="0" w:color="auto"/>
            <w:bottom w:val="none" w:sz="0" w:space="0" w:color="auto"/>
            <w:right w:val="none" w:sz="0" w:space="0" w:color="auto"/>
          </w:divBdr>
          <w:divsChild>
            <w:div w:id="12678112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10959">
      <w:bodyDiv w:val="1"/>
      <w:marLeft w:val="0"/>
      <w:marRight w:val="0"/>
      <w:marTop w:val="0"/>
      <w:marBottom w:val="0"/>
      <w:divBdr>
        <w:top w:val="none" w:sz="0" w:space="0" w:color="auto"/>
        <w:left w:val="none" w:sz="0" w:space="0" w:color="auto"/>
        <w:bottom w:val="none" w:sz="0" w:space="0" w:color="auto"/>
        <w:right w:val="none" w:sz="0" w:space="0" w:color="auto"/>
      </w:divBdr>
      <w:divsChild>
        <w:div w:id="101151043">
          <w:marLeft w:val="0"/>
          <w:marRight w:val="0"/>
          <w:marTop w:val="0"/>
          <w:marBottom w:val="450"/>
          <w:divBdr>
            <w:top w:val="none" w:sz="0" w:space="0" w:color="auto"/>
            <w:left w:val="none" w:sz="0" w:space="0" w:color="auto"/>
            <w:bottom w:val="none" w:sz="0" w:space="0" w:color="auto"/>
            <w:right w:val="none" w:sz="0" w:space="0" w:color="auto"/>
          </w:divBdr>
        </w:div>
      </w:divsChild>
    </w:div>
    <w:div w:id="1041903215">
      <w:bodyDiv w:val="1"/>
      <w:marLeft w:val="0"/>
      <w:marRight w:val="0"/>
      <w:marTop w:val="0"/>
      <w:marBottom w:val="0"/>
      <w:divBdr>
        <w:top w:val="none" w:sz="0" w:space="0" w:color="auto"/>
        <w:left w:val="none" w:sz="0" w:space="0" w:color="auto"/>
        <w:bottom w:val="none" w:sz="0" w:space="0" w:color="auto"/>
        <w:right w:val="none" w:sz="0" w:space="0" w:color="auto"/>
      </w:divBdr>
      <w:divsChild>
        <w:div w:id="925459431">
          <w:marLeft w:val="0"/>
          <w:marRight w:val="0"/>
          <w:marTop w:val="0"/>
          <w:marBottom w:val="300"/>
          <w:divBdr>
            <w:top w:val="none" w:sz="0" w:space="0" w:color="auto"/>
            <w:left w:val="none" w:sz="0" w:space="0" w:color="auto"/>
            <w:bottom w:val="none" w:sz="0" w:space="0" w:color="auto"/>
            <w:right w:val="none" w:sz="0" w:space="0" w:color="auto"/>
          </w:divBdr>
        </w:div>
      </w:divsChild>
    </w:div>
    <w:div w:id="1047022848">
      <w:bodyDiv w:val="1"/>
      <w:marLeft w:val="0"/>
      <w:marRight w:val="0"/>
      <w:marTop w:val="0"/>
      <w:marBottom w:val="0"/>
      <w:divBdr>
        <w:top w:val="none" w:sz="0" w:space="0" w:color="auto"/>
        <w:left w:val="none" w:sz="0" w:space="0" w:color="auto"/>
        <w:bottom w:val="none" w:sz="0" w:space="0" w:color="auto"/>
        <w:right w:val="none" w:sz="0" w:space="0" w:color="auto"/>
      </w:divBdr>
    </w:div>
    <w:div w:id="1051727417">
      <w:bodyDiv w:val="1"/>
      <w:marLeft w:val="0"/>
      <w:marRight w:val="0"/>
      <w:marTop w:val="0"/>
      <w:marBottom w:val="0"/>
      <w:divBdr>
        <w:top w:val="none" w:sz="0" w:space="0" w:color="auto"/>
        <w:left w:val="none" w:sz="0" w:space="0" w:color="auto"/>
        <w:bottom w:val="none" w:sz="0" w:space="0" w:color="auto"/>
        <w:right w:val="none" w:sz="0" w:space="0" w:color="auto"/>
      </w:divBdr>
      <w:divsChild>
        <w:div w:id="23870953">
          <w:marLeft w:val="0"/>
          <w:marRight w:val="0"/>
          <w:marTop w:val="0"/>
          <w:marBottom w:val="450"/>
          <w:divBdr>
            <w:top w:val="none" w:sz="0" w:space="0" w:color="auto"/>
            <w:left w:val="none" w:sz="0" w:space="0" w:color="auto"/>
            <w:bottom w:val="none" w:sz="0" w:space="0" w:color="auto"/>
            <w:right w:val="none" w:sz="0" w:space="0" w:color="auto"/>
          </w:divBdr>
        </w:div>
      </w:divsChild>
    </w:div>
    <w:div w:id="1119959076">
      <w:bodyDiv w:val="1"/>
      <w:marLeft w:val="0"/>
      <w:marRight w:val="0"/>
      <w:marTop w:val="0"/>
      <w:marBottom w:val="0"/>
      <w:divBdr>
        <w:top w:val="none" w:sz="0" w:space="0" w:color="auto"/>
        <w:left w:val="none" w:sz="0" w:space="0" w:color="auto"/>
        <w:bottom w:val="none" w:sz="0" w:space="0" w:color="auto"/>
        <w:right w:val="none" w:sz="0" w:space="0" w:color="auto"/>
      </w:divBdr>
      <w:divsChild>
        <w:div w:id="1981305058">
          <w:marLeft w:val="0"/>
          <w:marRight w:val="0"/>
          <w:marTop w:val="0"/>
          <w:marBottom w:val="0"/>
          <w:divBdr>
            <w:top w:val="none" w:sz="0" w:space="0" w:color="auto"/>
            <w:left w:val="none" w:sz="0" w:space="0" w:color="auto"/>
            <w:bottom w:val="none" w:sz="0" w:space="0" w:color="auto"/>
            <w:right w:val="none" w:sz="0" w:space="0" w:color="auto"/>
          </w:divBdr>
        </w:div>
        <w:div w:id="404961632">
          <w:marLeft w:val="0"/>
          <w:marRight w:val="0"/>
          <w:marTop w:val="0"/>
          <w:marBottom w:val="0"/>
          <w:divBdr>
            <w:top w:val="none" w:sz="0" w:space="0" w:color="auto"/>
            <w:left w:val="none" w:sz="0" w:space="0" w:color="auto"/>
            <w:bottom w:val="none" w:sz="0" w:space="0" w:color="auto"/>
            <w:right w:val="none" w:sz="0" w:space="0" w:color="auto"/>
          </w:divBdr>
        </w:div>
      </w:divsChild>
    </w:div>
    <w:div w:id="1130588340">
      <w:bodyDiv w:val="1"/>
      <w:marLeft w:val="0"/>
      <w:marRight w:val="0"/>
      <w:marTop w:val="0"/>
      <w:marBottom w:val="0"/>
      <w:divBdr>
        <w:top w:val="none" w:sz="0" w:space="0" w:color="auto"/>
        <w:left w:val="none" w:sz="0" w:space="0" w:color="auto"/>
        <w:bottom w:val="none" w:sz="0" w:space="0" w:color="auto"/>
        <w:right w:val="none" w:sz="0" w:space="0" w:color="auto"/>
      </w:divBdr>
      <w:divsChild>
        <w:div w:id="711424179">
          <w:marLeft w:val="0"/>
          <w:marRight w:val="0"/>
          <w:marTop w:val="0"/>
          <w:marBottom w:val="0"/>
          <w:divBdr>
            <w:top w:val="none" w:sz="0" w:space="0" w:color="auto"/>
            <w:left w:val="none" w:sz="0" w:space="0" w:color="auto"/>
            <w:bottom w:val="none" w:sz="0" w:space="0" w:color="auto"/>
            <w:right w:val="none" w:sz="0" w:space="0" w:color="auto"/>
          </w:divBdr>
        </w:div>
        <w:div w:id="1848671055">
          <w:marLeft w:val="0"/>
          <w:marRight w:val="0"/>
          <w:marTop w:val="0"/>
          <w:marBottom w:val="0"/>
          <w:divBdr>
            <w:top w:val="none" w:sz="0" w:space="0" w:color="auto"/>
            <w:left w:val="none" w:sz="0" w:space="0" w:color="auto"/>
            <w:bottom w:val="none" w:sz="0" w:space="0" w:color="auto"/>
            <w:right w:val="none" w:sz="0" w:space="0" w:color="auto"/>
          </w:divBdr>
        </w:div>
      </w:divsChild>
    </w:div>
    <w:div w:id="1175463884">
      <w:bodyDiv w:val="1"/>
      <w:marLeft w:val="0"/>
      <w:marRight w:val="0"/>
      <w:marTop w:val="0"/>
      <w:marBottom w:val="0"/>
      <w:divBdr>
        <w:top w:val="none" w:sz="0" w:space="0" w:color="auto"/>
        <w:left w:val="none" w:sz="0" w:space="0" w:color="auto"/>
        <w:bottom w:val="none" w:sz="0" w:space="0" w:color="auto"/>
        <w:right w:val="none" w:sz="0" w:space="0" w:color="auto"/>
      </w:divBdr>
    </w:div>
    <w:div w:id="1178233101">
      <w:bodyDiv w:val="1"/>
      <w:marLeft w:val="0"/>
      <w:marRight w:val="0"/>
      <w:marTop w:val="0"/>
      <w:marBottom w:val="0"/>
      <w:divBdr>
        <w:top w:val="none" w:sz="0" w:space="0" w:color="auto"/>
        <w:left w:val="none" w:sz="0" w:space="0" w:color="auto"/>
        <w:bottom w:val="none" w:sz="0" w:space="0" w:color="auto"/>
        <w:right w:val="none" w:sz="0" w:space="0" w:color="auto"/>
      </w:divBdr>
      <w:divsChild>
        <w:div w:id="74596081">
          <w:marLeft w:val="0"/>
          <w:marRight w:val="0"/>
          <w:marTop w:val="0"/>
          <w:marBottom w:val="450"/>
          <w:divBdr>
            <w:top w:val="none" w:sz="0" w:space="0" w:color="auto"/>
            <w:left w:val="none" w:sz="0" w:space="0" w:color="auto"/>
            <w:bottom w:val="none" w:sz="0" w:space="0" w:color="auto"/>
            <w:right w:val="none" w:sz="0" w:space="0" w:color="auto"/>
          </w:divBdr>
          <w:divsChild>
            <w:div w:id="144323457">
              <w:marLeft w:val="0"/>
              <w:marRight w:val="0"/>
              <w:marTop w:val="0"/>
              <w:marBottom w:val="0"/>
              <w:divBdr>
                <w:top w:val="none" w:sz="0" w:space="0" w:color="auto"/>
                <w:left w:val="none" w:sz="0" w:space="0" w:color="auto"/>
                <w:bottom w:val="none" w:sz="0" w:space="0" w:color="auto"/>
                <w:right w:val="none" w:sz="0" w:space="0" w:color="auto"/>
              </w:divBdr>
              <w:divsChild>
                <w:div w:id="13240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05017">
      <w:bodyDiv w:val="1"/>
      <w:marLeft w:val="0"/>
      <w:marRight w:val="0"/>
      <w:marTop w:val="0"/>
      <w:marBottom w:val="0"/>
      <w:divBdr>
        <w:top w:val="none" w:sz="0" w:space="0" w:color="auto"/>
        <w:left w:val="none" w:sz="0" w:space="0" w:color="auto"/>
        <w:bottom w:val="none" w:sz="0" w:space="0" w:color="auto"/>
        <w:right w:val="none" w:sz="0" w:space="0" w:color="auto"/>
      </w:divBdr>
      <w:divsChild>
        <w:div w:id="2033065361">
          <w:marLeft w:val="0"/>
          <w:marRight w:val="0"/>
          <w:marTop w:val="0"/>
          <w:marBottom w:val="450"/>
          <w:divBdr>
            <w:top w:val="none" w:sz="0" w:space="0" w:color="auto"/>
            <w:left w:val="none" w:sz="0" w:space="0" w:color="auto"/>
            <w:bottom w:val="none" w:sz="0" w:space="0" w:color="auto"/>
            <w:right w:val="none" w:sz="0" w:space="0" w:color="auto"/>
          </w:divBdr>
          <w:divsChild>
            <w:div w:id="16792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8804">
      <w:bodyDiv w:val="1"/>
      <w:marLeft w:val="0"/>
      <w:marRight w:val="0"/>
      <w:marTop w:val="0"/>
      <w:marBottom w:val="0"/>
      <w:divBdr>
        <w:top w:val="none" w:sz="0" w:space="0" w:color="auto"/>
        <w:left w:val="none" w:sz="0" w:space="0" w:color="auto"/>
        <w:bottom w:val="none" w:sz="0" w:space="0" w:color="auto"/>
        <w:right w:val="none" w:sz="0" w:space="0" w:color="auto"/>
      </w:divBdr>
      <w:divsChild>
        <w:div w:id="1435711390">
          <w:marLeft w:val="0"/>
          <w:marRight w:val="0"/>
          <w:marTop w:val="0"/>
          <w:marBottom w:val="0"/>
          <w:divBdr>
            <w:top w:val="none" w:sz="0" w:space="0" w:color="auto"/>
            <w:left w:val="none" w:sz="0" w:space="0" w:color="auto"/>
            <w:bottom w:val="none" w:sz="0" w:space="0" w:color="auto"/>
            <w:right w:val="none" w:sz="0" w:space="0" w:color="auto"/>
          </w:divBdr>
        </w:div>
      </w:divsChild>
    </w:div>
    <w:div w:id="1331370622">
      <w:bodyDiv w:val="1"/>
      <w:marLeft w:val="0"/>
      <w:marRight w:val="0"/>
      <w:marTop w:val="0"/>
      <w:marBottom w:val="0"/>
      <w:divBdr>
        <w:top w:val="none" w:sz="0" w:space="0" w:color="auto"/>
        <w:left w:val="none" w:sz="0" w:space="0" w:color="auto"/>
        <w:bottom w:val="none" w:sz="0" w:space="0" w:color="auto"/>
        <w:right w:val="none" w:sz="0" w:space="0" w:color="auto"/>
      </w:divBdr>
      <w:divsChild>
        <w:div w:id="154420464">
          <w:marLeft w:val="0"/>
          <w:marRight w:val="0"/>
          <w:marTop w:val="0"/>
          <w:marBottom w:val="0"/>
          <w:divBdr>
            <w:top w:val="none" w:sz="0" w:space="0" w:color="auto"/>
            <w:left w:val="none" w:sz="0" w:space="0" w:color="auto"/>
            <w:bottom w:val="none" w:sz="0" w:space="0" w:color="auto"/>
            <w:right w:val="none" w:sz="0" w:space="0" w:color="auto"/>
          </w:divBdr>
        </w:div>
      </w:divsChild>
    </w:div>
    <w:div w:id="133892764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78">
          <w:blockQuote w:val="1"/>
          <w:marLeft w:val="0"/>
          <w:marRight w:val="0"/>
          <w:marTop w:val="0"/>
          <w:marBottom w:val="0"/>
          <w:divBdr>
            <w:top w:val="none" w:sz="0" w:space="0" w:color="auto"/>
            <w:left w:val="none" w:sz="0" w:space="0" w:color="auto"/>
            <w:bottom w:val="none" w:sz="0" w:space="0" w:color="auto"/>
            <w:right w:val="none" w:sz="0" w:space="0" w:color="auto"/>
          </w:divBdr>
        </w:div>
        <w:div w:id="1257909727">
          <w:marLeft w:val="0"/>
          <w:marRight w:val="0"/>
          <w:marTop w:val="0"/>
          <w:marBottom w:val="0"/>
          <w:divBdr>
            <w:top w:val="none" w:sz="0" w:space="0" w:color="auto"/>
            <w:left w:val="none" w:sz="0" w:space="0" w:color="auto"/>
            <w:bottom w:val="none" w:sz="0" w:space="0" w:color="auto"/>
            <w:right w:val="none" w:sz="0" w:space="0" w:color="auto"/>
          </w:divBdr>
        </w:div>
      </w:divsChild>
    </w:div>
    <w:div w:id="1356079473">
      <w:bodyDiv w:val="1"/>
      <w:marLeft w:val="0"/>
      <w:marRight w:val="0"/>
      <w:marTop w:val="0"/>
      <w:marBottom w:val="0"/>
      <w:divBdr>
        <w:top w:val="none" w:sz="0" w:space="0" w:color="auto"/>
        <w:left w:val="none" w:sz="0" w:space="0" w:color="auto"/>
        <w:bottom w:val="none" w:sz="0" w:space="0" w:color="auto"/>
        <w:right w:val="none" w:sz="0" w:space="0" w:color="auto"/>
      </w:divBdr>
      <w:divsChild>
        <w:div w:id="1808281448">
          <w:marLeft w:val="0"/>
          <w:marRight w:val="0"/>
          <w:marTop w:val="0"/>
          <w:marBottom w:val="450"/>
          <w:divBdr>
            <w:top w:val="none" w:sz="0" w:space="0" w:color="auto"/>
            <w:left w:val="none" w:sz="0" w:space="0" w:color="auto"/>
            <w:bottom w:val="none" w:sz="0" w:space="0" w:color="auto"/>
            <w:right w:val="none" w:sz="0" w:space="0" w:color="auto"/>
          </w:divBdr>
        </w:div>
      </w:divsChild>
    </w:div>
    <w:div w:id="1359619840">
      <w:bodyDiv w:val="1"/>
      <w:marLeft w:val="0"/>
      <w:marRight w:val="0"/>
      <w:marTop w:val="0"/>
      <w:marBottom w:val="0"/>
      <w:divBdr>
        <w:top w:val="none" w:sz="0" w:space="0" w:color="auto"/>
        <w:left w:val="none" w:sz="0" w:space="0" w:color="auto"/>
        <w:bottom w:val="none" w:sz="0" w:space="0" w:color="auto"/>
        <w:right w:val="none" w:sz="0" w:space="0" w:color="auto"/>
      </w:divBdr>
    </w:div>
    <w:div w:id="1379621464">
      <w:bodyDiv w:val="1"/>
      <w:marLeft w:val="0"/>
      <w:marRight w:val="0"/>
      <w:marTop w:val="0"/>
      <w:marBottom w:val="0"/>
      <w:divBdr>
        <w:top w:val="none" w:sz="0" w:space="0" w:color="auto"/>
        <w:left w:val="none" w:sz="0" w:space="0" w:color="auto"/>
        <w:bottom w:val="none" w:sz="0" w:space="0" w:color="auto"/>
        <w:right w:val="none" w:sz="0" w:space="0" w:color="auto"/>
      </w:divBdr>
      <w:divsChild>
        <w:div w:id="1317953418">
          <w:marLeft w:val="0"/>
          <w:marRight w:val="0"/>
          <w:marTop w:val="0"/>
          <w:marBottom w:val="450"/>
          <w:divBdr>
            <w:top w:val="none" w:sz="0" w:space="0" w:color="auto"/>
            <w:left w:val="none" w:sz="0" w:space="0" w:color="auto"/>
            <w:bottom w:val="none" w:sz="0" w:space="0" w:color="auto"/>
            <w:right w:val="none" w:sz="0" w:space="0" w:color="auto"/>
          </w:divBdr>
        </w:div>
      </w:divsChild>
    </w:div>
    <w:div w:id="1391491882">
      <w:bodyDiv w:val="1"/>
      <w:marLeft w:val="0"/>
      <w:marRight w:val="0"/>
      <w:marTop w:val="0"/>
      <w:marBottom w:val="0"/>
      <w:divBdr>
        <w:top w:val="none" w:sz="0" w:space="0" w:color="auto"/>
        <w:left w:val="none" w:sz="0" w:space="0" w:color="auto"/>
        <w:bottom w:val="none" w:sz="0" w:space="0" w:color="auto"/>
        <w:right w:val="none" w:sz="0" w:space="0" w:color="auto"/>
      </w:divBdr>
    </w:div>
    <w:div w:id="1396125496">
      <w:bodyDiv w:val="1"/>
      <w:marLeft w:val="0"/>
      <w:marRight w:val="0"/>
      <w:marTop w:val="0"/>
      <w:marBottom w:val="0"/>
      <w:divBdr>
        <w:top w:val="none" w:sz="0" w:space="0" w:color="auto"/>
        <w:left w:val="none" w:sz="0" w:space="0" w:color="auto"/>
        <w:bottom w:val="none" w:sz="0" w:space="0" w:color="auto"/>
        <w:right w:val="none" w:sz="0" w:space="0" w:color="auto"/>
      </w:divBdr>
    </w:div>
    <w:div w:id="1409421484">
      <w:bodyDiv w:val="1"/>
      <w:marLeft w:val="0"/>
      <w:marRight w:val="0"/>
      <w:marTop w:val="0"/>
      <w:marBottom w:val="0"/>
      <w:divBdr>
        <w:top w:val="none" w:sz="0" w:space="0" w:color="auto"/>
        <w:left w:val="none" w:sz="0" w:space="0" w:color="auto"/>
        <w:bottom w:val="none" w:sz="0" w:space="0" w:color="auto"/>
        <w:right w:val="none" w:sz="0" w:space="0" w:color="auto"/>
      </w:divBdr>
      <w:divsChild>
        <w:div w:id="1830947716">
          <w:marLeft w:val="0"/>
          <w:marRight w:val="0"/>
          <w:marTop w:val="0"/>
          <w:marBottom w:val="450"/>
          <w:divBdr>
            <w:top w:val="none" w:sz="0" w:space="0" w:color="auto"/>
            <w:left w:val="none" w:sz="0" w:space="0" w:color="auto"/>
            <w:bottom w:val="none" w:sz="0" w:space="0" w:color="auto"/>
            <w:right w:val="none" w:sz="0" w:space="0" w:color="auto"/>
          </w:divBdr>
          <w:divsChild>
            <w:div w:id="1632511919">
              <w:marLeft w:val="0"/>
              <w:marRight w:val="0"/>
              <w:marTop w:val="0"/>
              <w:marBottom w:val="0"/>
              <w:divBdr>
                <w:top w:val="none" w:sz="0" w:space="0" w:color="auto"/>
                <w:left w:val="none" w:sz="0" w:space="0" w:color="auto"/>
                <w:bottom w:val="none" w:sz="0" w:space="0" w:color="auto"/>
                <w:right w:val="none" w:sz="0" w:space="0" w:color="auto"/>
              </w:divBdr>
              <w:divsChild>
                <w:div w:id="2643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95422">
      <w:bodyDiv w:val="1"/>
      <w:marLeft w:val="0"/>
      <w:marRight w:val="0"/>
      <w:marTop w:val="0"/>
      <w:marBottom w:val="0"/>
      <w:divBdr>
        <w:top w:val="none" w:sz="0" w:space="0" w:color="auto"/>
        <w:left w:val="none" w:sz="0" w:space="0" w:color="auto"/>
        <w:bottom w:val="none" w:sz="0" w:space="0" w:color="auto"/>
        <w:right w:val="none" w:sz="0" w:space="0" w:color="auto"/>
      </w:divBdr>
      <w:divsChild>
        <w:div w:id="556554138">
          <w:marLeft w:val="0"/>
          <w:marRight w:val="0"/>
          <w:marTop w:val="0"/>
          <w:marBottom w:val="450"/>
          <w:divBdr>
            <w:top w:val="none" w:sz="0" w:space="0" w:color="auto"/>
            <w:left w:val="none" w:sz="0" w:space="0" w:color="auto"/>
            <w:bottom w:val="none" w:sz="0" w:space="0" w:color="auto"/>
            <w:right w:val="none" w:sz="0" w:space="0" w:color="auto"/>
          </w:divBdr>
          <w:divsChild>
            <w:div w:id="36930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2141">
      <w:bodyDiv w:val="1"/>
      <w:marLeft w:val="0"/>
      <w:marRight w:val="0"/>
      <w:marTop w:val="0"/>
      <w:marBottom w:val="0"/>
      <w:divBdr>
        <w:top w:val="none" w:sz="0" w:space="0" w:color="auto"/>
        <w:left w:val="none" w:sz="0" w:space="0" w:color="auto"/>
        <w:bottom w:val="none" w:sz="0" w:space="0" w:color="auto"/>
        <w:right w:val="none" w:sz="0" w:space="0" w:color="auto"/>
      </w:divBdr>
    </w:div>
    <w:div w:id="1455171941">
      <w:bodyDiv w:val="1"/>
      <w:marLeft w:val="0"/>
      <w:marRight w:val="0"/>
      <w:marTop w:val="0"/>
      <w:marBottom w:val="0"/>
      <w:divBdr>
        <w:top w:val="none" w:sz="0" w:space="0" w:color="auto"/>
        <w:left w:val="none" w:sz="0" w:space="0" w:color="auto"/>
        <w:bottom w:val="none" w:sz="0" w:space="0" w:color="auto"/>
        <w:right w:val="none" w:sz="0" w:space="0" w:color="auto"/>
      </w:divBdr>
      <w:divsChild>
        <w:div w:id="2048095702">
          <w:marLeft w:val="0"/>
          <w:marRight w:val="0"/>
          <w:marTop w:val="0"/>
          <w:marBottom w:val="0"/>
          <w:divBdr>
            <w:top w:val="none" w:sz="0" w:space="0" w:color="auto"/>
            <w:left w:val="none" w:sz="0" w:space="0" w:color="auto"/>
            <w:bottom w:val="none" w:sz="0" w:space="0" w:color="auto"/>
            <w:right w:val="none" w:sz="0" w:space="0" w:color="auto"/>
          </w:divBdr>
        </w:div>
        <w:div w:id="1167551304">
          <w:marLeft w:val="0"/>
          <w:marRight w:val="0"/>
          <w:marTop w:val="0"/>
          <w:marBottom w:val="0"/>
          <w:divBdr>
            <w:top w:val="none" w:sz="0" w:space="0" w:color="auto"/>
            <w:left w:val="none" w:sz="0" w:space="0" w:color="auto"/>
            <w:bottom w:val="none" w:sz="0" w:space="0" w:color="auto"/>
            <w:right w:val="none" w:sz="0" w:space="0" w:color="auto"/>
          </w:divBdr>
        </w:div>
      </w:divsChild>
    </w:div>
    <w:div w:id="1461026319">
      <w:bodyDiv w:val="1"/>
      <w:marLeft w:val="0"/>
      <w:marRight w:val="0"/>
      <w:marTop w:val="0"/>
      <w:marBottom w:val="0"/>
      <w:divBdr>
        <w:top w:val="none" w:sz="0" w:space="0" w:color="auto"/>
        <w:left w:val="none" w:sz="0" w:space="0" w:color="auto"/>
        <w:bottom w:val="none" w:sz="0" w:space="0" w:color="auto"/>
        <w:right w:val="none" w:sz="0" w:space="0" w:color="auto"/>
      </w:divBdr>
    </w:div>
    <w:div w:id="1471748761">
      <w:bodyDiv w:val="1"/>
      <w:marLeft w:val="0"/>
      <w:marRight w:val="0"/>
      <w:marTop w:val="0"/>
      <w:marBottom w:val="0"/>
      <w:divBdr>
        <w:top w:val="none" w:sz="0" w:space="0" w:color="auto"/>
        <w:left w:val="none" w:sz="0" w:space="0" w:color="auto"/>
        <w:bottom w:val="none" w:sz="0" w:space="0" w:color="auto"/>
        <w:right w:val="none" w:sz="0" w:space="0" w:color="auto"/>
      </w:divBdr>
      <w:divsChild>
        <w:div w:id="1464233253">
          <w:marLeft w:val="0"/>
          <w:marRight w:val="0"/>
          <w:marTop w:val="0"/>
          <w:marBottom w:val="450"/>
          <w:divBdr>
            <w:top w:val="none" w:sz="0" w:space="0" w:color="auto"/>
            <w:left w:val="none" w:sz="0" w:space="0" w:color="auto"/>
            <w:bottom w:val="none" w:sz="0" w:space="0" w:color="auto"/>
            <w:right w:val="none" w:sz="0" w:space="0" w:color="auto"/>
          </w:divBdr>
        </w:div>
      </w:divsChild>
    </w:div>
    <w:div w:id="1499537088">
      <w:bodyDiv w:val="1"/>
      <w:marLeft w:val="0"/>
      <w:marRight w:val="0"/>
      <w:marTop w:val="0"/>
      <w:marBottom w:val="0"/>
      <w:divBdr>
        <w:top w:val="none" w:sz="0" w:space="0" w:color="auto"/>
        <w:left w:val="none" w:sz="0" w:space="0" w:color="auto"/>
        <w:bottom w:val="none" w:sz="0" w:space="0" w:color="auto"/>
        <w:right w:val="none" w:sz="0" w:space="0" w:color="auto"/>
      </w:divBdr>
      <w:divsChild>
        <w:div w:id="540020586">
          <w:marLeft w:val="0"/>
          <w:marRight w:val="892"/>
          <w:marTop w:val="0"/>
          <w:marBottom w:val="0"/>
          <w:divBdr>
            <w:top w:val="none" w:sz="0" w:space="0" w:color="auto"/>
            <w:left w:val="none" w:sz="0" w:space="0" w:color="auto"/>
            <w:bottom w:val="none" w:sz="0" w:space="0" w:color="auto"/>
            <w:right w:val="none" w:sz="0" w:space="0" w:color="auto"/>
          </w:divBdr>
          <w:divsChild>
            <w:div w:id="231551737">
              <w:marLeft w:val="0"/>
              <w:marRight w:val="0"/>
              <w:marTop w:val="0"/>
              <w:marBottom w:val="0"/>
              <w:divBdr>
                <w:top w:val="none" w:sz="0" w:space="0" w:color="auto"/>
                <w:left w:val="none" w:sz="0" w:space="0" w:color="auto"/>
                <w:bottom w:val="none" w:sz="0" w:space="0" w:color="auto"/>
                <w:right w:val="none" w:sz="0" w:space="0" w:color="auto"/>
              </w:divBdr>
            </w:div>
          </w:divsChild>
        </w:div>
        <w:div w:id="1595816606">
          <w:marLeft w:val="0"/>
          <w:marRight w:val="0"/>
          <w:marTop w:val="0"/>
          <w:marBottom w:val="0"/>
          <w:divBdr>
            <w:top w:val="none" w:sz="0" w:space="0" w:color="auto"/>
            <w:left w:val="none" w:sz="0" w:space="0" w:color="auto"/>
            <w:bottom w:val="none" w:sz="0" w:space="0" w:color="auto"/>
            <w:right w:val="none" w:sz="0" w:space="0" w:color="auto"/>
          </w:divBdr>
        </w:div>
      </w:divsChild>
    </w:div>
    <w:div w:id="1598556748">
      <w:bodyDiv w:val="1"/>
      <w:marLeft w:val="0"/>
      <w:marRight w:val="0"/>
      <w:marTop w:val="0"/>
      <w:marBottom w:val="0"/>
      <w:divBdr>
        <w:top w:val="none" w:sz="0" w:space="0" w:color="auto"/>
        <w:left w:val="none" w:sz="0" w:space="0" w:color="auto"/>
        <w:bottom w:val="none" w:sz="0" w:space="0" w:color="auto"/>
        <w:right w:val="none" w:sz="0" w:space="0" w:color="auto"/>
      </w:divBdr>
    </w:div>
    <w:div w:id="1609046585">
      <w:bodyDiv w:val="1"/>
      <w:marLeft w:val="0"/>
      <w:marRight w:val="0"/>
      <w:marTop w:val="0"/>
      <w:marBottom w:val="0"/>
      <w:divBdr>
        <w:top w:val="none" w:sz="0" w:space="0" w:color="auto"/>
        <w:left w:val="none" w:sz="0" w:space="0" w:color="auto"/>
        <w:bottom w:val="none" w:sz="0" w:space="0" w:color="auto"/>
        <w:right w:val="none" w:sz="0" w:space="0" w:color="auto"/>
      </w:divBdr>
      <w:divsChild>
        <w:div w:id="310984010">
          <w:blockQuote w:val="1"/>
          <w:marLeft w:val="0"/>
          <w:marRight w:val="0"/>
          <w:marTop w:val="0"/>
          <w:marBottom w:val="0"/>
          <w:divBdr>
            <w:top w:val="none" w:sz="0" w:space="0" w:color="auto"/>
            <w:left w:val="none" w:sz="0" w:space="0" w:color="auto"/>
            <w:bottom w:val="none" w:sz="0" w:space="0" w:color="auto"/>
            <w:right w:val="none" w:sz="0" w:space="0" w:color="auto"/>
          </w:divBdr>
        </w:div>
        <w:div w:id="1320183981">
          <w:marLeft w:val="0"/>
          <w:marRight w:val="0"/>
          <w:marTop w:val="0"/>
          <w:marBottom w:val="0"/>
          <w:divBdr>
            <w:top w:val="none" w:sz="0" w:space="0" w:color="auto"/>
            <w:left w:val="none" w:sz="0" w:space="0" w:color="auto"/>
            <w:bottom w:val="none" w:sz="0" w:space="0" w:color="auto"/>
            <w:right w:val="none" w:sz="0" w:space="0" w:color="auto"/>
          </w:divBdr>
        </w:div>
      </w:divsChild>
    </w:div>
    <w:div w:id="1612586801">
      <w:bodyDiv w:val="1"/>
      <w:marLeft w:val="0"/>
      <w:marRight w:val="0"/>
      <w:marTop w:val="0"/>
      <w:marBottom w:val="0"/>
      <w:divBdr>
        <w:top w:val="none" w:sz="0" w:space="0" w:color="auto"/>
        <w:left w:val="none" w:sz="0" w:space="0" w:color="auto"/>
        <w:bottom w:val="none" w:sz="0" w:space="0" w:color="auto"/>
        <w:right w:val="none" w:sz="0" w:space="0" w:color="auto"/>
      </w:divBdr>
      <w:divsChild>
        <w:div w:id="537742117">
          <w:marLeft w:val="0"/>
          <w:marRight w:val="0"/>
          <w:marTop w:val="0"/>
          <w:marBottom w:val="450"/>
          <w:divBdr>
            <w:top w:val="none" w:sz="0" w:space="0" w:color="auto"/>
            <w:left w:val="none" w:sz="0" w:space="0" w:color="auto"/>
            <w:bottom w:val="none" w:sz="0" w:space="0" w:color="auto"/>
            <w:right w:val="none" w:sz="0" w:space="0" w:color="auto"/>
          </w:divBdr>
          <w:divsChild>
            <w:div w:id="173743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77344">
      <w:bodyDiv w:val="1"/>
      <w:marLeft w:val="0"/>
      <w:marRight w:val="0"/>
      <w:marTop w:val="0"/>
      <w:marBottom w:val="0"/>
      <w:divBdr>
        <w:top w:val="none" w:sz="0" w:space="0" w:color="auto"/>
        <w:left w:val="none" w:sz="0" w:space="0" w:color="auto"/>
        <w:bottom w:val="none" w:sz="0" w:space="0" w:color="auto"/>
        <w:right w:val="none" w:sz="0" w:space="0" w:color="auto"/>
      </w:divBdr>
    </w:div>
    <w:div w:id="1793356760">
      <w:bodyDiv w:val="1"/>
      <w:marLeft w:val="0"/>
      <w:marRight w:val="0"/>
      <w:marTop w:val="0"/>
      <w:marBottom w:val="0"/>
      <w:divBdr>
        <w:top w:val="none" w:sz="0" w:space="0" w:color="auto"/>
        <w:left w:val="none" w:sz="0" w:space="0" w:color="auto"/>
        <w:bottom w:val="none" w:sz="0" w:space="0" w:color="auto"/>
        <w:right w:val="none" w:sz="0" w:space="0" w:color="auto"/>
      </w:divBdr>
    </w:div>
    <w:div w:id="1796026493">
      <w:bodyDiv w:val="1"/>
      <w:marLeft w:val="0"/>
      <w:marRight w:val="0"/>
      <w:marTop w:val="0"/>
      <w:marBottom w:val="0"/>
      <w:divBdr>
        <w:top w:val="none" w:sz="0" w:space="0" w:color="auto"/>
        <w:left w:val="none" w:sz="0" w:space="0" w:color="auto"/>
        <w:bottom w:val="none" w:sz="0" w:space="0" w:color="auto"/>
        <w:right w:val="none" w:sz="0" w:space="0" w:color="auto"/>
      </w:divBdr>
      <w:divsChild>
        <w:div w:id="2094664344">
          <w:marLeft w:val="0"/>
          <w:marRight w:val="0"/>
          <w:marTop w:val="0"/>
          <w:marBottom w:val="450"/>
          <w:divBdr>
            <w:top w:val="none" w:sz="0" w:space="0" w:color="auto"/>
            <w:left w:val="none" w:sz="0" w:space="0" w:color="auto"/>
            <w:bottom w:val="none" w:sz="0" w:space="0" w:color="auto"/>
            <w:right w:val="none" w:sz="0" w:space="0" w:color="auto"/>
          </w:divBdr>
        </w:div>
      </w:divsChild>
    </w:div>
    <w:div w:id="1837498542">
      <w:bodyDiv w:val="1"/>
      <w:marLeft w:val="0"/>
      <w:marRight w:val="0"/>
      <w:marTop w:val="0"/>
      <w:marBottom w:val="0"/>
      <w:divBdr>
        <w:top w:val="none" w:sz="0" w:space="0" w:color="auto"/>
        <w:left w:val="none" w:sz="0" w:space="0" w:color="auto"/>
        <w:bottom w:val="none" w:sz="0" w:space="0" w:color="auto"/>
        <w:right w:val="none" w:sz="0" w:space="0" w:color="auto"/>
      </w:divBdr>
      <w:divsChild>
        <w:div w:id="942883090">
          <w:marLeft w:val="0"/>
          <w:marRight w:val="0"/>
          <w:marTop w:val="0"/>
          <w:marBottom w:val="450"/>
          <w:divBdr>
            <w:top w:val="none" w:sz="0" w:space="0" w:color="auto"/>
            <w:left w:val="none" w:sz="0" w:space="0" w:color="auto"/>
            <w:bottom w:val="none" w:sz="0" w:space="0" w:color="auto"/>
            <w:right w:val="none" w:sz="0" w:space="0" w:color="auto"/>
          </w:divBdr>
          <w:divsChild>
            <w:div w:id="1971401071">
              <w:marLeft w:val="0"/>
              <w:marRight w:val="0"/>
              <w:marTop w:val="0"/>
              <w:marBottom w:val="0"/>
              <w:divBdr>
                <w:top w:val="none" w:sz="0" w:space="0" w:color="auto"/>
                <w:left w:val="none" w:sz="0" w:space="0" w:color="auto"/>
                <w:bottom w:val="none" w:sz="0" w:space="0" w:color="auto"/>
                <w:right w:val="none" w:sz="0" w:space="0" w:color="auto"/>
              </w:divBdr>
            </w:div>
            <w:div w:id="1222905102">
              <w:marLeft w:val="0"/>
              <w:marRight w:val="0"/>
              <w:marTop w:val="0"/>
              <w:marBottom w:val="0"/>
              <w:divBdr>
                <w:top w:val="none" w:sz="0" w:space="0" w:color="auto"/>
                <w:left w:val="none" w:sz="0" w:space="0" w:color="auto"/>
                <w:bottom w:val="none" w:sz="0" w:space="0" w:color="auto"/>
                <w:right w:val="none" w:sz="0" w:space="0" w:color="auto"/>
              </w:divBdr>
              <w:divsChild>
                <w:div w:id="1377508806">
                  <w:marLeft w:val="0"/>
                  <w:marRight w:val="0"/>
                  <w:marTop w:val="0"/>
                  <w:marBottom w:val="0"/>
                  <w:divBdr>
                    <w:top w:val="none" w:sz="0" w:space="0" w:color="auto"/>
                    <w:left w:val="none" w:sz="0" w:space="0" w:color="auto"/>
                    <w:bottom w:val="none" w:sz="0" w:space="0" w:color="auto"/>
                    <w:right w:val="none" w:sz="0" w:space="0" w:color="auto"/>
                  </w:divBdr>
                  <w:divsChild>
                    <w:div w:id="410203142">
                      <w:marLeft w:val="0"/>
                      <w:marRight w:val="0"/>
                      <w:marTop w:val="0"/>
                      <w:marBottom w:val="0"/>
                      <w:divBdr>
                        <w:top w:val="none" w:sz="0" w:space="0" w:color="auto"/>
                        <w:left w:val="none" w:sz="0" w:space="0" w:color="auto"/>
                        <w:bottom w:val="none" w:sz="0" w:space="0" w:color="auto"/>
                        <w:right w:val="none" w:sz="0" w:space="0" w:color="auto"/>
                      </w:divBdr>
                      <w:divsChild>
                        <w:div w:id="1941521820">
                          <w:marLeft w:val="0"/>
                          <w:marRight w:val="0"/>
                          <w:marTop w:val="0"/>
                          <w:marBottom w:val="0"/>
                          <w:divBdr>
                            <w:top w:val="none" w:sz="0" w:space="0" w:color="auto"/>
                            <w:left w:val="none" w:sz="0" w:space="0" w:color="auto"/>
                            <w:bottom w:val="none" w:sz="0" w:space="0" w:color="auto"/>
                            <w:right w:val="none" w:sz="0" w:space="0" w:color="auto"/>
                          </w:divBdr>
                          <w:divsChild>
                            <w:div w:id="199290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405106">
              <w:marLeft w:val="0"/>
              <w:marRight w:val="0"/>
              <w:marTop w:val="0"/>
              <w:marBottom w:val="0"/>
              <w:divBdr>
                <w:top w:val="none" w:sz="0" w:space="0" w:color="auto"/>
                <w:left w:val="none" w:sz="0" w:space="0" w:color="auto"/>
                <w:bottom w:val="none" w:sz="0" w:space="0" w:color="auto"/>
                <w:right w:val="none" w:sz="0" w:space="0" w:color="auto"/>
              </w:divBdr>
              <w:divsChild>
                <w:div w:id="1164781148">
                  <w:marLeft w:val="0"/>
                  <w:marRight w:val="0"/>
                  <w:marTop w:val="0"/>
                  <w:marBottom w:val="0"/>
                  <w:divBdr>
                    <w:top w:val="none" w:sz="0" w:space="0" w:color="auto"/>
                    <w:left w:val="none" w:sz="0" w:space="0" w:color="auto"/>
                    <w:bottom w:val="none" w:sz="0" w:space="0" w:color="auto"/>
                    <w:right w:val="none" w:sz="0" w:space="0" w:color="auto"/>
                  </w:divBdr>
                  <w:divsChild>
                    <w:div w:id="1439527585">
                      <w:marLeft w:val="0"/>
                      <w:marRight w:val="0"/>
                      <w:marTop w:val="0"/>
                      <w:marBottom w:val="0"/>
                      <w:divBdr>
                        <w:top w:val="none" w:sz="0" w:space="0" w:color="auto"/>
                        <w:left w:val="none" w:sz="0" w:space="0" w:color="auto"/>
                        <w:bottom w:val="none" w:sz="0" w:space="0" w:color="auto"/>
                        <w:right w:val="none" w:sz="0" w:space="0" w:color="auto"/>
                      </w:divBdr>
                    </w:div>
                    <w:div w:id="1143695989">
                      <w:marLeft w:val="0"/>
                      <w:marRight w:val="0"/>
                      <w:marTop w:val="0"/>
                      <w:marBottom w:val="0"/>
                      <w:divBdr>
                        <w:top w:val="none" w:sz="0" w:space="0" w:color="auto"/>
                        <w:left w:val="none" w:sz="0" w:space="0" w:color="auto"/>
                        <w:bottom w:val="none" w:sz="0" w:space="0" w:color="auto"/>
                        <w:right w:val="none" w:sz="0" w:space="0" w:color="auto"/>
                      </w:divBdr>
                      <w:divsChild>
                        <w:div w:id="1344085156">
                          <w:marLeft w:val="0"/>
                          <w:marRight w:val="0"/>
                          <w:marTop w:val="0"/>
                          <w:marBottom w:val="0"/>
                          <w:divBdr>
                            <w:top w:val="none" w:sz="0" w:space="0" w:color="auto"/>
                            <w:left w:val="none" w:sz="0" w:space="0" w:color="auto"/>
                            <w:bottom w:val="none" w:sz="0" w:space="0" w:color="auto"/>
                            <w:right w:val="none" w:sz="0" w:space="0" w:color="auto"/>
                          </w:divBdr>
                          <w:divsChild>
                            <w:div w:id="102501115">
                              <w:marLeft w:val="0"/>
                              <w:marRight w:val="0"/>
                              <w:marTop w:val="0"/>
                              <w:marBottom w:val="0"/>
                              <w:divBdr>
                                <w:top w:val="none" w:sz="0" w:space="0" w:color="auto"/>
                                <w:left w:val="none" w:sz="0" w:space="0" w:color="auto"/>
                                <w:bottom w:val="none" w:sz="0" w:space="0" w:color="auto"/>
                                <w:right w:val="none" w:sz="0" w:space="0" w:color="auto"/>
                              </w:divBdr>
                              <w:divsChild>
                                <w:div w:id="73578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499439">
              <w:marLeft w:val="0"/>
              <w:marRight w:val="0"/>
              <w:marTop w:val="0"/>
              <w:marBottom w:val="0"/>
              <w:divBdr>
                <w:top w:val="none" w:sz="0" w:space="0" w:color="auto"/>
                <w:left w:val="none" w:sz="0" w:space="0" w:color="auto"/>
                <w:bottom w:val="none" w:sz="0" w:space="0" w:color="auto"/>
                <w:right w:val="none" w:sz="0" w:space="0" w:color="auto"/>
              </w:divBdr>
              <w:divsChild>
                <w:div w:id="1554349696">
                  <w:marLeft w:val="0"/>
                  <w:marRight w:val="0"/>
                  <w:marTop w:val="0"/>
                  <w:marBottom w:val="0"/>
                  <w:divBdr>
                    <w:top w:val="none" w:sz="0" w:space="0" w:color="auto"/>
                    <w:left w:val="none" w:sz="0" w:space="0" w:color="auto"/>
                    <w:bottom w:val="none" w:sz="0" w:space="0" w:color="auto"/>
                    <w:right w:val="none" w:sz="0" w:space="0" w:color="auto"/>
                  </w:divBdr>
                  <w:divsChild>
                    <w:div w:id="105658161">
                      <w:marLeft w:val="0"/>
                      <w:marRight w:val="0"/>
                      <w:marTop w:val="0"/>
                      <w:marBottom w:val="0"/>
                      <w:divBdr>
                        <w:top w:val="none" w:sz="0" w:space="0" w:color="auto"/>
                        <w:left w:val="none" w:sz="0" w:space="0" w:color="auto"/>
                        <w:bottom w:val="none" w:sz="0" w:space="0" w:color="auto"/>
                        <w:right w:val="none" w:sz="0" w:space="0" w:color="auto"/>
                      </w:divBdr>
                      <w:divsChild>
                        <w:div w:id="1732340013">
                          <w:marLeft w:val="0"/>
                          <w:marRight w:val="0"/>
                          <w:marTop w:val="0"/>
                          <w:marBottom w:val="0"/>
                          <w:divBdr>
                            <w:top w:val="none" w:sz="0" w:space="0" w:color="auto"/>
                            <w:left w:val="none" w:sz="0" w:space="0" w:color="auto"/>
                            <w:bottom w:val="none" w:sz="0" w:space="0" w:color="auto"/>
                            <w:right w:val="none" w:sz="0" w:space="0" w:color="auto"/>
                          </w:divBdr>
                          <w:divsChild>
                            <w:div w:id="142444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1809">
              <w:marLeft w:val="0"/>
              <w:marRight w:val="0"/>
              <w:marTop w:val="0"/>
              <w:marBottom w:val="0"/>
              <w:divBdr>
                <w:top w:val="none" w:sz="0" w:space="0" w:color="auto"/>
                <w:left w:val="none" w:sz="0" w:space="0" w:color="auto"/>
                <w:bottom w:val="none" w:sz="0" w:space="0" w:color="auto"/>
                <w:right w:val="none" w:sz="0" w:space="0" w:color="auto"/>
              </w:divBdr>
              <w:divsChild>
                <w:div w:id="228931463">
                  <w:marLeft w:val="0"/>
                  <w:marRight w:val="0"/>
                  <w:marTop w:val="0"/>
                  <w:marBottom w:val="0"/>
                  <w:divBdr>
                    <w:top w:val="none" w:sz="0" w:space="0" w:color="auto"/>
                    <w:left w:val="none" w:sz="0" w:space="0" w:color="auto"/>
                    <w:bottom w:val="none" w:sz="0" w:space="0" w:color="auto"/>
                    <w:right w:val="none" w:sz="0" w:space="0" w:color="auto"/>
                  </w:divBdr>
                  <w:divsChild>
                    <w:div w:id="1079404228">
                      <w:marLeft w:val="0"/>
                      <w:marRight w:val="0"/>
                      <w:marTop w:val="0"/>
                      <w:marBottom w:val="0"/>
                      <w:divBdr>
                        <w:top w:val="none" w:sz="0" w:space="0" w:color="auto"/>
                        <w:left w:val="none" w:sz="0" w:space="0" w:color="auto"/>
                        <w:bottom w:val="none" w:sz="0" w:space="0" w:color="auto"/>
                        <w:right w:val="none" w:sz="0" w:space="0" w:color="auto"/>
                      </w:divBdr>
                      <w:divsChild>
                        <w:div w:id="445396181">
                          <w:marLeft w:val="0"/>
                          <w:marRight w:val="0"/>
                          <w:marTop w:val="0"/>
                          <w:marBottom w:val="0"/>
                          <w:divBdr>
                            <w:top w:val="none" w:sz="0" w:space="0" w:color="auto"/>
                            <w:left w:val="none" w:sz="0" w:space="0" w:color="auto"/>
                            <w:bottom w:val="none" w:sz="0" w:space="0" w:color="auto"/>
                            <w:right w:val="none" w:sz="0" w:space="0" w:color="auto"/>
                          </w:divBdr>
                          <w:divsChild>
                            <w:div w:id="1266813623">
                              <w:marLeft w:val="0"/>
                              <w:marRight w:val="0"/>
                              <w:marTop w:val="0"/>
                              <w:marBottom w:val="0"/>
                              <w:divBdr>
                                <w:top w:val="none" w:sz="0" w:space="0" w:color="auto"/>
                                <w:left w:val="none" w:sz="0" w:space="0" w:color="auto"/>
                                <w:bottom w:val="none" w:sz="0" w:space="0" w:color="auto"/>
                                <w:right w:val="none" w:sz="0" w:space="0" w:color="auto"/>
                              </w:divBdr>
                              <w:divsChild>
                                <w:div w:id="143412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7116">
                          <w:marLeft w:val="0"/>
                          <w:marRight w:val="0"/>
                          <w:marTop w:val="0"/>
                          <w:marBottom w:val="0"/>
                          <w:divBdr>
                            <w:top w:val="none" w:sz="0" w:space="0" w:color="auto"/>
                            <w:left w:val="none" w:sz="0" w:space="0" w:color="auto"/>
                            <w:bottom w:val="none" w:sz="0" w:space="0" w:color="auto"/>
                            <w:right w:val="none" w:sz="0" w:space="0" w:color="auto"/>
                          </w:divBdr>
                          <w:divsChild>
                            <w:div w:id="1550535492">
                              <w:marLeft w:val="0"/>
                              <w:marRight w:val="0"/>
                              <w:marTop w:val="0"/>
                              <w:marBottom w:val="0"/>
                              <w:divBdr>
                                <w:top w:val="none" w:sz="0" w:space="0" w:color="auto"/>
                                <w:left w:val="none" w:sz="0" w:space="0" w:color="auto"/>
                                <w:bottom w:val="none" w:sz="0" w:space="0" w:color="auto"/>
                                <w:right w:val="none" w:sz="0" w:space="0" w:color="auto"/>
                              </w:divBdr>
                            </w:div>
                          </w:divsChild>
                        </w:div>
                        <w:div w:id="1289239530">
                          <w:marLeft w:val="0"/>
                          <w:marRight w:val="0"/>
                          <w:marTop w:val="0"/>
                          <w:marBottom w:val="0"/>
                          <w:divBdr>
                            <w:top w:val="none" w:sz="0" w:space="0" w:color="auto"/>
                            <w:left w:val="none" w:sz="0" w:space="0" w:color="auto"/>
                            <w:bottom w:val="none" w:sz="0" w:space="0" w:color="auto"/>
                            <w:right w:val="none" w:sz="0" w:space="0" w:color="auto"/>
                          </w:divBdr>
                          <w:divsChild>
                            <w:div w:id="1246920188">
                              <w:marLeft w:val="0"/>
                              <w:marRight w:val="0"/>
                              <w:marTop w:val="0"/>
                              <w:marBottom w:val="0"/>
                              <w:divBdr>
                                <w:top w:val="none" w:sz="0" w:space="0" w:color="auto"/>
                                <w:left w:val="none" w:sz="0" w:space="0" w:color="auto"/>
                                <w:bottom w:val="none" w:sz="0" w:space="0" w:color="auto"/>
                                <w:right w:val="none" w:sz="0" w:space="0" w:color="auto"/>
                              </w:divBdr>
                            </w:div>
                          </w:divsChild>
                        </w:div>
                        <w:div w:id="1057817659">
                          <w:marLeft w:val="0"/>
                          <w:marRight w:val="0"/>
                          <w:marTop w:val="0"/>
                          <w:marBottom w:val="0"/>
                          <w:divBdr>
                            <w:top w:val="none" w:sz="0" w:space="0" w:color="auto"/>
                            <w:left w:val="none" w:sz="0" w:space="0" w:color="auto"/>
                            <w:bottom w:val="none" w:sz="0" w:space="0" w:color="auto"/>
                            <w:right w:val="none" w:sz="0" w:space="0" w:color="auto"/>
                          </w:divBdr>
                          <w:divsChild>
                            <w:div w:id="453524449">
                              <w:marLeft w:val="0"/>
                              <w:marRight w:val="0"/>
                              <w:marTop w:val="0"/>
                              <w:marBottom w:val="0"/>
                              <w:divBdr>
                                <w:top w:val="none" w:sz="0" w:space="0" w:color="auto"/>
                                <w:left w:val="none" w:sz="0" w:space="0" w:color="auto"/>
                                <w:bottom w:val="none" w:sz="0" w:space="0" w:color="auto"/>
                                <w:right w:val="none" w:sz="0" w:space="0" w:color="auto"/>
                              </w:divBdr>
                            </w:div>
                          </w:divsChild>
                        </w:div>
                        <w:div w:id="954556991">
                          <w:marLeft w:val="0"/>
                          <w:marRight w:val="0"/>
                          <w:marTop w:val="0"/>
                          <w:marBottom w:val="0"/>
                          <w:divBdr>
                            <w:top w:val="none" w:sz="0" w:space="0" w:color="auto"/>
                            <w:left w:val="none" w:sz="0" w:space="0" w:color="auto"/>
                            <w:bottom w:val="none" w:sz="0" w:space="0" w:color="auto"/>
                            <w:right w:val="none" w:sz="0" w:space="0" w:color="auto"/>
                          </w:divBdr>
                          <w:divsChild>
                            <w:div w:id="109852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408561">
              <w:marLeft w:val="0"/>
              <w:marRight w:val="0"/>
              <w:marTop w:val="0"/>
              <w:marBottom w:val="0"/>
              <w:divBdr>
                <w:top w:val="none" w:sz="0" w:space="0" w:color="auto"/>
                <w:left w:val="none" w:sz="0" w:space="0" w:color="auto"/>
                <w:bottom w:val="none" w:sz="0" w:space="0" w:color="auto"/>
                <w:right w:val="none" w:sz="0" w:space="0" w:color="auto"/>
              </w:divBdr>
              <w:divsChild>
                <w:div w:id="1242373326">
                  <w:marLeft w:val="0"/>
                  <w:marRight w:val="0"/>
                  <w:marTop w:val="0"/>
                  <w:marBottom w:val="0"/>
                  <w:divBdr>
                    <w:top w:val="none" w:sz="0" w:space="0" w:color="auto"/>
                    <w:left w:val="none" w:sz="0" w:space="0" w:color="auto"/>
                    <w:bottom w:val="none" w:sz="0" w:space="0" w:color="auto"/>
                    <w:right w:val="none" w:sz="0" w:space="0" w:color="auto"/>
                  </w:divBdr>
                  <w:divsChild>
                    <w:div w:id="563831526">
                      <w:marLeft w:val="0"/>
                      <w:marRight w:val="0"/>
                      <w:marTop w:val="0"/>
                      <w:marBottom w:val="0"/>
                      <w:divBdr>
                        <w:top w:val="none" w:sz="0" w:space="0" w:color="auto"/>
                        <w:left w:val="none" w:sz="0" w:space="0" w:color="auto"/>
                        <w:bottom w:val="none" w:sz="0" w:space="0" w:color="auto"/>
                        <w:right w:val="none" w:sz="0" w:space="0" w:color="auto"/>
                      </w:divBdr>
                      <w:divsChild>
                        <w:div w:id="545683098">
                          <w:marLeft w:val="0"/>
                          <w:marRight w:val="0"/>
                          <w:marTop w:val="0"/>
                          <w:marBottom w:val="0"/>
                          <w:divBdr>
                            <w:top w:val="none" w:sz="0" w:space="0" w:color="auto"/>
                            <w:left w:val="none" w:sz="0" w:space="0" w:color="auto"/>
                            <w:bottom w:val="none" w:sz="0" w:space="0" w:color="auto"/>
                            <w:right w:val="none" w:sz="0" w:space="0" w:color="auto"/>
                          </w:divBdr>
                          <w:divsChild>
                            <w:div w:id="18405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670158">
              <w:marLeft w:val="0"/>
              <w:marRight w:val="0"/>
              <w:marTop w:val="0"/>
              <w:marBottom w:val="0"/>
              <w:divBdr>
                <w:top w:val="none" w:sz="0" w:space="0" w:color="auto"/>
                <w:left w:val="none" w:sz="0" w:space="0" w:color="auto"/>
                <w:bottom w:val="none" w:sz="0" w:space="0" w:color="auto"/>
                <w:right w:val="none" w:sz="0" w:space="0" w:color="auto"/>
              </w:divBdr>
              <w:divsChild>
                <w:div w:id="839194269">
                  <w:marLeft w:val="0"/>
                  <w:marRight w:val="0"/>
                  <w:marTop w:val="0"/>
                  <w:marBottom w:val="0"/>
                  <w:divBdr>
                    <w:top w:val="none" w:sz="0" w:space="0" w:color="auto"/>
                    <w:left w:val="none" w:sz="0" w:space="0" w:color="auto"/>
                    <w:bottom w:val="none" w:sz="0" w:space="0" w:color="auto"/>
                    <w:right w:val="none" w:sz="0" w:space="0" w:color="auto"/>
                  </w:divBdr>
                  <w:divsChild>
                    <w:div w:id="755325893">
                      <w:marLeft w:val="0"/>
                      <w:marRight w:val="0"/>
                      <w:marTop w:val="0"/>
                      <w:marBottom w:val="0"/>
                      <w:divBdr>
                        <w:top w:val="none" w:sz="0" w:space="0" w:color="auto"/>
                        <w:left w:val="none" w:sz="0" w:space="0" w:color="auto"/>
                        <w:bottom w:val="none" w:sz="0" w:space="0" w:color="auto"/>
                        <w:right w:val="none" w:sz="0" w:space="0" w:color="auto"/>
                      </w:divBdr>
                      <w:divsChild>
                        <w:div w:id="1114711635">
                          <w:marLeft w:val="0"/>
                          <w:marRight w:val="0"/>
                          <w:marTop w:val="0"/>
                          <w:marBottom w:val="0"/>
                          <w:divBdr>
                            <w:top w:val="none" w:sz="0" w:space="0" w:color="auto"/>
                            <w:left w:val="none" w:sz="0" w:space="0" w:color="auto"/>
                            <w:bottom w:val="none" w:sz="0" w:space="0" w:color="auto"/>
                            <w:right w:val="none" w:sz="0" w:space="0" w:color="auto"/>
                          </w:divBdr>
                        </w:div>
                        <w:div w:id="383261572">
                          <w:marLeft w:val="0"/>
                          <w:marRight w:val="0"/>
                          <w:marTop w:val="0"/>
                          <w:marBottom w:val="0"/>
                          <w:divBdr>
                            <w:top w:val="none" w:sz="0" w:space="0" w:color="auto"/>
                            <w:left w:val="none" w:sz="0" w:space="0" w:color="auto"/>
                            <w:bottom w:val="none" w:sz="0" w:space="0" w:color="auto"/>
                            <w:right w:val="none" w:sz="0" w:space="0" w:color="auto"/>
                          </w:divBdr>
                          <w:divsChild>
                            <w:div w:id="831412524">
                              <w:marLeft w:val="0"/>
                              <w:marRight w:val="0"/>
                              <w:marTop w:val="0"/>
                              <w:marBottom w:val="0"/>
                              <w:divBdr>
                                <w:top w:val="none" w:sz="0" w:space="0" w:color="auto"/>
                                <w:left w:val="none" w:sz="0" w:space="0" w:color="auto"/>
                                <w:bottom w:val="none" w:sz="0" w:space="0" w:color="auto"/>
                                <w:right w:val="none" w:sz="0" w:space="0" w:color="auto"/>
                              </w:divBdr>
                              <w:divsChild>
                                <w:div w:id="10758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316262">
              <w:marLeft w:val="0"/>
              <w:marRight w:val="0"/>
              <w:marTop w:val="0"/>
              <w:marBottom w:val="0"/>
              <w:divBdr>
                <w:top w:val="none" w:sz="0" w:space="0" w:color="auto"/>
                <w:left w:val="none" w:sz="0" w:space="0" w:color="auto"/>
                <w:bottom w:val="none" w:sz="0" w:space="0" w:color="auto"/>
                <w:right w:val="none" w:sz="0" w:space="0" w:color="auto"/>
              </w:divBdr>
              <w:divsChild>
                <w:div w:id="1345783611">
                  <w:marLeft w:val="0"/>
                  <w:marRight w:val="0"/>
                  <w:marTop w:val="0"/>
                  <w:marBottom w:val="0"/>
                  <w:divBdr>
                    <w:top w:val="none" w:sz="0" w:space="0" w:color="auto"/>
                    <w:left w:val="none" w:sz="0" w:space="0" w:color="auto"/>
                    <w:bottom w:val="none" w:sz="0" w:space="0" w:color="auto"/>
                    <w:right w:val="none" w:sz="0" w:space="0" w:color="auto"/>
                  </w:divBdr>
                  <w:divsChild>
                    <w:div w:id="1696223764">
                      <w:marLeft w:val="0"/>
                      <w:marRight w:val="0"/>
                      <w:marTop w:val="0"/>
                      <w:marBottom w:val="0"/>
                      <w:divBdr>
                        <w:top w:val="none" w:sz="0" w:space="0" w:color="auto"/>
                        <w:left w:val="none" w:sz="0" w:space="0" w:color="auto"/>
                        <w:bottom w:val="none" w:sz="0" w:space="0" w:color="auto"/>
                        <w:right w:val="none" w:sz="0" w:space="0" w:color="auto"/>
                      </w:divBdr>
                    </w:div>
                    <w:div w:id="1433748303">
                      <w:marLeft w:val="0"/>
                      <w:marRight w:val="0"/>
                      <w:marTop w:val="0"/>
                      <w:marBottom w:val="0"/>
                      <w:divBdr>
                        <w:top w:val="none" w:sz="0" w:space="0" w:color="auto"/>
                        <w:left w:val="none" w:sz="0" w:space="0" w:color="auto"/>
                        <w:bottom w:val="none" w:sz="0" w:space="0" w:color="auto"/>
                        <w:right w:val="none" w:sz="0" w:space="0" w:color="auto"/>
                      </w:divBdr>
                      <w:divsChild>
                        <w:div w:id="554505777">
                          <w:marLeft w:val="0"/>
                          <w:marRight w:val="0"/>
                          <w:marTop w:val="0"/>
                          <w:marBottom w:val="0"/>
                          <w:divBdr>
                            <w:top w:val="none" w:sz="0" w:space="0" w:color="auto"/>
                            <w:left w:val="none" w:sz="0" w:space="0" w:color="auto"/>
                            <w:bottom w:val="none" w:sz="0" w:space="0" w:color="auto"/>
                            <w:right w:val="none" w:sz="0" w:space="0" w:color="auto"/>
                          </w:divBdr>
                          <w:divsChild>
                            <w:div w:id="8144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235545">
      <w:bodyDiv w:val="1"/>
      <w:marLeft w:val="0"/>
      <w:marRight w:val="0"/>
      <w:marTop w:val="0"/>
      <w:marBottom w:val="0"/>
      <w:divBdr>
        <w:top w:val="none" w:sz="0" w:space="0" w:color="auto"/>
        <w:left w:val="none" w:sz="0" w:space="0" w:color="auto"/>
        <w:bottom w:val="none" w:sz="0" w:space="0" w:color="auto"/>
        <w:right w:val="none" w:sz="0" w:space="0" w:color="auto"/>
      </w:divBdr>
      <w:divsChild>
        <w:div w:id="645401667">
          <w:marLeft w:val="0"/>
          <w:marRight w:val="0"/>
          <w:marTop w:val="0"/>
          <w:marBottom w:val="450"/>
          <w:divBdr>
            <w:top w:val="none" w:sz="0" w:space="0" w:color="auto"/>
            <w:left w:val="none" w:sz="0" w:space="0" w:color="auto"/>
            <w:bottom w:val="none" w:sz="0" w:space="0" w:color="auto"/>
            <w:right w:val="none" w:sz="0" w:space="0" w:color="auto"/>
          </w:divBdr>
          <w:divsChild>
            <w:div w:id="1076629800">
              <w:marLeft w:val="0"/>
              <w:marRight w:val="0"/>
              <w:marTop w:val="0"/>
              <w:marBottom w:val="0"/>
              <w:divBdr>
                <w:top w:val="none" w:sz="0" w:space="0" w:color="auto"/>
                <w:left w:val="none" w:sz="0" w:space="0" w:color="auto"/>
                <w:bottom w:val="none" w:sz="0" w:space="0" w:color="auto"/>
                <w:right w:val="none" w:sz="0" w:space="0" w:color="auto"/>
              </w:divBdr>
              <w:divsChild>
                <w:div w:id="19390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226352">
      <w:bodyDiv w:val="1"/>
      <w:marLeft w:val="0"/>
      <w:marRight w:val="0"/>
      <w:marTop w:val="0"/>
      <w:marBottom w:val="0"/>
      <w:divBdr>
        <w:top w:val="none" w:sz="0" w:space="0" w:color="auto"/>
        <w:left w:val="none" w:sz="0" w:space="0" w:color="auto"/>
        <w:bottom w:val="none" w:sz="0" w:space="0" w:color="auto"/>
        <w:right w:val="none" w:sz="0" w:space="0" w:color="auto"/>
      </w:divBdr>
      <w:divsChild>
        <w:div w:id="1710765603">
          <w:marLeft w:val="0"/>
          <w:marRight w:val="0"/>
          <w:marTop w:val="0"/>
          <w:marBottom w:val="450"/>
          <w:divBdr>
            <w:top w:val="none" w:sz="0" w:space="0" w:color="auto"/>
            <w:left w:val="none" w:sz="0" w:space="0" w:color="auto"/>
            <w:bottom w:val="none" w:sz="0" w:space="0" w:color="auto"/>
            <w:right w:val="none" w:sz="0" w:space="0" w:color="auto"/>
          </w:divBdr>
        </w:div>
      </w:divsChild>
    </w:div>
    <w:div w:id="1926064273">
      <w:bodyDiv w:val="1"/>
      <w:marLeft w:val="0"/>
      <w:marRight w:val="0"/>
      <w:marTop w:val="0"/>
      <w:marBottom w:val="0"/>
      <w:divBdr>
        <w:top w:val="none" w:sz="0" w:space="0" w:color="auto"/>
        <w:left w:val="none" w:sz="0" w:space="0" w:color="auto"/>
        <w:bottom w:val="none" w:sz="0" w:space="0" w:color="auto"/>
        <w:right w:val="none" w:sz="0" w:space="0" w:color="auto"/>
      </w:divBdr>
      <w:divsChild>
        <w:div w:id="1758282076">
          <w:marLeft w:val="0"/>
          <w:marRight w:val="0"/>
          <w:marTop w:val="0"/>
          <w:marBottom w:val="450"/>
          <w:divBdr>
            <w:top w:val="none" w:sz="0" w:space="0" w:color="auto"/>
            <w:left w:val="none" w:sz="0" w:space="0" w:color="auto"/>
            <w:bottom w:val="none" w:sz="0" w:space="0" w:color="auto"/>
            <w:right w:val="none" w:sz="0" w:space="0" w:color="auto"/>
          </w:divBdr>
          <w:divsChild>
            <w:div w:id="1467548365">
              <w:marLeft w:val="0"/>
              <w:marRight w:val="0"/>
              <w:marTop w:val="0"/>
              <w:marBottom w:val="0"/>
              <w:divBdr>
                <w:top w:val="none" w:sz="0" w:space="0" w:color="auto"/>
                <w:left w:val="none" w:sz="0" w:space="0" w:color="auto"/>
                <w:bottom w:val="none" w:sz="0" w:space="0" w:color="auto"/>
                <w:right w:val="none" w:sz="0" w:space="0" w:color="auto"/>
              </w:divBdr>
              <w:divsChild>
                <w:div w:id="1695231255">
                  <w:marLeft w:val="0"/>
                  <w:marRight w:val="0"/>
                  <w:marTop w:val="0"/>
                  <w:marBottom w:val="0"/>
                  <w:divBdr>
                    <w:top w:val="none" w:sz="0" w:space="0" w:color="auto"/>
                    <w:left w:val="none" w:sz="0" w:space="0" w:color="auto"/>
                    <w:bottom w:val="none" w:sz="0" w:space="0" w:color="auto"/>
                    <w:right w:val="none" w:sz="0" w:space="0" w:color="auto"/>
                  </w:divBdr>
                  <w:divsChild>
                    <w:div w:id="1223173619">
                      <w:marLeft w:val="0"/>
                      <w:marRight w:val="0"/>
                      <w:marTop w:val="0"/>
                      <w:marBottom w:val="0"/>
                      <w:divBdr>
                        <w:top w:val="none" w:sz="0" w:space="0" w:color="auto"/>
                        <w:left w:val="none" w:sz="0" w:space="0" w:color="auto"/>
                        <w:bottom w:val="none" w:sz="0" w:space="0" w:color="auto"/>
                        <w:right w:val="none" w:sz="0" w:space="0" w:color="auto"/>
                      </w:divBdr>
                      <w:divsChild>
                        <w:div w:id="16487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621569">
      <w:bodyDiv w:val="1"/>
      <w:marLeft w:val="0"/>
      <w:marRight w:val="0"/>
      <w:marTop w:val="0"/>
      <w:marBottom w:val="0"/>
      <w:divBdr>
        <w:top w:val="none" w:sz="0" w:space="0" w:color="auto"/>
        <w:left w:val="none" w:sz="0" w:space="0" w:color="auto"/>
        <w:bottom w:val="none" w:sz="0" w:space="0" w:color="auto"/>
        <w:right w:val="none" w:sz="0" w:space="0" w:color="auto"/>
      </w:divBdr>
      <w:divsChild>
        <w:div w:id="1289553476">
          <w:marLeft w:val="0"/>
          <w:marRight w:val="0"/>
          <w:marTop w:val="0"/>
          <w:marBottom w:val="300"/>
          <w:divBdr>
            <w:top w:val="none" w:sz="0" w:space="0" w:color="auto"/>
            <w:left w:val="none" w:sz="0" w:space="0" w:color="auto"/>
            <w:bottom w:val="none" w:sz="0" w:space="0" w:color="auto"/>
            <w:right w:val="none" w:sz="0" w:space="0" w:color="auto"/>
          </w:divBdr>
        </w:div>
      </w:divsChild>
    </w:div>
    <w:div w:id="1979341298">
      <w:bodyDiv w:val="1"/>
      <w:marLeft w:val="0"/>
      <w:marRight w:val="0"/>
      <w:marTop w:val="0"/>
      <w:marBottom w:val="0"/>
      <w:divBdr>
        <w:top w:val="none" w:sz="0" w:space="0" w:color="auto"/>
        <w:left w:val="none" w:sz="0" w:space="0" w:color="auto"/>
        <w:bottom w:val="none" w:sz="0" w:space="0" w:color="auto"/>
        <w:right w:val="none" w:sz="0" w:space="0" w:color="auto"/>
      </w:divBdr>
      <w:divsChild>
        <w:div w:id="71397320">
          <w:marLeft w:val="0"/>
          <w:marRight w:val="0"/>
          <w:marTop w:val="0"/>
          <w:marBottom w:val="450"/>
          <w:divBdr>
            <w:top w:val="none" w:sz="0" w:space="0" w:color="auto"/>
            <w:left w:val="none" w:sz="0" w:space="0" w:color="auto"/>
            <w:bottom w:val="none" w:sz="0" w:space="0" w:color="auto"/>
            <w:right w:val="none" w:sz="0" w:space="0" w:color="auto"/>
          </w:divBdr>
          <w:divsChild>
            <w:div w:id="105408119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6929">
      <w:bodyDiv w:val="1"/>
      <w:marLeft w:val="0"/>
      <w:marRight w:val="0"/>
      <w:marTop w:val="0"/>
      <w:marBottom w:val="0"/>
      <w:divBdr>
        <w:top w:val="none" w:sz="0" w:space="0" w:color="auto"/>
        <w:left w:val="none" w:sz="0" w:space="0" w:color="auto"/>
        <w:bottom w:val="none" w:sz="0" w:space="0" w:color="auto"/>
        <w:right w:val="none" w:sz="0" w:space="0" w:color="auto"/>
      </w:divBdr>
      <w:divsChild>
        <w:div w:id="2130510020">
          <w:marLeft w:val="0"/>
          <w:marRight w:val="0"/>
          <w:marTop w:val="0"/>
          <w:marBottom w:val="300"/>
          <w:divBdr>
            <w:top w:val="none" w:sz="0" w:space="0" w:color="auto"/>
            <w:left w:val="none" w:sz="0" w:space="0" w:color="auto"/>
            <w:bottom w:val="none" w:sz="0" w:space="0" w:color="auto"/>
            <w:right w:val="none" w:sz="0" w:space="0" w:color="auto"/>
          </w:divBdr>
        </w:div>
      </w:divsChild>
    </w:div>
    <w:div w:id="2006977023">
      <w:bodyDiv w:val="1"/>
      <w:marLeft w:val="0"/>
      <w:marRight w:val="0"/>
      <w:marTop w:val="0"/>
      <w:marBottom w:val="0"/>
      <w:divBdr>
        <w:top w:val="none" w:sz="0" w:space="0" w:color="auto"/>
        <w:left w:val="none" w:sz="0" w:space="0" w:color="auto"/>
        <w:bottom w:val="none" w:sz="0" w:space="0" w:color="auto"/>
        <w:right w:val="none" w:sz="0" w:space="0" w:color="auto"/>
      </w:divBdr>
      <w:divsChild>
        <w:div w:id="1029449474">
          <w:blockQuote w:val="1"/>
          <w:marLeft w:val="0"/>
          <w:marRight w:val="0"/>
          <w:marTop w:val="0"/>
          <w:marBottom w:val="0"/>
          <w:divBdr>
            <w:top w:val="none" w:sz="0" w:space="0" w:color="auto"/>
            <w:left w:val="none" w:sz="0" w:space="0" w:color="auto"/>
            <w:bottom w:val="none" w:sz="0" w:space="0" w:color="auto"/>
            <w:right w:val="none" w:sz="0" w:space="0" w:color="auto"/>
          </w:divBdr>
        </w:div>
        <w:div w:id="2072534623">
          <w:marLeft w:val="0"/>
          <w:marRight w:val="0"/>
          <w:marTop w:val="0"/>
          <w:marBottom w:val="0"/>
          <w:divBdr>
            <w:top w:val="none" w:sz="0" w:space="0" w:color="auto"/>
            <w:left w:val="none" w:sz="0" w:space="0" w:color="auto"/>
            <w:bottom w:val="none" w:sz="0" w:space="0" w:color="auto"/>
            <w:right w:val="none" w:sz="0" w:space="0" w:color="auto"/>
          </w:divBdr>
        </w:div>
      </w:divsChild>
    </w:div>
    <w:div w:id="2019774079">
      <w:bodyDiv w:val="1"/>
      <w:marLeft w:val="0"/>
      <w:marRight w:val="0"/>
      <w:marTop w:val="0"/>
      <w:marBottom w:val="0"/>
      <w:divBdr>
        <w:top w:val="none" w:sz="0" w:space="0" w:color="auto"/>
        <w:left w:val="none" w:sz="0" w:space="0" w:color="auto"/>
        <w:bottom w:val="none" w:sz="0" w:space="0" w:color="auto"/>
        <w:right w:val="none" w:sz="0" w:space="0" w:color="auto"/>
      </w:divBdr>
    </w:div>
    <w:div w:id="2066105099">
      <w:bodyDiv w:val="1"/>
      <w:marLeft w:val="0"/>
      <w:marRight w:val="0"/>
      <w:marTop w:val="0"/>
      <w:marBottom w:val="0"/>
      <w:divBdr>
        <w:top w:val="none" w:sz="0" w:space="0" w:color="auto"/>
        <w:left w:val="none" w:sz="0" w:space="0" w:color="auto"/>
        <w:bottom w:val="none" w:sz="0" w:space="0" w:color="auto"/>
        <w:right w:val="none" w:sz="0" w:space="0" w:color="auto"/>
      </w:divBdr>
    </w:div>
    <w:div w:id="2075619200">
      <w:bodyDiv w:val="1"/>
      <w:marLeft w:val="0"/>
      <w:marRight w:val="0"/>
      <w:marTop w:val="0"/>
      <w:marBottom w:val="0"/>
      <w:divBdr>
        <w:top w:val="none" w:sz="0" w:space="0" w:color="auto"/>
        <w:left w:val="none" w:sz="0" w:space="0" w:color="auto"/>
        <w:bottom w:val="none" w:sz="0" w:space="0" w:color="auto"/>
        <w:right w:val="none" w:sz="0" w:space="0" w:color="auto"/>
      </w:divBdr>
      <w:divsChild>
        <w:div w:id="1116674937">
          <w:marLeft w:val="0"/>
          <w:marRight w:val="0"/>
          <w:marTop w:val="0"/>
          <w:marBottom w:val="450"/>
          <w:divBdr>
            <w:top w:val="none" w:sz="0" w:space="0" w:color="auto"/>
            <w:left w:val="none" w:sz="0" w:space="0" w:color="auto"/>
            <w:bottom w:val="none" w:sz="0" w:space="0" w:color="auto"/>
            <w:right w:val="none" w:sz="0" w:space="0" w:color="auto"/>
          </w:divBdr>
          <w:divsChild>
            <w:div w:id="47915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03669">
      <w:bodyDiv w:val="1"/>
      <w:marLeft w:val="0"/>
      <w:marRight w:val="0"/>
      <w:marTop w:val="0"/>
      <w:marBottom w:val="0"/>
      <w:divBdr>
        <w:top w:val="none" w:sz="0" w:space="0" w:color="auto"/>
        <w:left w:val="none" w:sz="0" w:space="0" w:color="auto"/>
        <w:bottom w:val="none" w:sz="0" w:space="0" w:color="auto"/>
        <w:right w:val="none" w:sz="0" w:space="0" w:color="auto"/>
      </w:divBdr>
    </w:div>
    <w:div w:id="2107266703">
      <w:bodyDiv w:val="1"/>
      <w:marLeft w:val="0"/>
      <w:marRight w:val="0"/>
      <w:marTop w:val="0"/>
      <w:marBottom w:val="0"/>
      <w:divBdr>
        <w:top w:val="none" w:sz="0" w:space="0" w:color="auto"/>
        <w:left w:val="none" w:sz="0" w:space="0" w:color="auto"/>
        <w:bottom w:val="none" w:sz="0" w:space="0" w:color="auto"/>
        <w:right w:val="none" w:sz="0" w:space="0" w:color="auto"/>
      </w:divBdr>
      <w:divsChild>
        <w:div w:id="1178814472">
          <w:marLeft w:val="0"/>
          <w:marRight w:val="0"/>
          <w:marTop w:val="0"/>
          <w:marBottom w:val="450"/>
          <w:divBdr>
            <w:top w:val="none" w:sz="0" w:space="0" w:color="auto"/>
            <w:left w:val="none" w:sz="0" w:space="0" w:color="auto"/>
            <w:bottom w:val="none" w:sz="0" w:space="0" w:color="auto"/>
            <w:right w:val="none" w:sz="0" w:space="0" w:color="auto"/>
          </w:divBdr>
          <w:divsChild>
            <w:div w:id="1714038762">
              <w:marLeft w:val="0"/>
              <w:marRight w:val="0"/>
              <w:marTop w:val="0"/>
              <w:marBottom w:val="0"/>
              <w:divBdr>
                <w:top w:val="none" w:sz="0" w:space="0" w:color="auto"/>
                <w:left w:val="none" w:sz="0" w:space="0" w:color="auto"/>
                <w:bottom w:val="none" w:sz="0" w:space="0" w:color="auto"/>
                <w:right w:val="none" w:sz="0" w:space="0" w:color="auto"/>
              </w:divBdr>
            </w:div>
            <w:div w:id="1400712792">
              <w:marLeft w:val="0"/>
              <w:marRight w:val="0"/>
              <w:marTop w:val="0"/>
              <w:marBottom w:val="0"/>
              <w:divBdr>
                <w:top w:val="none" w:sz="0" w:space="0" w:color="auto"/>
                <w:left w:val="none" w:sz="0" w:space="0" w:color="auto"/>
                <w:bottom w:val="none" w:sz="0" w:space="0" w:color="auto"/>
                <w:right w:val="none" w:sz="0" w:space="0" w:color="auto"/>
              </w:divBdr>
            </w:div>
            <w:div w:id="1986469028">
              <w:marLeft w:val="0"/>
              <w:marRight w:val="0"/>
              <w:marTop w:val="0"/>
              <w:marBottom w:val="0"/>
              <w:divBdr>
                <w:top w:val="none" w:sz="0" w:space="0" w:color="auto"/>
                <w:left w:val="none" w:sz="0" w:space="0" w:color="auto"/>
                <w:bottom w:val="none" w:sz="0" w:space="0" w:color="auto"/>
                <w:right w:val="none" w:sz="0" w:space="0" w:color="auto"/>
              </w:divBdr>
            </w:div>
            <w:div w:id="1533882845">
              <w:marLeft w:val="0"/>
              <w:marRight w:val="0"/>
              <w:marTop w:val="0"/>
              <w:marBottom w:val="0"/>
              <w:divBdr>
                <w:top w:val="none" w:sz="0" w:space="0" w:color="auto"/>
                <w:left w:val="none" w:sz="0" w:space="0" w:color="auto"/>
                <w:bottom w:val="none" w:sz="0" w:space="0" w:color="auto"/>
                <w:right w:val="none" w:sz="0" w:space="0" w:color="auto"/>
              </w:divBdr>
            </w:div>
            <w:div w:id="267615623">
              <w:marLeft w:val="0"/>
              <w:marRight w:val="0"/>
              <w:marTop w:val="0"/>
              <w:marBottom w:val="0"/>
              <w:divBdr>
                <w:top w:val="none" w:sz="0" w:space="0" w:color="auto"/>
                <w:left w:val="none" w:sz="0" w:space="0" w:color="auto"/>
                <w:bottom w:val="none" w:sz="0" w:space="0" w:color="auto"/>
                <w:right w:val="none" w:sz="0" w:space="0" w:color="auto"/>
              </w:divBdr>
            </w:div>
            <w:div w:id="1350984295">
              <w:marLeft w:val="0"/>
              <w:marRight w:val="0"/>
              <w:marTop w:val="0"/>
              <w:marBottom w:val="0"/>
              <w:divBdr>
                <w:top w:val="none" w:sz="0" w:space="0" w:color="auto"/>
                <w:left w:val="none" w:sz="0" w:space="0" w:color="auto"/>
                <w:bottom w:val="none" w:sz="0" w:space="0" w:color="auto"/>
                <w:right w:val="none" w:sz="0" w:space="0" w:color="auto"/>
              </w:divBdr>
            </w:div>
            <w:div w:id="716196936">
              <w:marLeft w:val="0"/>
              <w:marRight w:val="0"/>
              <w:marTop w:val="0"/>
              <w:marBottom w:val="0"/>
              <w:divBdr>
                <w:top w:val="none" w:sz="0" w:space="0" w:color="auto"/>
                <w:left w:val="none" w:sz="0" w:space="0" w:color="auto"/>
                <w:bottom w:val="none" w:sz="0" w:space="0" w:color="auto"/>
                <w:right w:val="none" w:sz="0" w:space="0" w:color="auto"/>
              </w:divBdr>
            </w:div>
            <w:div w:id="2016612603">
              <w:marLeft w:val="0"/>
              <w:marRight w:val="0"/>
              <w:marTop w:val="0"/>
              <w:marBottom w:val="0"/>
              <w:divBdr>
                <w:top w:val="none" w:sz="0" w:space="0" w:color="auto"/>
                <w:left w:val="none" w:sz="0" w:space="0" w:color="auto"/>
                <w:bottom w:val="none" w:sz="0" w:space="0" w:color="auto"/>
                <w:right w:val="none" w:sz="0" w:space="0" w:color="auto"/>
              </w:divBdr>
            </w:div>
            <w:div w:id="1996298291">
              <w:marLeft w:val="0"/>
              <w:marRight w:val="0"/>
              <w:marTop w:val="0"/>
              <w:marBottom w:val="0"/>
              <w:divBdr>
                <w:top w:val="none" w:sz="0" w:space="0" w:color="auto"/>
                <w:left w:val="none" w:sz="0" w:space="0" w:color="auto"/>
                <w:bottom w:val="none" w:sz="0" w:space="0" w:color="auto"/>
                <w:right w:val="none" w:sz="0" w:space="0" w:color="auto"/>
              </w:divBdr>
            </w:div>
            <w:div w:id="1675959828">
              <w:marLeft w:val="0"/>
              <w:marRight w:val="0"/>
              <w:marTop w:val="0"/>
              <w:marBottom w:val="0"/>
              <w:divBdr>
                <w:top w:val="none" w:sz="0" w:space="0" w:color="auto"/>
                <w:left w:val="none" w:sz="0" w:space="0" w:color="auto"/>
                <w:bottom w:val="none" w:sz="0" w:space="0" w:color="auto"/>
                <w:right w:val="none" w:sz="0" w:space="0" w:color="auto"/>
              </w:divBdr>
            </w:div>
            <w:div w:id="1995834653">
              <w:marLeft w:val="0"/>
              <w:marRight w:val="0"/>
              <w:marTop w:val="0"/>
              <w:marBottom w:val="0"/>
              <w:divBdr>
                <w:top w:val="none" w:sz="0" w:space="0" w:color="auto"/>
                <w:left w:val="none" w:sz="0" w:space="0" w:color="auto"/>
                <w:bottom w:val="none" w:sz="0" w:space="0" w:color="auto"/>
                <w:right w:val="none" w:sz="0" w:space="0" w:color="auto"/>
              </w:divBdr>
            </w:div>
            <w:div w:id="842280284">
              <w:marLeft w:val="0"/>
              <w:marRight w:val="0"/>
              <w:marTop w:val="0"/>
              <w:marBottom w:val="0"/>
              <w:divBdr>
                <w:top w:val="none" w:sz="0" w:space="0" w:color="auto"/>
                <w:left w:val="none" w:sz="0" w:space="0" w:color="auto"/>
                <w:bottom w:val="none" w:sz="0" w:space="0" w:color="auto"/>
                <w:right w:val="none" w:sz="0" w:space="0" w:color="auto"/>
              </w:divBdr>
            </w:div>
            <w:div w:id="917596283">
              <w:marLeft w:val="0"/>
              <w:marRight w:val="0"/>
              <w:marTop w:val="0"/>
              <w:marBottom w:val="0"/>
              <w:divBdr>
                <w:top w:val="none" w:sz="0" w:space="0" w:color="auto"/>
                <w:left w:val="none" w:sz="0" w:space="0" w:color="auto"/>
                <w:bottom w:val="none" w:sz="0" w:space="0" w:color="auto"/>
                <w:right w:val="none" w:sz="0" w:space="0" w:color="auto"/>
              </w:divBdr>
            </w:div>
            <w:div w:id="1268466854">
              <w:marLeft w:val="0"/>
              <w:marRight w:val="0"/>
              <w:marTop w:val="0"/>
              <w:marBottom w:val="0"/>
              <w:divBdr>
                <w:top w:val="none" w:sz="0" w:space="0" w:color="auto"/>
                <w:left w:val="none" w:sz="0" w:space="0" w:color="auto"/>
                <w:bottom w:val="none" w:sz="0" w:space="0" w:color="auto"/>
                <w:right w:val="none" w:sz="0" w:space="0" w:color="auto"/>
              </w:divBdr>
            </w:div>
            <w:div w:id="811795705">
              <w:marLeft w:val="0"/>
              <w:marRight w:val="0"/>
              <w:marTop w:val="0"/>
              <w:marBottom w:val="0"/>
              <w:divBdr>
                <w:top w:val="none" w:sz="0" w:space="0" w:color="auto"/>
                <w:left w:val="none" w:sz="0" w:space="0" w:color="auto"/>
                <w:bottom w:val="none" w:sz="0" w:space="0" w:color="auto"/>
                <w:right w:val="none" w:sz="0" w:space="0" w:color="auto"/>
              </w:divBdr>
            </w:div>
            <w:div w:id="1333533091">
              <w:marLeft w:val="0"/>
              <w:marRight w:val="0"/>
              <w:marTop w:val="0"/>
              <w:marBottom w:val="0"/>
              <w:divBdr>
                <w:top w:val="none" w:sz="0" w:space="0" w:color="auto"/>
                <w:left w:val="none" w:sz="0" w:space="0" w:color="auto"/>
                <w:bottom w:val="none" w:sz="0" w:space="0" w:color="auto"/>
                <w:right w:val="none" w:sz="0" w:space="0" w:color="auto"/>
              </w:divBdr>
            </w:div>
            <w:div w:id="614481578">
              <w:marLeft w:val="0"/>
              <w:marRight w:val="0"/>
              <w:marTop w:val="0"/>
              <w:marBottom w:val="0"/>
              <w:divBdr>
                <w:top w:val="none" w:sz="0" w:space="0" w:color="auto"/>
                <w:left w:val="none" w:sz="0" w:space="0" w:color="auto"/>
                <w:bottom w:val="none" w:sz="0" w:space="0" w:color="auto"/>
                <w:right w:val="none" w:sz="0" w:space="0" w:color="auto"/>
              </w:divBdr>
            </w:div>
            <w:div w:id="20580246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2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1</Pages>
  <Words>963</Words>
  <Characters>5299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38</cp:revision>
  <dcterms:created xsi:type="dcterms:W3CDTF">2026-02-05T22:05:00Z</dcterms:created>
  <dcterms:modified xsi:type="dcterms:W3CDTF">2026-02-06T21:04:00Z</dcterms:modified>
</cp:coreProperties>
</file>