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23EF3" w:rsidRDefault="00223EF3" w:rsidP="00223EF3">
      <w:pPr>
        <w:rPr>
          <w:rStyle w:val="Textoennegrita"/>
          <w:rFonts w:ascii="Libre Franklin" w:hAnsi="Libre Franklin"/>
          <w:b w:val="0"/>
          <w:bCs w:val="0"/>
          <w:color w:val="1F2947"/>
        </w:rPr>
      </w:pPr>
      <w:r>
        <w:rPr>
          <w:rFonts w:ascii="Libre Franklin" w:hAnsi="Libre Franklin"/>
          <w:noProof/>
          <w:color w:val="1F2947"/>
        </w:rPr>
        <w:drawing>
          <wp:inline distT="0" distB="0" distL="0" distR="0" wp14:anchorId="06DA84EE" wp14:editId="082A3F95">
            <wp:extent cx="5572639" cy="2252253"/>
            <wp:effectExtent l="0" t="0" r="3175" b="0"/>
            <wp:docPr id="91790627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906271" name="Imagen 917906271"/>
                    <pic:cNvPicPr/>
                  </pic:nvPicPr>
                  <pic:blipFill>
                    <a:blip r:embed="rId5" cstate="print">
                      <a:extLst>
                        <a:ext uri="{28A0092B-C50C-407E-A947-70E740481C1C}">
                          <a14:useLocalDpi xmlns:a14="http://schemas.microsoft.com/office/drawing/2010/main" val="0"/>
                        </a:ext>
                      </a:extLst>
                    </a:blip>
                    <a:stretch>
                      <a:fillRect/>
                    </a:stretch>
                  </pic:blipFill>
                  <pic:spPr>
                    <a:xfrm>
                      <a:off x="0" y="0"/>
                      <a:ext cx="5607022" cy="2266149"/>
                    </a:xfrm>
                    <a:prstGeom prst="rect">
                      <a:avLst/>
                    </a:prstGeom>
                  </pic:spPr>
                </pic:pic>
              </a:graphicData>
            </a:graphic>
          </wp:inline>
        </w:drawing>
      </w:r>
    </w:p>
    <w:p w:rsidR="00223EF3" w:rsidRDefault="00223EF3" w:rsidP="00223EF3">
      <w:pPr>
        <w:rPr>
          <w:rStyle w:val="Textoennegrita"/>
          <w:rFonts w:ascii="Libre Franklin" w:hAnsi="Libre Franklin"/>
          <w:b w:val="0"/>
          <w:bCs w:val="0"/>
          <w:color w:val="1F2947"/>
        </w:rPr>
      </w:pPr>
    </w:p>
    <w:p w:rsidR="00223EF3" w:rsidRDefault="00223EF3" w:rsidP="00223EF3">
      <w:pPr>
        <w:rPr>
          <w:rStyle w:val="Textoennegrita"/>
          <w:rFonts w:ascii="Libre Franklin" w:hAnsi="Libre Franklin"/>
          <w:b w:val="0"/>
          <w:bCs w:val="0"/>
          <w:color w:val="1F2947"/>
        </w:rPr>
      </w:pPr>
    </w:p>
    <w:p w:rsidR="00223EF3" w:rsidRDefault="00223EF3" w:rsidP="00223EF3">
      <w:pPr>
        <w:rPr>
          <w:rStyle w:val="Textoennegrita"/>
          <w:rFonts w:ascii="Libre Franklin" w:hAnsi="Libre Franklin"/>
          <w:b w:val="0"/>
          <w:bCs w:val="0"/>
          <w:color w:val="1F2947"/>
        </w:rPr>
      </w:pPr>
    </w:p>
    <w:p w:rsidR="00223EF3" w:rsidRPr="00545ACB" w:rsidRDefault="00223EF3" w:rsidP="00223EF3">
      <w:pPr>
        <w:jc w:val="center"/>
        <w:rPr>
          <w:rStyle w:val="Textoennegrita"/>
          <w:rFonts w:ascii="Century Gothic" w:hAnsi="Century Gothic"/>
          <w:color w:val="1F2947"/>
          <w:sz w:val="28"/>
          <w:szCs w:val="28"/>
          <w:u w:val="single"/>
        </w:rPr>
      </w:pPr>
    </w:p>
    <w:p w:rsidR="00223EF3" w:rsidRPr="00223EF3" w:rsidRDefault="00223EF3" w:rsidP="00223EF3">
      <w:pPr>
        <w:jc w:val="center"/>
        <w:rPr>
          <w:rStyle w:val="Textoennegrita"/>
          <w:rFonts w:ascii="Century Gothic" w:hAnsi="Century Gothic"/>
          <w:color w:val="1F2947"/>
          <w:sz w:val="36"/>
          <w:szCs w:val="36"/>
          <w:u w:val="single"/>
          <w:lang w:val="es-MX"/>
        </w:rPr>
      </w:pPr>
      <w:r w:rsidRPr="00223EF3">
        <w:rPr>
          <w:rStyle w:val="Textoennegrita"/>
          <w:rFonts w:ascii="Century Gothic" w:hAnsi="Century Gothic"/>
          <w:color w:val="1F2947"/>
          <w:sz w:val="36"/>
          <w:szCs w:val="36"/>
          <w:u w:val="single"/>
          <w:lang w:val="es-MX"/>
        </w:rPr>
        <w:t>LICENCIATURA EN PSICOLOGÍA CRISTIANA</w:t>
      </w:r>
    </w:p>
    <w:p w:rsidR="00223EF3" w:rsidRPr="00223EF3" w:rsidRDefault="00223EF3" w:rsidP="00223EF3">
      <w:pPr>
        <w:jc w:val="center"/>
        <w:rPr>
          <w:rStyle w:val="Textoennegrita"/>
          <w:rFonts w:ascii="Century Gothic" w:hAnsi="Century Gothic"/>
          <w:b w:val="0"/>
          <w:bCs w:val="0"/>
          <w:color w:val="1F2947"/>
          <w:lang w:val="es-MX"/>
        </w:rPr>
      </w:pPr>
    </w:p>
    <w:p w:rsidR="00223EF3" w:rsidRPr="00223EF3" w:rsidRDefault="00223EF3" w:rsidP="00223EF3">
      <w:pPr>
        <w:jc w:val="center"/>
        <w:rPr>
          <w:rStyle w:val="Textoennegrita"/>
          <w:rFonts w:ascii="Century Gothic" w:hAnsi="Century Gothic"/>
          <w:b w:val="0"/>
          <w:bCs w:val="0"/>
          <w:color w:val="1F2947"/>
          <w:sz w:val="32"/>
          <w:szCs w:val="32"/>
          <w:lang w:val="es-MX"/>
        </w:rPr>
      </w:pPr>
    </w:p>
    <w:p w:rsidR="00223EF3" w:rsidRPr="00223EF3" w:rsidRDefault="00223EF3" w:rsidP="00223EF3">
      <w:pPr>
        <w:jc w:val="center"/>
        <w:rPr>
          <w:rStyle w:val="Textoennegrita"/>
          <w:rFonts w:ascii="Century Gothic" w:hAnsi="Century Gothic"/>
          <w:b w:val="0"/>
          <w:bCs w:val="0"/>
          <w:color w:val="1F2947"/>
          <w:sz w:val="32"/>
          <w:szCs w:val="32"/>
          <w:lang w:val="es-MX"/>
        </w:rPr>
      </w:pPr>
    </w:p>
    <w:p w:rsidR="00223EF3" w:rsidRPr="00223EF3" w:rsidRDefault="00223EF3" w:rsidP="00223EF3">
      <w:pPr>
        <w:jc w:val="center"/>
        <w:rPr>
          <w:rStyle w:val="Textoennegrita"/>
          <w:rFonts w:ascii="Century Gothic" w:hAnsi="Century Gothic"/>
          <w:b w:val="0"/>
          <w:bCs w:val="0"/>
          <w:color w:val="1F2947"/>
          <w:sz w:val="32"/>
          <w:szCs w:val="32"/>
          <w:lang w:val="es-MX"/>
        </w:rPr>
      </w:pPr>
    </w:p>
    <w:p w:rsidR="00223EF3" w:rsidRPr="00223EF3" w:rsidRDefault="00223EF3" w:rsidP="00223EF3">
      <w:pPr>
        <w:jc w:val="center"/>
        <w:rPr>
          <w:rStyle w:val="Textoennegrita"/>
          <w:rFonts w:ascii="Century Gothic" w:hAnsi="Century Gothic"/>
          <w:b w:val="0"/>
          <w:bCs w:val="0"/>
          <w:color w:val="1F2947"/>
          <w:sz w:val="32"/>
          <w:szCs w:val="32"/>
          <w:lang w:val="es-MX"/>
        </w:rPr>
      </w:pPr>
      <w:r>
        <w:rPr>
          <w:rStyle w:val="Textoennegrita"/>
          <w:rFonts w:ascii="Century Gothic" w:hAnsi="Century Gothic"/>
          <w:color w:val="1F2947"/>
          <w:sz w:val="32"/>
          <w:szCs w:val="32"/>
          <w:lang w:val="es-MX"/>
        </w:rPr>
        <w:t>LPC 103</w:t>
      </w:r>
    </w:p>
    <w:p w:rsidR="00223EF3" w:rsidRPr="00223EF3" w:rsidRDefault="00223EF3" w:rsidP="00223EF3">
      <w:pPr>
        <w:jc w:val="center"/>
        <w:rPr>
          <w:rStyle w:val="Textoennegrita"/>
          <w:rFonts w:ascii="Century Gothic" w:hAnsi="Century Gothic"/>
          <w:b w:val="0"/>
          <w:bCs w:val="0"/>
          <w:color w:val="1F2947"/>
          <w:sz w:val="32"/>
          <w:szCs w:val="32"/>
          <w:lang w:val="es-MX"/>
        </w:rPr>
      </w:pPr>
    </w:p>
    <w:p w:rsidR="00223EF3" w:rsidRPr="00223EF3" w:rsidRDefault="00223EF3" w:rsidP="00223EF3">
      <w:pPr>
        <w:jc w:val="center"/>
        <w:rPr>
          <w:rStyle w:val="Textoennegrita"/>
          <w:rFonts w:ascii="Century Gothic" w:hAnsi="Century Gothic"/>
          <w:b w:val="0"/>
          <w:bCs w:val="0"/>
          <w:color w:val="1F2947"/>
          <w:sz w:val="32"/>
          <w:szCs w:val="32"/>
          <w:lang w:val="es-MX"/>
        </w:rPr>
      </w:pPr>
    </w:p>
    <w:p w:rsidR="00223EF3" w:rsidRPr="00223EF3" w:rsidRDefault="00223EF3" w:rsidP="00223EF3">
      <w:pPr>
        <w:jc w:val="center"/>
        <w:rPr>
          <w:rStyle w:val="Textoennegrita"/>
          <w:rFonts w:ascii="Century Gothic" w:hAnsi="Century Gothic"/>
          <w:b w:val="0"/>
          <w:bCs w:val="0"/>
          <w:color w:val="1F2947"/>
          <w:sz w:val="32"/>
          <w:szCs w:val="32"/>
          <w:lang w:val="es-MX"/>
        </w:rPr>
      </w:pPr>
    </w:p>
    <w:p w:rsidR="00223EF3" w:rsidRPr="00223EF3" w:rsidRDefault="00223EF3" w:rsidP="00223EF3">
      <w:pPr>
        <w:jc w:val="center"/>
        <w:rPr>
          <w:rStyle w:val="Textoennegrita"/>
          <w:rFonts w:ascii="Century Gothic" w:hAnsi="Century Gothic"/>
          <w:b w:val="0"/>
          <w:bCs w:val="0"/>
          <w:color w:val="1F2947"/>
          <w:sz w:val="32"/>
          <w:szCs w:val="32"/>
          <w:lang w:val="es-MX"/>
        </w:rPr>
      </w:pPr>
    </w:p>
    <w:p w:rsidR="00223EF3" w:rsidRPr="00223EF3" w:rsidRDefault="00223EF3" w:rsidP="00223EF3">
      <w:pPr>
        <w:jc w:val="center"/>
        <w:rPr>
          <w:rStyle w:val="Textoennegrita"/>
          <w:rFonts w:ascii="Century Gothic" w:hAnsi="Century Gothic"/>
          <w:b w:val="0"/>
          <w:bCs w:val="0"/>
          <w:color w:val="1F2947"/>
          <w:sz w:val="32"/>
          <w:szCs w:val="32"/>
          <w:lang w:val="es-MX"/>
        </w:rPr>
      </w:pPr>
      <w:r w:rsidRPr="00223EF3">
        <w:rPr>
          <w:rStyle w:val="Textoennegrita"/>
          <w:rFonts w:ascii="Century Gothic" w:hAnsi="Century Gothic"/>
          <w:color w:val="1F2947"/>
          <w:sz w:val="32"/>
          <w:szCs w:val="32"/>
          <w:lang w:val="es-MX"/>
        </w:rPr>
        <w:t>ALUMNO: PAOLA CATALINA REDING RODRÍGUEZ</w:t>
      </w:r>
    </w:p>
    <w:p w:rsidR="00223EF3" w:rsidRPr="00223EF3" w:rsidRDefault="00223EF3" w:rsidP="00223EF3">
      <w:pPr>
        <w:jc w:val="center"/>
        <w:rPr>
          <w:rStyle w:val="Textoennegrita"/>
          <w:rFonts w:ascii="Century Gothic" w:hAnsi="Century Gothic"/>
          <w:b w:val="0"/>
          <w:bCs w:val="0"/>
          <w:color w:val="1F2947"/>
          <w:sz w:val="32"/>
          <w:szCs w:val="32"/>
          <w:lang w:val="es-MX"/>
        </w:rPr>
      </w:pPr>
    </w:p>
    <w:p w:rsidR="00223EF3" w:rsidRPr="00223EF3" w:rsidRDefault="00223EF3" w:rsidP="00223EF3">
      <w:pPr>
        <w:jc w:val="center"/>
        <w:rPr>
          <w:rStyle w:val="Textoennegrita"/>
          <w:rFonts w:ascii="Century Gothic" w:hAnsi="Century Gothic"/>
          <w:b w:val="0"/>
          <w:bCs w:val="0"/>
          <w:color w:val="1F2947"/>
          <w:sz w:val="32"/>
          <w:szCs w:val="32"/>
          <w:lang w:val="es-MX"/>
        </w:rPr>
      </w:pPr>
    </w:p>
    <w:p w:rsidR="00223EF3" w:rsidRPr="00223EF3" w:rsidRDefault="00223EF3" w:rsidP="00223EF3">
      <w:pPr>
        <w:jc w:val="center"/>
        <w:rPr>
          <w:rStyle w:val="Textoennegrita"/>
          <w:rFonts w:ascii="Century Gothic" w:hAnsi="Century Gothic"/>
          <w:b w:val="0"/>
          <w:bCs w:val="0"/>
          <w:color w:val="1F2947"/>
          <w:sz w:val="32"/>
          <w:szCs w:val="32"/>
          <w:lang w:val="es-MX"/>
        </w:rPr>
      </w:pPr>
    </w:p>
    <w:p w:rsidR="00223EF3" w:rsidRPr="00223EF3" w:rsidRDefault="00223EF3" w:rsidP="00223EF3">
      <w:pPr>
        <w:jc w:val="center"/>
        <w:rPr>
          <w:rStyle w:val="Textoennegrita"/>
          <w:rFonts w:ascii="Century Gothic" w:hAnsi="Century Gothic"/>
          <w:b w:val="0"/>
          <w:bCs w:val="0"/>
          <w:color w:val="1F2947"/>
          <w:sz w:val="32"/>
          <w:szCs w:val="32"/>
          <w:lang w:val="es-MX"/>
        </w:rPr>
      </w:pPr>
    </w:p>
    <w:p w:rsidR="00223EF3" w:rsidRPr="00223EF3" w:rsidRDefault="00223EF3" w:rsidP="00223EF3">
      <w:pPr>
        <w:jc w:val="center"/>
        <w:rPr>
          <w:rStyle w:val="Textoennegrita"/>
          <w:rFonts w:ascii="Century Gothic" w:hAnsi="Century Gothic"/>
          <w:b w:val="0"/>
          <w:bCs w:val="0"/>
          <w:color w:val="1F2947"/>
          <w:sz w:val="32"/>
          <w:szCs w:val="32"/>
          <w:lang w:val="es-MX"/>
        </w:rPr>
      </w:pPr>
      <w:r w:rsidRPr="00223EF3">
        <w:rPr>
          <w:rStyle w:val="Textoennegrita"/>
          <w:rFonts w:ascii="Century Gothic" w:hAnsi="Century Gothic"/>
          <w:color w:val="1F2947"/>
          <w:sz w:val="32"/>
          <w:szCs w:val="32"/>
          <w:lang w:val="es-MX"/>
        </w:rPr>
        <w:t xml:space="preserve">TEMA: </w:t>
      </w:r>
      <w:r>
        <w:rPr>
          <w:rStyle w:val="Textoennegrita"/>
          <w:rFonts w:ascii="Century Gothic" w:hAnsi="Century Gothic"/>
          <w:color w:val="1F2947"/>
          <w:sz w:val="32"/>
          <w:szCs w:val="32"/>
          <w:lang w:val="es-MX"/>
        </w:rPr>
        <w:t>REINOS Y PACTOS DEL NUEVO TESTAMENTO</w:t>
      </w:r>
    </w:p>
    <w:p w:rsidR="00223EF3" w:rsidRPr="00223EF3" w:rsidRDefault="00223EF3" w:rsidP="00223EF3">
      <w:pPr>
        <w:jc w:val="center"/>
        <w:rPr>
          <w:rStyle w:val="Textoennegrita"/>
          <w:rFonts w:ascii="Century Gothic" w:hAnsi="Century Gothic"/>
          <w:b w:val="0"/>
          <w:bCs w:val="0"/>
          <w:color w:val="1F2947"/>
          <w:sz w:val="32"/>
          <w:szCs w:val="32"/>
          <w:lang w:val="es-MX"/>
        </w:rPr>
      </w:pPr>
    </w:p>
    <w:p w:rsidR="00223EF3" w:rsidRPr="00223EF3" w:rsidRDefault="00223EF3" w:rsidP="00223EF3">
      <w:pPr>
        <w:jc w:val="center"/>
        <w:rPr>
          <w:rStyle w:val="Textoennegrita"/>
          <w:rFonts w:ascii="Century Gothic" w:hAnsi="Century Gothic"/>
          <w:b w:val="0"/>
          <w:bCs w:val="0"/>
          <w:color w:val="1F2947"/>
          <w:sz w:val="32"/>
          <w:szCs w:val="32"/>
          <w:lang w:val="es-MX"/>
        </w:rPr>
      </w:pPr>
    </w:p>
    <w:p w:rsidR="00223EF3" w:rsidRPr="00223EF3" w:rsidRDefault="00223EF3" w:rsidP="00223EF3">
      <w:pPr>
        <w:jc w:val="center"/>
        <w:rPr>
          <w:rStyle w:val="Textoennegrita"/>
          <w:rFonts w:ascii="Century Gothic" w:hAnsi="Century Gothic"/>
          <w:b w:val="0"/>
          <w:bCs w:val="0"/>
          <w:color w:val="1F2947"/>
          <w:sz w:val="32"/>
          <w:szCs w:val="32"/>
          <w:lang w:val="es-MX"/>
        </w:rPr>
      </w:pPr>
    </w:p>
    <w:p w:rsidR="00223EF3" w:rsidRPr="00223EF3" w:rsidRDefault="00223EF3" w:rsidP="00223EF3">
      <w:pPr>
        <w:jc w:val="center"/>
        <w:rPr>
          <w:rStyle w:val="Textoennegrita"/>
          <w:rFonts w:ascii="Century Gothic" w:hAnsi="Century Gothic"/>
          <w:b w:val="0"/>
          <w:bCs w:val="0"/>
          <w:color w:val="1F2947"/>
          <w:sz w:val="32"/>
          <w:szCs w:val="32"/>
          <w:lang w:val="es-MX"/>
        </w:rPr>
      </w:pPr>
    </w:p>
    <w:p w:rsidR="00223EF3" w:rsidRPr="00223EF3" w:rsidRDefault="00223EF3" w:rsidP="00223EF3">
      <w:pPr>
        <w:jc w:val="center"/>
        <w:rPr>
          <w:rFonts w:ascii="Century Gothic" w:hAnsi="Century Gothic"/>
          <w:b/>
          <w:bCs/>
          <w:color w:val="1F2947"/>
          <w:sz w:val="32"/>
          <w:szCs w:val="32"/>
          <w:lang w:val="es-MX"/>
        </w:rPr>
      </w:pPr>
      <w:r w:rsidRPr="00223EF3">
        <w:rPr>
          <w:rStyle w:val="Textoennegrita"/>
          <w:rFonts w:ascii="Century Gothic" w:hAnsi="Century Gothic"/>
          <w:color w:val="1F2947"/>
          <w:sz w:val="32"/>
          <w:szCs w:val="32"/>
          <w:lang w:val="es-MX"/>
        </w:rPr>
        <w:t>LUGAR: MONTERREY, N.L.</w:t>
      </w:r>
    </w:p>
    <w:p w:rsidR="00223EF3" w:rsidRPr="003F42B4" w:rsidRDefault="00223EF3" w:rsidP="00223EF3">
      <w:pPr>
        <w:pStyle w:val="Ttulo1"/>
        <w:spacing w:before="120"/>
        <w:jc w:val="center"/>
        <w:rPr>
          <w:rFonts w:ascii="Times New Roman" w:hAnsi="Times New Roman"/>
          <w:sz w:val="28"/>
          <w:lang w:val="es-ES"/>
        </w:rPr>
      </w:pPr>
      <w:r w:rsidRPr="003F42B4">
        <w:rPr>
          <w:rFonts w:ascii="Times New Roman" w:hAnsi="Times New Roman"/>
          <w:sz w:val="28"/>
          <w:lang w:val="es-ES"/>
        </w:rPr>
        <w:lastRenderedPageBreak/>
        <w:t>Pregu</w:t>
      </w:r>
      <w:r>
        <w:rPr>
          <w:rFonts w:ascii="Times New Roman" w:hAnsi="Times New Roman"/>
          <w:sz w:val="28"/>
          <w:lang w:val="es-ES"/>
        </w:rPr>
        <w:t>n</w:t>
      </w:r>
      <w:r w:rsidRPr="003F42B4">
        <w:rPr>
          <w:rFonts w:ascii="Times New Roman" w:hAnsi="Times New Roman"/>
          <w:sz w:val="28"/>
          <w:lang w:val="es-ES"/>
        </w:rPr>
        <w:t>tas de Repaso</w:t>
      </w:r>
    </w:p>
    <w:p w:rsidR="00223EF3" w:rsidRPr="003F42B4" w:rsidRDefault="00223EF3" w:rsidP="00223EF3">
      <w:pPr>
        <w:tabs>
          <w:tab w:val="num" w:pos="720"/>
        </w:tabs>
        <w:rPr>
          <w:lang w:val="es-ES"/>
        </w:rPr>
      </w:pPr>
    </w:p>
    <w:p w:rsidR="00223EF3" w:rsidRDefault="00223EF3" w:rsidP="00223EF3">
      <w:pPr>
        <w:numPr>
          <w:ilvl w:val="0"/>
          <w:numId w:val="1"/>
        </w:numPr>
        <w:tabs>
          <w:tab w:val="left" w:pos="360"/>
        </w:tabs>
        <w:rPr>
          <w:lang w:val="es-ES"/>
        </w:rPr>
      </w:pPr>
      <w:r w:rsidRPr="003F42B4">
        <w:rPr>
          <w:lang w:val="es-ES"/>
        </w:rPr>
        <w:t>¿Qué afirmaciones podemos encontrar en la Biblia para soportar la inspiración y la autoridad del Nuevo Testamento?</w:t>
      </w:r>
    </w:p>
    <w:p w:rsidR="00132CD8" w:rsidRDefault="00132CD8" w:rsidP="00132CD8">
      <w:pPr>
        <w:tabs>
          <w:tab w:val="left" w:pos="360"/>
        </w:tabs>
        <w:ind w:left="360"/>
        <w:rPr>
          <w:lang w:val="es-ES"/>
        </w:rPr>
      </w:pPr>
    </w:p>
    <w:p w:rsidR="005A6049" w:rsidRPr="003F42B4" w:rsidRDefault="00132CD8" w:rsidP="005A6049">
      <w:pPr>
        <w:ind w:left="1440"/>
        <w:rPr>
          <w:lang w:val="es-ES"/>
        </w:rPr>
      </w:pPr>
      <w:r>
        <w:rPr>
          <w:lang w:val="es-ES"/>
        </w:rPr>
        <w:tab/>
      </w:r>
      <w:r w:rsidR="005A6049" w:rsidRPr="003F42B4">
        <w:rPr>
          <w:lang w:val="es-ES"/>
        </w:rPr>
        <w:t xml:space="preserve">El </w:t>
      </w:r>
      <w:r w:rsidR="005A6049">
        <w:rPr>
          <w:lang w:val="es-ES"/>
        </w:rPr>
        <w:t>a</w:t>
      </w:r>
      <w:r w:rsidR="005A6049" w:rsidRPr="003F42B4">
        <w:rPr>
          <w:lang w:val="es-ES"/>
        </w:rPr>
        <w:t>póstol Pablo hizo referencia a la inspiración y autoridad de las Escrituras en 2 Timoteo 3:16.</w:t>
      </w:r>
    </w:p>
    <w:p w:rsidR="005A6049" w:rsidRPr="003F42B4" w:rsidRDefault="005A6049" w:rsidP="005A6049">
      <w:pPr>
        <w:ind w:left="1440"/>
        <w:rPr>
          <w:lang w:val="es-ES"/>
        </w:rPr>
      </w:pPr>
    </w:p>
    <w:p w:rsidR="005A6049" w:rsidRPr="003F42B4" w:rsidRDefault="005A6049" w:rsidP="005A6049">
      <w:pPr>
        <w:ind w:left="1440"/>
        <w:rPr>
          <w:lang w:val="es-ES"/>
        </w:rPr>
      </w:pPr>
    </w:p>
    <w:p w:rsidR="005A6049" w:rsidRPr="003F42B4" w:rsidRDefault="005A6049" w:rsidP="005A6049">
      <w:pPr>
        <w:ind w:left="1440"/>
        <w:rPr>
          <w:lang w:val="es-ES"/>
        </w:rPr>
      </w:pPr>
      <w:r w:rsidRPr="003F42B4">
        <w:rPr>
          <w:lang w:val="es-ES"/>
        </w:rPr>
        <w:t>Pablo dijo que</w:t>
      </w:r>
      <w:r>
        <w:rPr>
          <w:lang w:val="es-ES"/>
        </w:rPr>
        <w:t>:</w:t>
      </w:r>
      <w:r w:rsidRPr="003F42B4">
        <w:rPr>
          <w:lang w:val="es-ES"/>
        </w:rPr>
        <w:t xml:space="preserve"> “Toda la Escritura es inspirada por Dios" (</w:t>
      </w:r>
      <w:proofErr w:type="spellStart"/>
      <w:r w:rsidRPr="003F42B4">
        <w:rPr>
          <w:i/>
          <w:lang w:val="es-ES"/>
        </w:rPr>
        <w:t>theopneustos</w:t>
      </w:r>
      <w:proofErr w:type="spellEnd"/>
      <w:r w:rsidRPr="003F42B4">
        <w:rPr>
          <w:lang w:val="es-ES"/>
        </w:rPr>
        <w:t>)</w:t>
      </w:r>
      <w:r>
        <w:rPr>
          <w:lang w:val="es-ES"/>
        </w:rPr>
        <w:t xml:space="preserve"> (Exhalada por Dios).</w:t>
      </w:r>
    </w:p>
    <w:p w:rsidR="005A6049" w:rsidRPr="003F42B4" w:rsidRDefault="005A6049" w:rsidP="005A6049">
      <w:pPr>
        <w:rPr>
          <w:lang w:val="es-ES"/>
        </w:rPr>
      </w:pPr>
    </w:p>
    <w:p w:rsidR="005A6049" w:rsidRPr="008278C0" w:rsidRDefault="005A6049" w:rsidP="005A6049">
      <w:pPr>
        <w:rPr>
          <w:bCs/>
          <w:i/>
          <w:iCs/>
          <w:lang w:val="es-ES"/>
        </w:rPr>
      </w:pPr>
    </w:p>
    <w:p w:rsidR="005A6049" w:rsidRPr="003F42B4" w:rsidRDefault="005A6049" w:rsidP="005A6049">
      <w:pPr>
        <w:rPr>
          <w:b/>
          <w:lang w:val="es-ES"/>
        </w:rPr>
      </w:pPr>
    </w:p>
    <w:p w:rsidR="005A6049" w:rsidRPr="003F42B4" w:rsidRDefault="005A6049" w:rsidP="005A6049">
      <w:pPr>
        <w:rPr>
          <w:b/>
          <w:lang w:val="es-ES"/>
        </w:rPr>
      </w:pPr>
    </w:p>
    <w:p w:rsidR="005A6049" w:rsidRPr="003F42B4" w:rsidRDefault="005A6049" w:rsidP="005A6049">
      <w:pPr>
        <w:pStyle w:val="BulletSG"/>
        <w:numPr>
          <w:ilvl w:val="2"/>
          <w:numId w:val="8"/>
        </w:numPr>
        <w:tabs>
          <w:tab w:val="clear" w:pos="2160"/>
        </w:tabs>
        <w:ind w:hanging="720"/>
        <w:rPr>
          <w:lang w:val="es-ES"/>
        </w:rPr>
      </w:pPr>
      <w:bookmarkStart w:id="0" w:name="_Toc298402561"/>
      <w:r w:rsidRPr="003F42B4">
        <w:rPr>
          <w:lang w:val="es-ES"/>
        </w:rPr>
        <w:t>Doce Discípulos</w:t>
      </w:r>
      <w:r>
        <w:rPr>
          <w:lang w:val="es-ES"/>
        </w:rPr>
        <w:t>.</w:t>
      </w:r>
      <w:bookmarkEnd w:id="0"/>
    </w:p>
    <w:p w:rsidR="005A6049" w:rsidRPr="003F42B4" w:rsidRDefault="005A6049" w:rsidP="005A6049">
      <w:pPr>
        <w:rPr>
          <w:b/>
          <w:lang w:val="es-ES"/>
        </w:rPr>
      </w:pPr>
    </w:p>
    <w:p w:rsidR="005A6049" w:rsidRPr="003F42B4" w:rsidRDefault="005A6049" w:rsidP="005A6049">
      <w:pPr>
        <w:ind w:left="2160"/>
        <w:rPr>
          <w:lang w:val="es-ES"/>
        </w:rPr>
      </w:pPr>
      <w:r w:rsidRPr="003F42B4">
        <w:rPr>
          <w:lang w:val="es-ES"/>
        </w:rPr>
        <w:t>Cuando Jesús comenzó a establecer un nuevo remanente del pueblo de Dios para que cumpliesen los propósitos de Dios en Israel, llamó a un grupo especial de doce discípulos.</w:t>
      </w:r>
    </w:p>
    <w:p w:rsidR="005A6049" w:rsidRPr="003F42B4" w:rsidRDefault="005A6049" w:rsidP="005A6049">
      <w:pPr>
        <w:rPr>
          <w:b/>
          <w:lang w:val="es-ES"/>
        </w:rPr>
      </w:pPr>
    </w:p>
    <w:p w:rsidR="005A6049" w:rsidRPr="00E600DE" w:rsidRDefault="005A6049" w:rsidP="005A6049">
      <w:pPr>
        <w:rPr>
          <w:bCs/>
          <w:i/>
          <w:iCs/>
          <w:lang w:val="es-ES"/>
        </w:rPr>
      </w:pPr>
      <w:r>
        <w:rPr>
          <w:bCs/>
          <w:i/>
          <w:iCs/>
          <w:lang w:val="es-ES"/>
        </w:rPr>
        <w:t>Los separó del mundo, les dio autoridad.</w:t>
      </w:r>
    </w:p>
    <w:p w:rsidR="005A6049" w:rsidRPr="003F42B4" w:rsidRDefault="005A6049" w:rsidP="005A6049">
      <w:pPr>
        <w:rPr>
          <w:b/>
          <w:lang w:val="es-ES"/>
        </w:rPr>
      </w:pPr>
    </w:p>
    <w:p w:rsidR="005A6049" w:rsidRPr="003F42B4" w:rsidRDefault="005A6049" w:rsidP="005A6049">
      <w:pPr>
        <w:rPr>
          <w:b/>
          <w:lang w:val="es-ES"/>
        </w:rPr>
      </w:pPr>
    </w:p>
    <w:p w:rsidR="005A6049" w:rsidRPr="003F42B4" w:rsidRDefault="005A6049" w:rsidP="005A6049">
      <w:pPr>
        <w:ind w:left="2160"/>
        <w:rPr>
          <w:lang w:val="es-ES"/>
        </w:rPr>
      </w:pPr>
      <w:r w:rsidRPr="00AB1308">
        <w:rPr>
          <w:lang w:val="es-ES"/>
        </w:rPr>
        <w:t>Jesús mandó a sus discípulos para enseñar al resto de sus seguidores a través del Espíritu Santo</w:t>
      </w:r>
      <w:r w:rsidRPr="003F42B4">
        <w:rPr>
          <w:lang w:val="es-ES"/>
        </w:rPr>
        <w:t xml:space="preserve"> </w:t>
      </w:r>
      <w:r w:rsidRPr="00E600DE">
        <w:rPr>
          <w:highlight w:val="yellow"/>
          <w:lang w:val="es-ES"/>
        </w:rPr>
        <w:t>(Juan 16:13).</w:t>
      </w:r>
    </w:p>
    <w:p w:rsidR="005A6049" w:rsidRPr="00547D39" w:rsidRDefault="005A6049" w:rsidP="005A6049">
      <w:pPr>
        <w:rPr>
          <w:b/>
          <w:i/>
          <w:iCs/>
          <w:lang w:val="es-ES"/>
        </w:rPr>
      </w:pPr>
      <w:r>
        <w:rPr>
          <w:b/>
          <w:i/>
          <w:iCs/>
          <w:lang w:val="es-ES"/>
        </w:rPr>
        <w:t>Este tipo de pasajes confirman nuestra creencia en la inspiración del NT</w:t>
      </w:r>
    </w:p>
    <w:p w:rsidR="005A6049" w:rsidRPr="003F42B4" w:rsidRDefault="005A6049" w:rsidP="005A6049">
      <w:pPr>
        <w:rPr>
          <w:b/>
          <w:lang w:val="es-ES"/>
        </w:rPr>
      </w:pPr>
    </w:p>
    <w:p w:rsidR="005A6049" w:rsidRPr="003F42B4" w:rsidRDefault="005A6049" w:rsidP="005A6049">
      <w:pPr>
        <w:ind w:left="2160"/>
        <w:rPr>
          <w:lang w:val="es-ES"/>
        </w:rPr>
      </w:pPr>
      <w:r w:rsidRPr="003F42B4">
        <w:rPr>
          <w:lang w:val="es-ES"/>
        </w:rPr>
        <w:t>Pablo no fue uno de los doce discípulos originales, pero era un apóstol con autoridad, y cumplió con los mismos requisitos que habían sido establecidos para los doce (Hechos 1:21-22).</w:t>
      </w:r>
    </w:p>
    <w:p w:rsidR="005A6049" w:rsidRDefault="005A6049" w:rsidP="005A6049">
      <w:pPr>
        <w:rPr>
          <w:b/>
          <w:lang w:val="es-ES"/>
        </w:rPr>
      </w:pPr>
    </w:p>
    <w:p w:rsidR="005A6049" w:rsidRPr="003A363E" w:rsidRDefault="005A6049" w:rsidP="005A6049">
      <w:pPr>
        <w:rPr>
          <w:bCs/>
          <w:i/>
          <w:iCs/>
          <w:lang w:val="es-ES"/>
        </w:rPr>
      </w:pPr>
      <w:r>
        <w:rPr>
          <w:bCs/>
          <w:i/>
          <w:iCs/>
          <w:lang w:val="es-ES"/>
        </w:rPr>
        <w:t>Las escrituras nos enseñan que Pablo estuvo en el desierto con Jesús según Gálatas</w:t>
      </w:r>
    </w:p>
    <w:p w:rsidR="005A6049" w:rsidRPr="003F42B4" w:rsidRDefault="005A6049" w:rsidP="005A6049">
      <w:pPr>
        <w:rPr>
          <w:b/>
          <w:lang w:val="es-ES"/>
        </w:rPr>
      </w:pPr>
    </w:p>
    <w:p w:rsidR="005A6049" w:rsidRPr="003F42B4" w:rsidRDefault="005A6049" w:rsidP="005A6049">
      <w:pPr>
        <w:rPr>
          <w:b/>
          <w:lang w:val="es-ES"/>
        </w:rPr>
      </w:pPr>
    </w:p>
    <w:p w:rsidR="005A6049" w:rsidRPr="003F42B4" w:rsidRDefault="005A6049" w:rsidP="005A6049">
      <w:pPr>
        <w:rPr>
          <w:b/>
          <w:lang w:val="es-ES"/>
        </w:rPr>
      </w:pPr>
    </w:p>
    <w:p w:rsidR="005A6049" w:rsidRPr="003F42B4" w:rsidRDefault="005A6049" w:rsidP="005A6049">
      <w:pPr>
        <w:rPr>
          <w:b/>
          <w:lang w:val="es-ES"/>
        </w:rPr>
      </w:pPr>
    </w:p>
    <w:p w:rsidR="005A6049" w:rsidRPr="00AB1308" w:rsidRDefault="005A6049" w:rsidP="005A6049">
      <w:pPr>
        <w:ind w:left="2160"/>
        <w:rPr>
          <w:lang w:val="es-ES"/>
        </w:rPr>
      </w:pPr>
      <w:r w:rsidRPr="00AB1308">
        <w:rPr>
          <w:lang w:val="es-ES"/>
        </w:rPr>
        <w:t>Pablo fue uno de los testigos de la resurrección de Jesús y fue aprobado como tal por los primeros apóstoles de Jerusalén.</w:t>
      </w:r>
    </w:p>
    <w:p w:rsidR="005A6049" w:rsidRPr="003F42B4" w:rsidRDefault="005A6049" w:rsidP="005A6049">
      <w:pPr>
        <w:ind w:left="2160"/>
        <w:rPr>
          <w:lang w:val="es-ES"/>
        </w:rPr>
      </w:pPr>
    </w:p>
    <w:p w:rsidR="005A6049" w:rsidRPr="003F42B4" w:rsidRDefault="005A6049" w:rsidP="005A6049">
      <w:pPr>
        <w:rPr>
          <w:b/>
          <w:lang w:val="es-ES"/>
        </w:rPr>
      </w:pPr>
    </w:p>
    <w:p w:rsidR="00132CD8" w:rsidRPr="00977AF2" w:rsidRDefault="00132CD8" w:rsidP="005A6049">
      <w:pPr>
        <w:tabs>
          <w:tab w:val="left" w:pos="360"/>
        </w:tabs>
        <w:ind w:left="360"/>
        <w:rPr>
          <w:i/>
          <w:iCs/>
          <w:lang w:val="es-ES"/>
        </w:rPr>
      </w:pPr>
    </w:p>
    <w:p w:rsidR="00223EF3" w:rsidRPr="003F42B4" w:rsidRDefault="00223EF3" w:rsidP="00223EF3">
      <w:pPr>
        <w:tabs>
          <w:tab w:val="num" w:pos="720"/>
        </w:tabs>
        <w:rPr>
          <w:lang w:val="es-ES"/>
        </w:rPr>
      </w:pPr>
    </w:p>
    <w:p w:rsidR="00223EF3" w:rsidRPr="003F42B4" w:rsidRDefault="00223EF3" w:rsidP="00223EF3">
      <w:pPr>
        <w:tabs>
          <w:tab w:val="left" w:pos="3375"/>
        </w:tabs>
        <w:rPr>
          <w:lang w:val="es-ES"/>
        </w:rPr>
      </w:pPr>
    </w:p>
    <w:p w:rsidR="00223EF3" w:rsidRPr="003F42B4" w:rsidRDefault="00223EF3" w:rsidP="00223EF3">
      <w:pPr>
        <w:tabs>
          <w:tab w:val="num" w:pos="720"/>
        </w:tabs>
        <w:rPr>
          <w:lang w:val="es-ES"/>
        </w:rPr>
      </w:pPr>
    </w:p>
    <w:p w:rsidR="00223EF3" w:rsidRPr="003F42B4" w:rsidRDefault="00223EF3" w:rsidP="00223EF3">
      <w:pPr>
        <w:tabs>
          <w:tab w:val="num" w:pos="720"/>
        </w:tabs>
        <w:rPr>
          <w:lang w:val="es-ES"/>
        </w:rPr>
      </w:pPr>
    </w:p>
    <w:p w:rsidR="00223EF3" w:rsidRPr="003F42B4" w:rsidRDefault="00223EF3" w:rsidP="00223EF3">
      <w:pPr>
        <w:tabs>
          <w:tab w:val="num" w:pos="720"/>
        </w:tabs>
        <w:rPr>
          <w:lang w:val="es-ES"/>
        </w:rPr>
      </w:pPr>
    </w:p>
    <w:p w:rsidR="00223EF3" w:rsidRPr="003F42B4" w:rsidRDefault="00223EF3" w:rsidP="00223EF3">
      <w:pPr>
        <w:numPr>
          <w:ilvl w:val="0"/>
          <w:numId w:val="1"/>
        </w:numPr>
        <w:tabs>
          <w:tab w:val="left" w:pos="360"/>
        </w:tabs>
        <w:rPr>
          <w:color w:val="000000"/>
          <w:lang w:val="es-ES"/>
        </w:rPr>
      </w:pPr>
      <w:r w:rsidRPr="003F42B4">
        <w:rPr>
          <w:lang w:val="es-ES"/>
        </w:rPr>
        <w:t>¿Cuáles son los tres puntos de vista referentes a la inspiración del Nuevo Testamento?</w:t>
      </w:r>
    </w:p>
    <w:p w:rsidR="00223EF3" w:rsidRPr="003F42B4" w:rsidRDefault="00223EF3" w:rsidP="00223EF3">
      <w:pPr>
        <w:tabs>
          <w:tab w:val="num" w:pos="720"/>
        </w:tabs>
        <w:rPr>
          <w:lang w:val="es-ES"/>
        </w:rPr>
      </w:pPr>
      <w:r w:rsidRPr="003F42B4">
        <w:rPr>
          <w:lang w:val="es-ES"/>
        </w:rPr>
        <w:t xml:space="preserve">   </w:t>
      </w:r>
    </w:p>
    <w:p w:rsidR="005A6049" w:rsidRPr="00F5086E" w:rsidRDefault="005A6049" w:rsidP="005A6049">
      <w:pPr>
        <w:rPr>
          <w:b/>
          <w:i/>
          <w:iCs/>
          <w:lang w:val="es-ES"/>
        </w:rPr>
      </w:pPr>
    </w:p>
    <w:p w:rsidR="005A6049" w:rsidRPr="003F42B4" w:rsidRDefault="005A6049" w:rsidP="005A6049">
      <w:pPr>
        <w:numPr>
          <w:ilvl w:val="0"/>
          <w:numId w:val="4"/>
        </w:numPr>
        <w:rPr>
          <w:b/>
          <w:lang w:val="es-ES"/>
        </w:rPr>
      </w:pPr>
      <w:r w:rsidRPr="003F42B4">
        <w:rPr>
          <w:lang w:val="es-ES"/>
        </w:rPr>
        <w:t xml:space="preserve">Inspiración </w:t>
      </w:r>
      <w:r>
        <w:rPr>
          <w:lang w:val="es-ES"/>
        </w:rPr>
        <w:t>r</w:t>
      </w:r>
      <w:r w:rsidRPr="003F42B4">
        <w:rPr>
          <w:lang w:val="es-ES"/>
        </w:rPr>
        <w:t xml:space="preserve">omántica: </w:t>
      </w:r>
      <w:r w:rsidRPr="00AB1308">
        <w:rPr>
          <w:lang w:val="es-ES"/>
        </w:rPr>
        <w:t>el Espíritu Santo inspiró a los escritores bíblicos de la misma forma en la que los poetas o músicos seculares son inspirados a escribir o componer.</w:t>
      </w:r>
    </w:p>
    <w:p w:rsidR="005A6049" w:rsidRPr="003F42B4" w:rsidRDefault="005A6049" w:rsidP="005A6049">
      <w:pPr>
        <w:rPr>
          <w:b/>
          <w:lang w:val="es-ES"/>
        </w:rPr>
      </w:pPr>
    </w:p>
    <w:p w:rsidR="005A6049" w:rsidRPr="00F5086E" w:rsidRDefault="005A6049" w:rsidP="005A6049">
      <w:pPr>
        <w:rPr>
          <w:bCs/>
          <w:i/>
          <w:iCs/>
          <w:lang w:val="es-ES"/>
        </w:rPr>
      </w:pPr>
      <w:r>
        <w:rPr>
          <w:bCs/>
          <w:i/>
          <w:iCs/>
          <w:lang w:val="es-ES"/>
        </w:rPr>
        <w:t>Se desconfía de la inspiración correcta no romántica</w:t>
      </w:r>
    </w:p>
    <w:p w:rsidR="005A6049" w:rsidRPr="003F42B4" w:rsidRDefault="005A6049" w:rsidP="005A6049">
      <w:pPr>
        <w:rPr>
          <w:b/>
          <w:lang w:val="es-ES"/>
        </w:rPr>
      </w:pPr>
    </w:p>
    <w:p w:rsidR="005A6049" w:rsidRPr="003F42B4" w:rsidRDefault="005A6049" w:rsidP="005A6049">
      <w:pPr>
        <w:rPr>
          <w:b/>
          <w:lang w:val="es-ES"/>
        </w:rPr>
      </w:pPr>
    </w:p>
    <w:p w:rsidR="005A6049" w:rsidRPr="003F42B4" w:rsidRDefault="005A6049" w:rsidP="005A6049">
      <w:pPr>
        <w:numPr>
          <w:ilvl w:val="0"/>
          <w:numId w:val="4"/>
        </w:numPr>
        <w:rPr>
          <w:b/>
          <w:lang w:val="es-ES"/>
        </w:rPr>
      </w:pPr>
      <w:r w:rsidRPr="003F42B4">
        <w:rPr>
          <w:lang w:val="es-ES"/>
        </w:rPr>
        <w:t xml:space="preserve">Inspiración </w:t>
      </w:r>
      <w:r>
        <w:rPr>
          <w:lang w:val="es-ES"/>
        </w:rPr>
        <w:t>m</w:t>
      </w:r>
      <w:r w:rsidRPr="003F42B4">
        <w:rPr>
          <w:lang w:val="es-ES"/>
        </w:rPr>
        <w:t xml:space="preserve">ecánica: </w:t>
      </w:r>
      <w:r w:rsidRPr="00AB1308">
        <w:rPr>
          <w:lang w:val="es-ES"/>
        </w:rPr>
        <w:t>El Espíritu Santo esencialmente les dictó la Biblia, y los escritores humanos grabaron pasivamente lo que él les dijo.</w:t>
      </w:r>
    </w:p>
    <w:p w:rsidR="005A6049" w:rsidRPr="003F42B4" w:rsidRDefault="005A6049" w:rsidP="005A6049">
      <w:pPr>
        <w:rPr>
          <w:lang w:val="es-ES"/>
        </w:rPr>
      </w:pPr>
    </w:p>
    <w:p w:rsidR="005A6049" w:rsidRPr="003F42B4" w:rsidRDefault="005A6049" w:rsidP="005A6049">
      <w:pPr>
        <w:rPr>
          <w:lang w:val="es-ES"/>
        </w:rPr>
      </w:pPr>
    </w:p>
    <w:p w:rsidR="005A6049" w:rsidRPr="00F5086E" w:rsidRDefault="005A6049" w:rsidP="005A6049">
      <w:pPr>
        <w:rPr>
          <w:i/>
          <w:iCs/>
          <w:lang w:val="es-ES"/>
        </w:rPr>
      </w:pPr>
      <w:r>
        <w:rPr>
          <w:i/>
          <w:iCs/>
          <w:lang w:val="es-ES"/>
        </w:rPr>
        <w:t>Niega que los escritores humanos fueran una parte importante del proceso de la escritura</w:t>
      </w:r>
    </w:p>
    <w:p w:rsidR="005A6049" w:rsidRPr="003F42B4" w:rsidRDefault="005A6049" w:rsidP="005A6049">
      <w:pPr>
        <w:rPr>
          <w:b/>
          <w:lang w:val="es-ES"/>
        </w:rPr>
      </w:pPr>
    </w:p>
    <w:p w:rsidR="005A6049" w:rsidRPr="003F42B4" w:rsidRDefault="005A6049" w:rsidP="005A6049">
      <w:pPr>
        <w:rPr>
          <w:b/>
          <w:lang w:val="es-ES"/>
        </w:rPr>
      </w:pPr>
    </w:p>
    <w:p w:rsidR="005A6049" w:rsidRPr="003F42B4" w:rsidRDefault="005A6049" w:rsidP="005A6049">
      <w:pPr>
        <w:numPr>
          <w:ilvl w:val="0"/>
          <w:numId w:val="4"/>
        </w:numPr>
        <w:rPr>
          <w:b/>
          <w:lang w:val="es-ES"/>
        </w:rPr>
      </w:pPr>
      <w:r w:rsidRPr="003F42B4">
        <w:rPr>
          <w:lang w:val="es-ES"/>
        </w:rPr>
        <w:t xml:space="preserve">Inspiración </w:t>
      </w:r>
      <w:r>
        <w:rPr>
          <w:lang w:val="es-ES"/>
        </w:rPr>
        <w:t>o</w:t>
      </w:r>
      <w:r w:rsidRPr="003F42B4">
        <w:rPr>
          <w:lang w:val="es-ES"/>
        </w:rPr>
        <w:t xml:space="preserve">rgánica: El Espíritu Santo utilizó las personalidades, experiencias, </w:t>
      </w:r>
      <w:r>
        <w:rPr>
          <w:lang w:val="es-ES"/>
        </w:rPr>
        <w:t>puntos de vista</w:t>
      </w:r>
      <w:r w:rsidRPr="003F42B4">
        <w:rPr>
          <w:lang w:val="es-ES"/>
        </w:rPr>
        <w:t xml:space="preserve"> e intenciones de los autores humanos </w:t>
      </w:r>
      <w:r>
        <w:rPr>
          <w:lang w:val="es-ES"/>
        </w:rPr>
        <w:t>y dirigió</w:t>
      </w:r>
      <w:r w:rsidRPr="003F42B4">
        <w:rPr>
          <w:lang w:val="es-ES"/>
        </w:rPr>
        <w:t xml:space="preserve"> su escrit</w:t>
      </w:r>
      <w:r>
        <w:rPr>
          <w:lang w:val="es-ES"/>
        </w:rPr>
        <w:t>ura</w:t>
      </w:r>
      <w:r w:rsidRPr="003F42B4">
        <w:rPr>
          <w:lang w:val="es-ES"/>
        </w:rPr>
        <w:t>.</w:t>
      </w:r>
    </w:p>
    <w:p w:rsidR="005A6049" w:rsidRPr="003F42B4" w:rsidRDefault="005A6049" w:rsidP="005A6049">
      <w:pPr>
        <w:rPr>
          <w:lang w:val="es-ES"/>
        </w:rPr>
      </w:pPr>
    </w:p>
    <w:p w:rsidR="005A6049" w:rsidRPr="003F42B4" w:rsidRDefault="005A6049" w:rsidP="005A6049">
      <w:pPr>
        <w:pStyle w:val="Body"/>
        <w:rPr>
          <w:lang w:val="es-ES"/>
        </w:rPr>
      </w:pPr>
    </w:p>
    <w:p w:rsidR="005A6049" w:rsidRPr="00AB0B37" w:rsidRDefault="005A6049" w:rsidP="005A6049">
      <w:pPr>
        <w:rPr>
          <w:bCs/>
          <w:i/>
          <w:iCs/>
          <w:lang w:val="es-ES"/>
        </w:rPr>
      </w:pPr>
      <w:r>
        <w:rPr>
          <w:bCs/>
          <w:i/>
          <w:iCs/>
          <w:lang w:val="es-ES"/>
        </w:rPr>
        <w:t>Las Palabras de las escrituras son las Palabras de Dios, usó las personalidades experiencias y puntos de vista de los humanos y dirigió los escritos</w:t>
      </w:r>
    </w:p>
    <w:p w:rsidR="005A6049" w:rsidRPr="003F42B4" w:rsidRDefault="005A6049" w:rsidP="005A6049">
      <w:pPr>
        <w:rPr>
          <w:b/>
          <w:lang w:val="es-ES"/>
        </w:rPr>
      </w:pPr>
    </w:p>
    <w:p w:rsidR="00223EF3" w:rsidRPr="003F42B4" w:rsidRDefault="00223EF3" w:rsidP="00223EF3">
      <w:pPr>
        <w:tabs>
          <w:tab w:val="num" w:pos="720"/>
        </w:tabs>
        <w:rPr>
          <w:lang w:val="es-ES"/>
        </w:rPr>
      </w:pPr>
    </w:p>
    <w:p w:rsidR="00223EF3" w:rsidRPr="003F42B4" w:rsidRDefault="00223EF3" w:rsidP="00223EF3">
      <w:pPr>
        <w:numPr>
          <w:ilvl w:val="0"/>
          <w:numId w:val="1"/>
        </w:numPr>
        <w:tabs>
          <w:tab w:val="left" w:pos="360"/>
        </w:tabs>
        <w:rPr>
          <w:color w:val="000000"/>
          <w:lang w:val="es-ES"/>
        </w:rPr>
      </w:pPr>
      <w:r w:rsidRPr="003F42B4">
        <w:rPr>
          <w:color w:val="000000"/>
          <w:lang w:val="es-ES"/>
        </w:rPr>
        <w:t>Enlista y describe las continuidades y discontinuidades de época que existen entre nuestros días y los tiempos del Nuevo Testamento.</w:t>
      </w:r>
    </w:p>
    <w:p w:rsidR="00223EF3" w:rsidRPr="003F42B4" w:rsidRDefault="00223EF3" w:rsidP="00223EF3">
      <w:pPr>
        <w:tabs>
          <w:tab w:val="num" w:pos="720"/>
        </w:tabs>
        <w:rPr>
          <w:lang w:val="es-ES"/>
        </w:rPr>
      </w:pPr>
    </w:p>
    <w:p w:rsidR="00223EF3" w:rsidRPr="003F42B4" w:rsidRDefault="00223EF3" w:rsidP="00223EF3">
      <w:pPr>
        <w:tabs>
          <w:tab w:val="num" w:pos="720"/>
        </w:tabs>
        <w:rPr>
          <w:lang w:val="es-ES"/>
        </w:rPr>
      </w:pPr>
    </w:p>
    <w:p w:rsidR="006D16EB" w:rsidRPr="00893756" w:rsidRDefault="006D16EB" w:rsidP="006D16EB">
      <w:pPr>
        <w:rPr>
          <w:i/>
          <w:iCs/>
          <w:lang w:val="es-ES"/>
        </w:rPr>
      </w:pPr>
      <w:r w:rsidRPr="00893756">
        <w:rPr>
          <w:i/>
          <w:iCs/>
          <w:lang w:val="es-ES"/>
        </w:rPr>
        <w:t xml:space="preserve">Hay muchas formas de dividir la historia y ningún tiempo es totalmente distinto del que vino antes y después de </w:t>
      </w:r>
      <w:r w:rsidRPr="00893756">
        <w:rPr>
          <w:i/>
          <w:iCs/>
          <w:lang w:val="es-ES"/>
        </w:rPr>
        <w:t>él</w:t>
      </w:r>
      <w:r w:rsidRPr="00893756">
        <w:rPr>
          <w:i/>
          <w:iCs/>
          <w:lang w:val="es-ES"/>
        </w:rPr>
        <w:t xml:space="preserve">, sin </w:t>
      </w:r>
      <w:r w:rsidR="00EC59D0" w:rsidRPr="00893756">
        <w:rPr>
          <w:i/>
          <w:iCs/>
          <w:lang w:val="es-ES"/>
        </w:rPr>
        <w:t>embargo,</w:t>
      </w:r>
      <w:r w:rsidRPr="00893756">
        <w:rPr>
          <w:i/>
          <w:iCs/>
          <w:lang w:val="es-ES"/>
        </w:rPr>
        <w:t xml:space="preserve"> </w:t>
      </w:r>
      <w:r w:rsidRPr="00893756">
        <w:rPr>
          <w:i/>
          <w:iCs/>
          <w:lang w:val="es-ES"/>
        </w:rPr>
        <w:t>dividimos</w:t>
      </w:r>
      <w:r>
        <w:rPr>
          <w:i/>
          <w:iCs/>
          <w:lang w:val="es-ES"/>
        </w:rPr>
        <w:t xml:space="preserve"> los tiempos.</w:t>
      </w:r>
      <w:r w:rsidRPr="00893756">
        <w:rPr>
          <w:i/>
          <w:iCs/>
          <w:lang w:val="es-ES"/>
        </w:rPr>
        <w:t xml:space="preserve"> </w:t>
      </w:r>
    </w:p>
    <w:p w:rsidR="006D16EB" w:rsidRPr="00893756" w:rsidRDefault="006D16EB" w:rsidP="006D16EB">
      <w:pPr>
        <w:rPr>
          <w:i/>
          <w:iCs/>
          <w:lang w:val="es-ES"/>
        </w:rPr>
      </w:pPr>
    </w:p>
    <w:p w:rsidR="006D16EB" w:rsidRPr="003F42B4" w:rsidRDefault="006D16EB" w:rsidP="006D16EB">
      <w:pPr>
        <w:rPr>
          <w:lang w:val="es-ES"/>
        </w:rPr>
      </w:pPr>
    </w:p>
    <w:p w:rsidR="006D16EB" w:rsidRPr="003F42B4" w:rsidRDefault="006D16EB" w:rsidP="006D16EB">
      <w:pPr>
        <w:ind w:left="1440"/>
        <w:rPr>
          <w:lang w:val="es-ES"/>
        </w:rPr>
      </w:pPr>
      <w:r w:rsidRPr="00AB1308">
        <w:rPr>
          <w:lang w:val="es-ES"/>
        </w:rPr>
        <w:t xml:space="preserve">La </w:t>
      </w:r>
      <w:r>
        <w:rPr>
          <w:lang w:val="es-ES"/>
        </w:rPr>
        <w:t>era</w:t>
      </w:r>
      <w:r w:rsidRPr="00AB1308">
        <w:rPr>
          <w:lang w:val="es-ES"/>
        </w:rPr>
        <w:t xml:space="preserve"> del nuevo pacto comenzó con </w:t>
      </w:r>
      <w:r>
        <w:rPr>
          <w:lang w:val="es-ES"/>
        </w:rPr>
        <w:t>la</w:t>
      </w:r>
      <w:r w:rsidRPr="00AB1308">
        <w:rPr>
          <w:lang w:val="es-ES"/>
        </w:rPr>
        <w:t xml:space="preserve"> primer</w:t>
      </w:r>
      <w:r>
        <w:rPr>
          <w:lang w:val="es-ES"/>
        </w:rPr>
        <w:t>a</w:t>
      </w:r>
      <w:r w:rsidRPr="00AB1308">
        <w:rPr>
          <w:lang w:val="es-ES"/>
        </w:rPr>
        <w:t xml:space="preserve"> </w:t>
      </w:r>
      <w:r>
        <w:rPr>
          <w:lang w:val="es-ES"/>
        </w:rPr>
        <w:t>venida</w:t>
      </w:r>
      <w:r w:rsidRPr="00AB1308">
        <w:rPr>
          <w:lang w:val="es-ES"/>
        </w:rPr>
        <w:t xml:space="preserve"> de Cristo y continuará hasta su regreso.</w:t>
      </w:r>
    </w:p>
    <w:p w:rsidR="006D16EB" w:rsidRPr="003F42B4" w:rsidRDefault="006D16EB" w:rsidP="006D16EB">
      <w:pPr>
        <w:rPr>
          <w:lang w:val="es-ES"/>
        </w:rPr>
      </w:pPr>
    </w:p>
    <w:p w:rsidR="006D16EB" w:rsidRDefault="006D16EB" w:rsidP="006D16EB">
      <w:pPr>
        <w:rPr>
          <w:i/>
          <w:iCs/>
          <w:lang w:val="es-ES"/>
        </w:rPr>
      </w:pPr>
      <w:r w:rsidRPr="00893756">
        <w:rPr>
          <w:i/>
          <w:iCs/>
          <w:lang w:val="es-ES"/>
        </w:rPr>
        <w:t>NT: Nuevo pacto, era mesiánica, única, en la que el hijo del Rey David reina en Nombre de Dios</w:t>
      </w:r>
      <w:r>
        <w:rPr>
          <w:i/>
          <w:iCs/>
          <w:lang w:val="es-ES"/>
        </w:rPr>
        <w:t>.</w:t>
      </w:r>
    </w:p>
    <w:p w:rsidR="006D16EB" w:rsidRPr="003F42B4" w:rsidRDefault="006D16EB" w:rsidP="006D16EB">
      <w:pPr>
        <w:pStyle w:val="BulletSG"/>
        <w:numPr>
          <w:ilvl w:val="0"/>
          <w:numId w:val="11"/>
        </w:numPr>
        <w:ind w:hanging="720"/>
        <w:rPr>
          <w:lang w:val="es-ES"/>
        </w:rPr>
      </w:pPr>
      <w:bookmarkStart w:id="1" w:name="_Toc298402569"/>
      <w:r w:rsidRPr="003F42B4">
        <w:rPr>
          <w:lang w:val="es-ES"/>
        </w:rPr>
        <w:t>Continuidades</w:t>
      </w:r>
      <w:r>
        <w:rPr>
          <w:lang w:val="es-ES"/>
        </w:rPr>
        <w:t>.</w:t>
      </w:r>
      <w:bookmarkEnd w:id="1"/>
    </w:p>
    <w:p w:rsidR="006D16EB" w:rsidRPr="003F42B4" w:rsidRDefault="006D16EB" w:rsidP="006D16EB">
      <w:pPr>
        <w:rPr>
          <w:b/>
          <w:lang w:val="es-ES"/>
        </w:rPr>
      </w:pPr>
    </w:p>
    <w:p w:rsidR="006D16EB" w:rsidRPr="003F42B4" w:rsidRDefault="006D16EB" w:rsidP="006D16EB">
      <w:pPr>
        <w:ind w:left="2160"/>
        <w:rPr>
          <w:lang w:val="es-ES"/>
        </w:rPr>
      </w:pPr>
      <w:r w:rsidRPr="003F42B4">
        <w:rPr>
          <w:lang w:val="es-ES"/>
        </w:rPr>
        <w:t>Con</w:t>
      </w:r>
      <w:r>
        <w:rPr>
          <w:lang w:val="es-ES"/>
        </w:rPr>
        <w:t>tinuidades</w:t>
      </w:r>
      <w:r w:rsidRPr="003F42B4">
        <w:rPr>
          <w:lang w:val="es-ES"/>
        </w:rPr>
        <w:t xml:space="preserve"> entre nuestros días y los días del Nuevo Testamento:  </w:t>
      </w:r>
    </w:p>
    <w:p w:rsidR="006D16EB" w:rsidRPr="003F42B4" w:rsidRDefault="006D16EB" w:rsidP="006D16EB">
      <w:pPr>
        <w:ind w:left="2160"/>
        <w:rPr>
          <w:lang w:val="es-ES"/>
        </w:rPr>
      </w:pPr>
      <w:r w:rsidRPr="003F42B4" w:rsidDel="00F51A2E">
        <w:rPr>
          <w:lang w:val="es-ES"/>
        </w:rPr>
        <w:lastRenderedPageBreak/>
        <w:t xml:space="preserve"> </w:t>
      </w:r>
    </w:p>
    <w:p w:rsidR="006D16EB" w:rsidRPr="003F42B4" w:rsidRDefault="006D16EB" w:rsidP="006D16EB">
      <w:pPr>
        <w:numPr>
          <w:ilvl w:val="0"/>
          <w:numId w:val="9"/>
        </w:numPr>
        <w:rPr>
          <w:lang w:val="es-ES"/>
        </w:rPr>
      </w:pPr>
      <w:r w:rsidRPr="003F42B4">
        <w:rPr>
          <w:lang w:val="es-ES"/>
        </w:rPr>
        <w:t xml:space="preserve">Servimos al </w:t>
      </w:r>
      <w:r w:rsidRPr="006D06FA">
        <w:rPr>
          <w:u w:val="single"/>
          <w:lang w:val="es-ES"/>
        </w:rPr>
        <w:t>mismo Dios.</w:t>
      </w:r>
    </w:p>
    <w:p w:rsidR="006D16EB" w:rsidRDefault="006D16EB" w:rsidP="006D16EB">
      <w:pPr>
        <w:rPr>
          <w:i/>
          <w:iCs/>
          <w:lang w:val="es-ES"/>
        </w:rPr>
      </w:pPr>
      <w:r>
        <w:rPr>
          <w:i/>
          <w:iCs/>
          <w:lang w:val="es-ES"/>
        </w:rPr>
        <w:t xml:space="preserve">Dios es inmutable e inalterables </w:t>
      </w:r>
    </w:p>
    <w:p w:rsidR="006D16EB" w:rsidRDefault="006D16EB" w:rsidP="006D16EB">
      <w:pPr>
        <w:rPr>
          <w:i/>
          <w:iCs/>
          <w:lang w:val="es-ES"/>
        </w:rPr>
      </w:pPr>
      <w:r>
        <w:rPr>
          <w:i/>
          <w:iCs/>
          <w:lang w:val="es-ES"/>
        </w:rPr>
        <w:t>Números 23:19</w:t>
      </w:r>
    </w:p>
    <w:p w:rsidR="006D16EB" w:rsidRDefault="006D16EB" w:rsidP="006D16EB">
      <w:pPr>
        <w:rPr>
          <w:i/>
          <w:iCs/>
          <w:lang w:val="es-ES"/>
        </w:rPr>
      </w:pPr>
      <w:r>
        <w:rPr>
          <w:i/>
          <w:iCs/>
          <w:lang w:val="es-ES"/>
        </w:rPr>
        <w:t>Isaías 46:10</w:t>
      </w:r>
    </w:p>
    <w:p w:rsidR="006D16EB" w:rsidRDefault="006D16EB" w:rsidP="006D16EB">
      <w:pPr>
        <w:rPr>
          <w:i/>
          <w:iCs/>
          <w:lang w:val="es-ES"/>
        </w:rPr>
      </w:pPr>
      <w:r>
        <w:rPr>
          <w:i/>
          <w:iCs/>
          <w:lang w:val="es-ES"/>
        </w:rPr>
        <w:t>Santiago 1:17</w:t>
      </w:r>
    </w:p>
    <w:p w:rsidR="006D16EB" w:rsidRDefault="006D16EB" w:rsidP="006D16EB">
      <w:pPr>
        <w:rPr>
          <w:i/>
          <w:iCs/>
          <w:lang w:val="es-ES"/>
        </w:rPr>
      </w:pPr>
    </w:p>
    <w:p w:rsidR="006D16EB" w:rsidRDefault="006D16EB" w:rsidP="006D16EB">
      <w:pPr>
        <w:rPr>
          <w:i/>
          <w:iCs/>
          <w:lang w:val="es-ES"/>
        </w:rPr>
      </w:pPr>
      <w:r>
        <w:rPr>
          <w:i/>
          <w:iCs/>
          <w:lang w:val="es-ES"/>
        </w:rPr>
        <w:t>Al servir a este mismo Dios, debemos saber que Dios espera lo mismo de nosotros antes y hoy en día</w:t>
      </w:r>
    </w:p>
    <w:p w:rsidR="006D16EB" w:rsidRDefault="006D16EB" w:rsidP="006D16EB">
      <w:pPr>
        <w:rPr>
          <w:i/>
          <w:iCs/>
          <w:lang w:val="es-ES"/>
        </w:rPr>
      </w:pPr>
    </w:p>
    <w:p w:rsidR="006D16EB" w:rsidRDefault="006D16EB" w:rsidP="006D16EB">
      <w:pPr>
        <w:rPr>
          <w:i/>
          <w:iCs/>
          <w:lang w:val="es-ES"/>
        </w:rPr>
      </w:pPr>
      <w:r>
        <w:rPr>
          <w:i/>
          <w:iCs/>
          <w:lang w:val="es-ES"/>
        </w:rPr>
        <w:t>Hebreos 13:7-8</w:t>
      </w:r>
    </w:p>
    <w:p w:rsidR="006D16EB" w:rsidRDefault="006D16EB" w:rsidP="006D16EB">
      <w:pPr>
        <w:rPr>
          <w:i/>
          <w:iCs/>
          <w:lang w:val="es-ES"/>
        </w:rPr>
      </w:pPr>
      <w:r>
        <w:rPr>
          <w:i/>
          <w:iCs/>
          <w:lang w:val="es-ES"/>
        </w:rPr>
        <w:t xml:space="preserve">Insiste a considerar la conducta de los pastores e imitar su fe, así como Jesús fue el mismo. Habla de líderes del </w:t>
      </w:r>
      <w:proofErr w:type="gramStart"/>
      <w:r>
        <w:rPr>
          <w:i/>
          <w:iCs/>
          <w:lang w:val="es-ES"/>
        </w:rPr>
        <w:t>pasado</w:t>
      </w:r>
      <w:proofErr w:type="gramEnd"/>
      <w:r>
        <w:rPr>
          <w:i/>
          <w:iCs/>
          <w:lang w:val="es-ES"/>
        </w:rPr>
        <w:t xml:space="preserve"> así como </w:t>
      </w:r>
      <w:proofErr w:type="spellStart"/>
      <w:r>
        <w:rPr>
          <w:i/>
          <w:iCs/>
          <w:lang w:val="es-ES"/>
        </w:rPr>
        <w:t>Jesus</w:t>
      </w:r>
      <w:proofErr w:type="spellEnd"/>
      <w:r>
        <w:rPr>
          <w:i/>
          <w:iCs/>
          <w:lang w:val="es-ES"/>
        </w:rPr>
        <w:t xml:space="preserve"> es inmutable</w:t>
      </w:r>
    </w:p>
    <w:p w:rsidR="006D16EB" w:rsidRDefault="006D16EB" w:rsidP="006D16EB">
      <w:pPr>
        <w:rPr>
          <w:i/>
          <w:iCs/>
          <w:lang w:val="es-ES"/>
        </w:rPr>
      </w:pPr>
    </w:p>
    <w:p w:rsidR="006D16EB" w:rsidRPr="003F42B4" w:rsidRDefault="006D16EB" w:rsidP="006D16EB">
      <w:pPr>
        <w:rPr>
          <w:lang w:val="es-ES"/>
        </w:rPr>
      </w:pPr>
    </w:p>
    <w:p w:rsidR="006D16EB" w:rsidRPr="003F42B4" w:rsidRDefault="006D16EB" w:rsidP="006D16EB">
      <w:pPr>
        <w:rPr>
          <w:lang w:val="es-ES"/>
        </w:rPr>
      </w:pPr>
    </w:p>
    <w:p w:rsidR="006D16EB" w:rsidRPr="003F42B4" w:rsidRDefault="006D16EB" w:rsidP="006D16EB">
      <w:pPr>
        <w:numPr>
          <w:ilvl w:val="0"/>
          <w:numId w:val="9"/>
        </w:numPr>
        <w:rPr>
          <w:lang w:val="es-ES"/>
        </w:rPr>
      </w:pPr>
      <w:r w:rsidRPr="003F42B4">
        <w:rPr>
          <w:lang w:val="es-ES"/>
        </w:rPr>
        <w:t>Vivimos después de la muerte de Cristo que hizo la última expiación por el pecado.</w:t>
      </w:r>
    </w:p>
    <w:p w:rsidR="006D16EB" w:rsidRPr="003F42B4" w:rsidRDefault="006D16EB" w:rsidP="006D16EB">
      <w:pPr>
        <w:rPr>
          <w:lang w:val="es-ES"/>
        </w:rPr>
      </w:pPr>
    </w:p>
    <w:p w:rsidR="006D16EB" w:rsidRPr="003F42B4" w:rsidRDefault="006D16EB" w:rsidP="006D16EB">
      <w:pPr>
        <w:rPr>
          <w:lang w:val="es-ES"/>
        </w:rPr>
      </w:pPr>
    </w:p>
    <w:p w:rsidR="006D16EB" w:rsidRPr="0038617D" w:rsidRDefault="006D16EB" w:rsidP="006D16EB">
      <w:pPr>
        <w:rPr>
          <w:i/>
          <w:iCs/>
          <w:lang w:val="es-ES"/>
        </w:rPr>
      </w:pPr>
      <w:r w:rsidRPr="0038617D">
        <w:rPr>
          <w:i/>
          <w:iCs/>
          <w:lang w:val="es-ES"/>
        </w:rPr>
        <w:t xml:space="preserve">Somos resucitados con Cristo en su resurrección, </w:t>
      </w:r>
    </w:p>
    <w:p w:rsidR="006D16EB" w:rsidRPr="003F42B4" w:rsidRDefault="006D16EB" w:rsidP="006D16EB">
      <w:pPr>
        <w:rPr>
          <w:lang w:val="es-ES"/>
        </w:rPr>
      </w:pPr>
    </w:p>
    <w:p w:rsidR="006D16EB" w:rsidRPr="003F42B4" w:rsidRDefault="006D16EB" w:rsidP="006D16EB">
      <w:pPr>
        <w:rPr>
          <w:lang w:val="es-ES"/>
        </w:rPr>
      </w:pPr>
    </w:p>
    <w:p w:rsidR="006D16EB" w:rsidRPr="003F42B4" w:rsidRDefault="006D16EB" w:rsidP="006D16EB">
      <w:pPr>
        <w:rPr>
          <w:lang w:val="es-ES"/>
        </w:rPr>
      </w:pPr>
    </w:p>
    <w:p w:rsidR="006D16EB" w:rsidRPr="003F42B4" w:rsidRDefault="006D16EB" w:rsidP="006D16EB">
      <w:pPr>
        <w:numPr>
          <w:ilvl w:val="0"/>
          <w:numId w:val="9"/>
        </w:numPr>
        <w:rPr>
          <w:lang w:val="es-ES"/>
        </w:rPr>
      </w:pPr>
      <w:r w:rsidRPr="003F42B4">
        <w:rPr>
          <w:lang w:val="es-ES"/>
        </w:rPr>
        <w:t xml:space="preserve">Vivimos una era cuando el Espíritu de Dios es derramado. </w:t>
      </w:r>
    </w:p>
    <w:p w:rsidR="006D16EB" w:rsidRPr="003F42B4" w:rsidRDefault="006D16EB" w:rsidP="006D16EB">
      <w:pPr>
        <w:rPr>
          <w:lang w:val="es-ES"/>
        </w:rPr>
      </w:pPr>
    </w:p>
    <w:p w:rsidR="006D16EB" w:rsidRPr="003F42B4" w:rsidRDefault="006D16EB" w:rsidP="006D16EB">
      <w:pPr>
        <w:numPr>
          <w:ilvl w:val="0"/>
          <w:numId w:val="9"/>
        </w:numPr>
        <w:rPr>
          <w:lang w:val="es-ES"/>
        </w:rPr>
      </w:pPr>
      <w:r w:rsidRPr="003F42B4">
        <w:rPr>
          <w:lang w:val="es-ES"/>
        </w:rPr>
        <w:t>Tenemos la misma misión d</w:t>
      </w:r>
      <w:r>
        <w:rPr>
          <w:lang w:val="es-ES"/>
        </w:rPr>
        <w:t>e</w:t>
      </w:r>
      <w:r w:rsidRPr="007374B1">
        <w:rPr>
          <w:lang w:val="es-ES"/>
        </w:rPr>
        <w:t xml:space="preserve"> difundir a todos los confines de la tierra todo lo que Jesús enseñó</w:t>
      </w:r>
      <w:r>
        <w:rPr>
          <w:lang w:val="es-ES"/>
        </w:rPr>
        <w:t>.</w:t>
      </w:r>
    </w:p>
    <w:p w:rsidR="006D16EB" w:rsidRPr="003F42B4" w:rsidRDefault="006D16EB" w:rsidP="006D16EB">
      <w:pPr>
        <w:rPr>
          <w:b/>
          <w:lang w:val="es-ES"/>
        </w:rPr>
      </w:pPr>
    </w:p>
    <w:p w:rsidR="006D16EB" w:rsidRPr="003F42B4" w:rsidRDefault="006D16EB" w:rsidP="006D16EB">
      <w:pPr>
        <w:rPr>
          <w:b/>
          <w:lang w:val="es-ES"/>
        </w:rPr>
      </w:pPr>
    </w:p>
    <w:p w:rsidR="006D16EB" w:rsidRPr="003F42B4" w:rsidRDefault="006D16EB" w:rsidP="006D16EB">
      <w:pPr>
        <w:rPr>
          <w:b/>
          <w:lang w:val="es-ES"/>
        </w:rPr>
      </w:pPr>
    </w:p>
    <w:p w:rsidR="006D16EB" w:rsidRPr="003F42B4" w:rsidRDefault="006D16EB" w:rsidP="006D16EB">
      <w:pPr>
        <w:rPr>
          <w:b/>
          <w:lang w:val="es-ES"/>
        </w:rPr>
      </w:pPr>
    </w:p>
    <w:p w:rsidR="006D16EB" w:rsidRPr="003F42B4" w:rsidRDefault="006D16EB" w:rsidP="006D16EB">
      <w:pPr>
        <w:rPr>
          <w:b/>
          <w:lang w:val="es-ES"/>
        </w:rPr>
      </w:pPr>
    </w:p>
    <w:p w:rsidR="006D16EB" w:rsidRPr="003F42B4" w:rsidRDefault="006D16EB" w:rsidP="006D16EB">
      <w:pPr>
        <w:pStyle w:val="BulletSG"/>
        <w:numPr>
          <w:ilvl w:val="0"/>
          <w:numId w:val="11"/>
        </w:numPr>
        <w:ind w:hanging="720"/>
        <w:rPr>
          <w:lang w:val="es-ES"/>
        </w:rPr>
      </w:pPr>
      <w:bookmarkStart w:id="2" w:name="_Toc298402570"/>
      <w:r w:rsidRPr="003F42B4">
        <w:rPr>
          <w:lang w:val="es-ES"/>
        </w:rPr>
        <w:t>Discontinui</w:t>
      </w:r>
      <w:r>
        <w:rPr>
          <w:lang w:val="es-ES"/>
        </w:rPr>
        <w:t>dades.</w:t>
      </w:r>
      <w:bookmarkEnd w:id="2"/>
    </w:p>
    <w:p w:rsidR="006D16EB" w:rsidRPr="003F42B4" w:rsidRDefault="006D16EB" w:rsidP="006D16EB">
      <w:pPr>
        <w:rPr>
          <w:b/>
          <w:lang w:val="es-ES"/>
        </w:rPr>
      </w:pPr>
    </w:p>
    <w:p w:rsidR="006D16EB" w:rsidRPr="003F42B4" w:rsidRDefault="006D16EB" w:rsidP="006D16EB">
      <w:pPr>
        <w:ind w:left="2160"/>
        <w:rPr>
          <w:lang w:val="es-ES"/>
        </w:rPr>
      </w:pPr>
      <w:r w:rsidRPr="003F42B4">
        <w:rPr>
          <w:lang w:val="es-ES"/>
        </w:rPr>
        <w:t xml:space="preserve">Pablo hace una distinción entre </w:t>
      </w:r>
      <w:r w:rsidRPr="00ED34D6">
        <w:rPr>
          <w:lang w:val="es-ES"/>
        </w:rPr>
        <w:t>la iglesia que está sobre el fundamento de los apóstoles y profetas, siendo la principal piedra del ángulo Jesucristo mismo, y la iglesia a lo largo de la historia</w:t>
      </w:r>
      <w:r>
        <w:rPr>
          <w:lang w:val="es-ES"/>
        </w:rPr>
        <w:t xml:space="preserve"> </w:t>
      </w:r>
      <w:r w:rsidRPr="003F42B4">
        <w:rPr>
          <w:lang w:val="es-ES"/>
        </w:rPr>
        <w:t>(Efesios 2:20).</w:t>
      </w:r>
    </w:p>
    <w:p w:rsidR="006D16EB" w:rsidRPr="003F42B4" w:rsidRDefault="006D16EB" w:rsidP="006D16EB">
      <w:pPr>
        <w:rPr>
          <w:b/>
          <w:lang w:val="es-ES"/>
        </w:rPr>
      </w:pPr>
    </w:p>
    <w:p w:rsidR="006D16EB" w:rsidRPr="003F42B4" w:rsidRDefault="006D16EB" w:rsidP="006D16EB">
      <w:pPr>
        <w:rPr>
          <w:b/>
          <w:lang w:val="es-ES"/>
        </w:rPr>
      </w:pPr>
    </w:p>
    <w:p w:rsidR="006D16EB" w:rsidRPr="0038617D" w:rsidRDefault="006D16EB" w:rsidP="006D16EB">
      <w:pPr>
        <w:rPr>
          <w:bCs/>
          <w:i/>
          <w:iCs/>
          <w:lang w:val="es-ES"/>
        </w:rPr>
      </w:pPr>
      <w:r>
        <w:rPr>
          <w:bCs/>
          <w:i/>
          <w:iCs/>
          <w:lang w:val="es-ES"/>
        </w:rPr>
        <w:t>Ap</w:t>
      </w:r>
      <w:r>
        <w:rPr>
          <w:bCs/>
          <w:i/>
          <w:iCs/>
          <w:lang w:val="es-ES"/>
        </w:rPr>
        <w:t>l</w:t>
      </w:r>
      <w:r>
        <w:rPr>
          <w:bCs/>
          <w:i/>
          <w:iCs/>
          <w:lang w:val="es-ES"/>
        </w:rPr>
        <w:t xml:space="preserve">ica a lo largo de la historia, por casi 2000 años la iglesia ha reconocido a Jesucristo y las </w:t>
      </w:r>
      <w:r>
        <w:rPr>
          <w:bCs/>
          <w:i/>
          <w:iCs/>
          <w:lang w:val="es-ES"/>
        </w:rPr>
        <w:t>escrituras,</w:t>
      </w:r>
      <w:r>
        <w:rPr>
          <w:bCs/>
          <w:i/>
          <w:iCs/>
          <w:lang w:val="es-ES"/>
        </w:rPr>
        <w:t xml:space="preserve"> pero el hecho de que </w:t>
      </w:r>
      <w:r>
        <w:rPr>
          <w:bCs/>
          <w:i/>
          <w:iCs/>
          <w:lang w:val="es-ES"/>
        </w:rPr>
        <w:t>él</w:t>
      </w:r>
      <w:r>
        <w:rPr>
          <w:bCs/>
          <w:i/>
          <w:iCs/>
          <w:lang w:val="es-ES"/>
        </w:rPr>
        <w:t xml:space="preserve"> y sus apóstoles esto crea una discontinuidad</w:t>
      </w:r>
    </w:p>
    <w:p w:rsidR="006D16EB" w:rsidRPr="003F42B4" w:rsidRDefault="006D16EB" w:rsidP="006D16EB">
      <w:pPr>
        <w:rPr>
          <w:b/>
          <w:lang w:val="es-ES"/>
        </w:rPr>
      </w:pPr>
    </w:p>
    <w:p w:rsidR="006D16EB" w:rsidRPr="003F42B4" w:rsidRDefault="006D16EB" w:rsidP="006D16EB">
      <w:pPr>
        <w:rPr>
          <w:b/>
          <w:lang w:val="es-ES"/>
        </w:rPr>
      </w:pPr>
    </w:p>
    <w:p w:rsidR="006D16EB" w:rsidRPr="003F42B4" w:rsidRDefault="006D16EB" w:rsidP="006D16EB">
      <w:pPr>
        <w:ind w:left="2160"/>
        <w:rPr>
          <w:lang w:val="es-ES"/>
        </w:rPr>
      </w:pPr>
      <w:r w:rsidRPr="003F42B4">
        <w:rPr>
          <w:lang w:val="es-ES"/>
        </w:rPr>
        <w:lastRenderedPageBreak/>
        <w:t>Discontinuidades entre nuestros días y los días del Nuevo Testamento:</w:t>
      </w:r>
    </w:p>
    <w:p w:rsidR="006D16EB" w:rsidRPr="00CD47AE" w:rsidRDefault="006D16EB" w:rsidP="006D16EB">
      <w:pPr>
        <w:rPr>
          <w:bCs/>
          <w:i/>
          <w:iCs/>
          <w:lang w:val="es-ES"/>
        </w:rPr>
      </w:pPr>
    </w:p>
    <w:p w:rsidR="006D16EB" w:rsidRPr="003F42B4" w:rsidRDefault="006D16EB" w:rsidP="006D16EB">
      <w:pPr>
        <w:rPr>
          <w:lang w:val="es-ES"/>
        </w:rPr>
      </w:pPr>
    </w:p>
    <w:p w:rsidR="006D16EB" w:rsidRPr="003F42B4" w:rsidRDefault="006D16EB" w:rsidP="006D16EB">
      <w:pPr>
        <w:numPr>
          <w:ilvl w:val="0"/>
          <w:numId w:val="10"/>
        </w:numPr>
        <w:rPr>
          <w:b/>
          <w:lang w:val="es-ES"/>
        </w:rPr>
      </w:pPr>
      <w:r>
        <w:rPr>
          <w:lang w:val="es-ES"/>
        </w:rPr>
        <w:t>Milagros auténticos</w:t>
      </w:r>
      <w:r w:rsidRPr="003F42B4">
        <w:rPr>
          <w:lang w:val="es-ES"/>
        </w:rPr>
        <w:t xml:space="preserve">: </w:t>
      </w:r>
      <w:r w:rsidRPr="00AB1308">
        <w:rPr>
          <w:lang w:val="es-ES"/>
        </w:rPr>
        <w:t>nosotros no vemos los milagros como una forma de discernir la autoridad de los nuevos líderes de la iglesia.</w:t>
      </w:r>
    </w:p>
    <w:p w:rsidR="006D16EB" w:rsidRPr="003F42B4" w:rsidRDefault="006D16EB" w:rsidP="006D16EB">
      <w:pPr>
        <w:rPr>
          <w:lang w:val="es-ES"/>
        </w:rPr>
      </w:pPr>
      <w:r>
        <w:rPr>
          <w:lang w:val="es-ES"/>
        </w:rPr>
        <w:t xml:space="preserve">Hoy </w:t>
      </w:r>
      <w:r>
        <w:rPr>
          <w:bCs/>
          <w:i/>
          <w:iCs/>
          <w:lang w:val="es-ES"/>
        </w:rPr>
        <w:t>La iglesia se rige según la normatividad del NT, por eso debemos estudiar</w:t>
      </w:r>
    </w:p>
    <w:p w:rsidR="006D16EB" w:rsidRPr="003F42B4" w:rsidRDefault="006D16EB" w:rsidP="006D16EB">
      <w:pPr>
        <w:rPr>
          <w:b/>
          <w:lang w:val="es-ES"/>
        </w:rPr>
      </w:pPr>
    </w:p>
    <w:p w:rsidR="006D16EB" w:rsidRPr="003F42B4" w:rsidRDefault="006D16EB" w:rsidP="006D16EB">
      <w:pPr>
        <w:rPr>
          <w:b/>
          <w:lang w:val="es-ES"/>
        </w:rPr>
      </w:pPr>
    </w:p>
    <w:p w:rsidR="006D16EB" w:rsidRPr="003F42B4" w:rsidRDefault="006D16EB" w:rsidP="006D16EB">
      <w:pPr>
        <w:numPr>
          <w:ilvl w:val="0"/>
          <w:numId w:val="10"/>
        </w:numPr>
        <w:rPr>
          <w:b/>
          <w:lang w:val="es-ES"/>
        </w:rPr>
      </w:pPr>
      <w:r w:rsidRPr="003F42B4">
        <w:rPr>
          <w:lang w:val="es-ES"/>
        </w:rPr>
        <w:t>Peticiones directas</w:t>
      </w:r>
      <w:r w:rsidRPr="003F42B4">
        <w:rPr>
          <w:lang w:val="es-ES"/>
        </w:rPr>
        <w:tab/>
        <w:t>: Desde que los apóstoles y profetas de Jesús no viven entre nosotros, tenemos que apoyarnos en nuestro estudio del Nuevo Testamento.</w:t>
      </w:r>
    </w:p>
    <w:p w:rsidR="006D16EB" w:rsidRPr="003F42B4" w:rsidRDefault="006D16EB" w:rsidP="006D16EB">
      <w:pPr>
        <w:rPr>
          <w:lang w:val="es-ES"/>
        </w:rPr>
      </w:pPr>
    </w:p>
    <w:p w:rsidR="006D16EB" w:rsidRPr="0029120B" w:rsidRDefault="006D16EB" w:rsidP="006D16EB">
      <w:pPr>
        <w:rPr>
          <w:bCs/>
          <w:i/>
          <w:iCs/>
          <w:lang w:val="es-ES"/>
        </w:rPr>
      </w:pPr>
      <w:r w:rsidRPr="0029120B">
        <w:rPr>
          <w:bCs/>
          <w:i/>
          <w:iCs/>
          <w:lang w:val="es-ES"/>
        </w:rPr>
        <w:t xml:space="preserve">Pablo en 1 y 2 </w:t>
      </w:r>
      <w:r w:rsidRPr="0029120B">
        <w:rPr>
          <w:bCs/>
          <w:i/>
          <w:iCs/>
          <w:lang w:val="es-ES"/>
        </w:rPr>
        <w:t>Corintios</w:t>
      </w:r>
      <w:r>
        <w:rPr>
          <w:bCs/>
          <w:i/>
          <w:iCs/>
          <w:lang w:val="es-ES"/>
        </w:rPr>
        <w:t xml:space="preserve">, Pablo respondía a las necesidades de la gente que seguían a Cristo, así como en Hechos 15, los asuntos se trataban con los líderes. </w:t>
      </w:r>
    </w:p>
    <w:p w:rsidR="006D16EB" w:rsidRPr="003F42B4" w:rsidRDefault="006D16EB" w:rsidP="006D16EB">
      <w:pPr>
        <w:rPr>
          <w:b/>
          <w:lang w:val="es-ES"/>
        </w:rPr>
      </w:pPr>
    </w:p>
    <w:p w:rsidR="006D16EB" w:rsidRPr="003F42B4" w:rsidRDefault="006D16EB" w:rsidP="006D16EB">
      <w:pPr>
        <w:rPr>
          <w:b/>
          <w:lang w:val="es-ES"/>
        </w:rPr>
      </w:pPr>
    </w:p>
    <w:p w:rsidR="006D16EB" w:rsidRPr="003F42B4" w:rsidRDefault="006D16EB" w:rsidP="006D16EB">
      <w:pPr>
        <w:numPr>
          <w:ilvl w:val="0"/>
          <w:numId w:val="10"/>
        </w:numPr>
        <w:rPr>
          <w:b/>
          <w:lang w:val="es-ES"/>
        </w:rPr>
      </w:pPr>
      <w:r w:rsidRPr="003F42B4">
        <w:rPr>
          <w:lang w:val="es-ES"/>
        </w:rPr>
        <w:t xml:space="preserve">Énfasis </w:t>
      </w:r>
      <w:r>
        <w:rPr>
          <w:lang w:val="es-ES"/>
        </w:rPr>
        <w:t>t</w:t>
      </w:r>
      <w:r w:rsidRPr="003F42B4">
        <w:rPr>
          <w:lang w:val="es-ES"/>
        </w:rPr>
        <w:t xml:space="preserve">eológicos: Estos énfasis fueron particularmente importante para el </w:t>
      </w:r>
      <w:r w:rsidRPr="00EA7F8C">
        <w:rPr>
          <w:lang w:val="es-ES"/>
        </w:rPr>
        <w:t>período fundacional de</w:t>
      </w:r>
      <w:r w:rsidRPr="003F42B4">
        <w:rPr>
          <w:lang w:val="es-ES"/>
        </w:rPr>
        <w:t xml:space="preserve"> la iglesia.</w:t>
      </w:r>
    </w:p>
    <w:p w:rsidR="006D16EB" w:rsidRPr="003F42B4" w:rsidRDefault="006D16EB" w:rsidP="006D16EB">
      <w:pPr>
        <w:rPr>
          <w:b/>
          <w:lang w:val="es-ES"/>
        </w:rPr>
      </w:pPr>
    </w:p>
    <w:p w:rsidR="006D16EB" w:rsidRDefault="006D16EB" w:rsidP="006D16EB">
      <w:pPr>
        <w:pStyle w:val="ColorfulList-Accent11"/>
        <w:ind w:left="0"/>
        <w:rPr>
          <w:bCs/>
          <w:i/>
          <w:iCs/>
          <w:lang w:val="es-ES"/>
        </w:rPr>
      </w:pPr>
      <w:r>
        <w:rPr>
          <w:bCs/>
          <w:i/>
          <w:iCs/>
          <w:lang w:val="es-ES"/>
        </w:rPr>
        <w:t xml:space="preserve">Sin </w:t>
      </w:r>
      <w:r>
        <w:rPr>
          <w:bCs/>
          <w:i/>
          <w:iCs/>
          <w:lang w:val="es-ES"/>
        </w:rPr>
        <w:t>embargo,</w:t>
      </w:r>
      <w:r>
        <w:rPr>
          <w:bCs/>
          <w:i/>
          <w:iCs/>
          <w:lang w:val="es-ES"/>
        </w:rPr>
        <w:t xml:space="preserve"> esto ya no nos corresponde, es algo que sucedió entre el Ay NT respecto a las tradiciones judías, vestimenta, circuncisión, ceremonias, alimentos. Esto ya finalizó. </w:t>
      </w:r>
    </w:p>
    <w:p w:rsidR="006D16EB" w:rsidRDefault="006D16EB" w:rsidP="006D16EB">
      <w:pPr>
        <w:pStyle w:val="ColorfulList-Accent11"/>
        <w:ind w:left="0"/>
        <w:rPr>
          <w:bCs/>
          <w:i/>
          <w:iCs/>
          <w:lang w:val="es-ES"/>
        </w:rPr>
      </w:pPr>
    </w:p>
    <w:p w:rsidR="006D16EB" w:rsidRPr="005F7EB9" w:rsidRDefault="006D16EB" w:rsidP="006D16EB">
      <w:pPr>
        <w:pStyle w:val="ColorfulList-Accent11"/>
        <w:ind w:left="0"/>
        <w:rPr>
          <w:bCs/>
          <w:i/>
          <w:iCs/>
          <w:lang w:val="es-ES"/>
        </w:rPr>
      </w:pPr>
      <w:r>
        <w:rPr>
          <w:bCs/>
          <w:i/>
          <w:iCs/>
          <w:lang w:val="es-ES"/>
        </w:rPr>
        <w:t>Al leer la biblia debemos leer en el contexto original, hoy vivimos en circunstancias diferentes, debemos leer la biblia en su contexto, pactos, cumplimento en Cristo y cómo se aplica a nosotros.</w:t>
      </w:r>
    </w:p>
    <w:p w:rsidR="006D16EB" w:rsidRPr="003F42B4" w:rsidRDefault="006D16EB" w:rsidP="006D16EB">
      <w:pPr>
        <w:pStyle w:val="ColorfulList-Accent11"/>
        <w:ind w:left="0"/>
        <w:rPr>
          <w:b/>
          <w:lang w:val="es-ES"/>
        </w:rPr>
      </w:pPr>
    </w:p>
    <w:p w:rsidR="006D16EB" w:rsidRPr="00893756" w:rsidRDefault="006D16EB" w:rsidP="006D16EB">
      <w:pPr>
        <w:rPr>
          <w:i/>
          <w:iCs/>
          <w:lang w:val="es-ES"/>
        </w:rPr>
      </w:pPr>
    </w:p>
    <w:p w:rsidR="00223EF3" w:rsidRPr="003F42B4" w:rsidRDefault="00223EF3" w:rsidP="00223EF3">
      <w:pPr>
        <w:tabs>
          <w:tab w:val="num" w:pos="720"/>
        </w:tabs>
        <w:rPr>
          <w:lang w:val="es-ES"/>
        </w:rPr>
      </w:pPr>
    </w:p>
    <w:p w:rsidR="00223EF3" w:rsidRPr="003F42B4" w:rsidRDefault="00223EF3" w:rsidP="00223EF3">
      <w:pPr>
        <w:tabs>
          <w:tab w:val="num" w:pos="720"/>
        </w:tabs>
        <w:rPr>
          <w:lang w:val="es-ES"/>
        </w:rPr>
      </w:pPr>
    </w:p>
    <w:p w:rsidR="00223EF3" w:rsidRPr="003F42B4" w:rsidRDefault="00223EF3" w:rsidP="00223EF3">
      <w:pPr>
        <w:tabs>
          <w:tab w:val="num" w:pos="720"/>
        </w:tabs>
        <w:rPr>
          <w:lang w:val="es-ES"/>
        </w:rPr>
      </w:pPr>
    </w:p>
    <w:p w:rsidR="00223EF3" w:rsidRPr="003F42B4" w:rsidRDefault="00223EF3" w:rsidP="00223EF3">
      <w:pPr>
        <w:numPr>
          <w:ilvl w:val="0"/>
          <w:numId w:val="1"/>
        </w:numPr>
        <w:tabs>
          <w:tab w:val="left" w:pos="360"/>
        </w:tabs>
        <w:rPr>
          <w:lang w:val="es-ES"/>
        </w:rPr>
      </w:pPr>
      <w:r w:rsidRPr="003F42B4">
        <w:rPr>
          <w:lang w:val="es-ES"/>
        </w:rPr>
        <w:t xml:space="preserve">¿Por qué es de ayuda considerar el impacto de las continuidades y discontinuidades culturales entre nosotros mismos y la audiencia original del Nuevo Testamento?       </w:t>
      </w:r>
    </w:p>
    <w:p w:rsidR="00223EF3" w:rsidRPr="003F42B4" w:rsidRDefault="00223EF3" w:rsidP="00223EF3">
      <w:pPr>
        <w:tabs>
          <w:tab w:val="num" w:pos="720"/>
        </w:tabs>
        <w:rPr>
          <w:lang w:val="es-ES"/>
        </w:rPr>
      </w:pPr>
    </w:p>
    <w:p w:rsidR="00223EF3" w:rsidRPr="0086459F" w:rsidRDefault="008077E4" w:rsidP="00223EF3">
      <w:pPr>
        <w:tabs>
          <w:tab w:val="num" w:pos="720"/>
        </w:tabs>
        <w:rPr>
          <w:i/>
          <w:iCs/>
          <w:lang w:val="es-ES"/>
        </w:rPr>
      </w:pPr>
      <w:r w:rsidRPr="0086459F">
        <w:rPr>
          <w:i/>
          <w:iCs/>
          <w:lang w:val="es-ES"/>
        </w:rPr>
        <w:t>Debido a que la cultura cambia, ya no tenemos los mismos usos y costumbres de aquella época, así que debemos considerar los pros y contras:</w:t>
      </w:r>
    </w:p>
    <w:p w:rsidR="00223EF3" w:rsidRPr="0086459F" w:rsidRDefault="0086459F" w:rsidP="00223EF3">
      <w:pPr>
        <w:tabs>
          <w:tab w:val="num" w:pos="720"/>
        </w:tabs>
        <w:rPr>
          <w:i/>
          <w:iCs/>
          <w:lang w:val="es-ES"/>
        </w:rPr>
      </w:pPr>
      <w:r w:rsidRPr="0086459F">
        <w:rPr>
          <w:i/>
          <w:iCs/>
          <w:lang w:val="es-ES"/>
        </w:rPr>
        <w:t xml:space="preserve">Debemos considerar que las personas se rigen por el comportamiento humano, independientemente de lo que ya mencionamos </w:t>
      </w:r>
    </w:p>
    <w:p w:rsidR="0086459F" w:rsidRPr="0086459F" w:rsidRDefault="0086459F" w:rsidP="0086459F">
      <w:pPr>
        <w:rPr>
          <w:bCs/>
          <w:i/>
          <w:iCs/>
          <w:lang w:val="es-ES"/>
        </w:rPr>
      </w:pPr>
      <w:r w:rsidRPr="0086459F">
        <w:rPr>
          <w:bCs/>
          <w:i/>
          <w:iCs/>
          <w:lang w:val="es-ES"/>
        </w:rPr>
        <w:t>Eclesiastés</w:t>
      </w:r>
      <w:r w:rsidRPr="0086459F">
        <w:rPr>
          <w:bCs/>
          <w:i/>
          <w:iCs/>
          <w:lang w:val="es-ES"/>
        </w:rPr>
        <w:t xml:space="preserve"> 1:9</w:t>
      </w:r>
    </w:p>
    <w:p w:rsidR="0086459F" w:rsidRPr="0086459F" w:rsidRDefault="0086459F" w:rsidP="0086459F">
      <w:pPr>
        <w:rPr>
          <w:bCs/>
          <w:i/>
          <w:iCs/>
          <w:lang w:val="es-ES"/>
        </w:rPr>
      </w:pPr>
    </w:p>
    <w:p w:rsidR="0086459F" w:rsidRPr="0086459F" w:rsidRDefault="0086459F" w:rsidP="0086459F">
      <w:pPr>
        <w:rPr>
          <w:bCs/>
          <w:i/>
          <w:iCs/>
          <w:lang w:val="es-ES"/>
        </w:rPr>
      </w:pPr>
      <w:r w:rsidRPr="0086459F">
        <w:rPr>
          <w:bCs/>
          <w:i/>
          <w:iCs/>
          <w:lang w:val="es-ES"/>
        </w:rPr>
        <w:t>Solo hay diferencias superficiales, disfrutamos ropa, comida, hay gobiernos, se castigan los crímenes</w:t>
      </w:r>
    </w:p>
    <w:p w:rsidR="0086459F" w:rsidRPr="0086459F" w:rsidRDefault="0086459F" w:rsidP="0086459F">
      <w:pPr>
        <w:ind w:left="2160"/>
        <w:rPr>
          <w:i/>
          <w:iCs/>
          <w:lang w:val="es-ES"/>
        </w:rPr>
      </w:pPr>
    </w:p>
    <w:p w:rsidR="0086459F" w:rsidRPr="0086459F" w:rsidRDefault="0086459F" w:rsidP="0086459F">
      <w:pPr>
        <w:rPr>
          <w:i/>
          <w:iCs/>
          <w:lang w:val="es-ES"/>
        </w:rPr>
      </w:pPr>
      <w:r w:rsidRPr="0086459F">
        <w:rPr>
          <w:i/>
          <w:iCs/>
          <w:lang w:val="es-ES"/>
        </w:rPr>
        <w:lastRenderedPageBreak/>
        <w:t>Jesús con la samaritana, no vio diferencias, hay paralelismos sociales y juicios que para Jesús no eran relevantes. A pesar de las diferencias debemos estar conscientes de que las distancias y costumbres no nos hacen muy diferentes unos de los otros.</w:t>
      </w:r>
    </w:p>
    <w:p w:rsidR="0086459F" w:rsidRPr="003F42B4" w:rsidRDefault="0086459F" w:rsidP="00223EF3">
      <w:pPr>
        <w:tabs>
          <w:tab w:val="num" w:pos="720"/>
        </w:tabs>
        <w:rPr>
          <w:lang w:val="es-ES"/>
        </w:rPr>
      </w:pPr>
    </w:p>
    <w:p w:rsidR="00AA5B1D" w:rsidRPr="00AA5B1D" w:rsidRDefault="00AA5B1D" w:rsidP="00AA5B1D">
      <w:pPr>
        <w:pStyle w:val="ColorfulList-Accent11"/>
        <w:rPr>
          <w:bCs/>
          <w:i/>
          <w:iCs/>
          <w:lang w:val="es-ES"/>
        </w:rPr>
      </w:pPr>
      <w:r w:rsidRPr="00AA5B1D">
        <w:rPr>
          <w:i/>
          <w:iCs/>
          <w:lang w:val="es-ES"/>
        </w:rPr>
        <w:t xml:space="preserve">La discontinuidad está medida por una brecha que existe de tiempo y espacio en distintos sentidos, </w:t>
      </w:r>
      <w:r w:rsidRPr="00AA5B1D">
        <w:rPr>
          <w:bCs/>
          <w:i/>
          <w:iCs/>
          <w:lang w:val="es-ES"/>
        </w:rPr>
        <w:t>Entre esa época en lenguaje, entidades sociales, reinados, 2,000 años de separación</w:t>
      </w:r>
    </w:p>
    <w:p w:rsidR="00AA5B1D" w:rsidRPr="00AA5B1D" w:rsidRDefault="00AA5B1D" w:rsidP="00AA5B1D">
      <w:pPr>
        <w:pStyle w:val="ColorfulList-Accent11"/>
        <w:rPr>
          <w:bCs/>
          <w:i/>
          <w:iCs/>
          <w:lang w:val="es-ES"/>
        </w:rPr>
      </w:pPr>
    </w:p>
    <w:p w:rsidR="00AA5B1D" w:rsidRPr="00AA5B1D" w:rsidRDefault="00AA5B1D" w:rsidP="00AA5B1D">
      <w:pPr>
        <w:pStyle w:val="ColorfulList-Accent11"/>
        <w:rPr>
          <w:bCs/>
          <w:i/>
          <w:iCs/>
          <w:lang w:val="es-ES"/>
        </w:rPr>
      </w:pPr>
      <w:r w:rsidRPr="00AA5B1D">
        <w:rPr>
          <w:bCs/>
          <w:i/>
          <w:iCs/>
          <w:lang w:val="es-ES"/>
        </w:rPr>
        <w:t xml:space="preserve">Hablamos del texto, en lugar de dejar que el texto nos hable. Nos esforzamos por atravesar la brecha </w:t>
      </w:r>
    </w:p>
    <w:p w:rsidR="00223EF3" w:rsidRPr="003F42B4" w:rsidRDefault="00223EF3" w:rsidP="00223EF3">
      <w:pPr>
        <w:tabs>
          <w:tab w:val="num" w:pos="720"/>
        </w:tabs>
        <w:rPr>
          <w:lang w:val="es-ES"/>
        </w:rPr>
      </w:pPr>
    </w:p>
    <w:p w:rsidR="00223EF3" w:rsidRPr="003F42B4" w:rsidRDefault="00223EF3" w:rsidP="00223EF3">
      <w:pPr>
        <w:tabs>
          <w:tab w:val="num" w:pos="720"/>
        </w:tabs>
        <w:rPr>
          <w:lang w:val="es-ES"/>
        </w:rPr>
      </w:pPr>
    </w:p>
    <w:p w:rsidR="00223EF3" w:rsidRPr="003F42B4" w:rsidRDefault="00223EF3" w:rsidP="00223EF3">
      <w:pPr>
        <w:tabs>
          <w:tab w:val="num" w:pos="720"/>
        </w:tabs>
        <w:rPr>
          <w:lang w:val="es-ES"/>
        </w:rPr>
      </w:pPr>
    </w:p>
    <w:p w:rsidR="00223EF3" w:rsidRPr="003F42B4" w:rsidRDefault="00223EF3" w:rsidP="00223EF3">
      <w:pPr>
        <w:tabs>
          <w:tab w:val="left" w:pos="360"/>
          <w:tab w:val="num" w:pos="720"/>
        </w:tabs>
        <w:rPr>
          <w:lang w:val="es-ES"/>
        </w:rPr>
      </w:pPr>
    </w:p>
    <w:p w:rsidR="00223EF3" w:rsidRPr="003F42B4" w:rsidRDefault="00223EF3" w:rsidP="00223EF3">
      <w:pPr>
        <w:tabs>
          <w:tab w:val="left" w:pos="360"/>
          <w:tab w:val="num" w:pos="720"/>
        </w:tabs>
        <w:rPr>
          <w:lang w:val="es-ES"/>
        </w:rPr>
      </w:pPr>
    </w:p>
    <w:p w:rsidR="00223EF3" w:rsidRPr="003F42B4" w:rsidRDefault="00223EF3" w:rsidP="00223EF3">
      <w:pPr>
        <w:tabs>
          <w:tab w:val="left" w:pos="360"/>
          <w:tab w:val="num" w:pos="720"/>
        </w:tabs>
        <w:rPr>
          <w:lang w:val="es-ES"/>
        </w:rPr>
      </w:pPr>
    </w:p>
    <w:p w:rsidR="00223EF3" w:rsidRPr="003F42B4" w:rsidRDefault="00223EF3" w:rsidP="00223EF3">
      <w:pPr>
        <w:numPr>
          <w:ilvl w:val="0"/>
          <w:numId w:val="1"/>
        </w:numPr>
        <w:tabs>
          <w:tab w:val="left" w:pos="360"/>
        </w:tabs>
        <w:rPr>
          <w:color w:val="000000"/>
          <w:lang w:val="es-ES"/>
        </w:rPr>
      </w:pPr>
      <w:r w:rsidRPr="003F42B4">
        <w:rPr>
          <w:color w:val="000000"/>
          <w:lang w:val="es-ES"/>
        </w:rPr>
        <w:t>¿</w:t>
      </w:r>
      <w:r>
        <w:rPr>
          <w:color w:val="000000"/>
          <w:lang w:val="es-ES"/>
        </w:rPr>
        <w:t>Cuáles</w:t>
      </w:r>
      <w:r w:rsidRPr="003F42B4">
        <w:rPr>
          <w:color w:val="000000"/>
          <w:lang w:val="es-ES"/>
        </w:rPr>
        <w:t xml:space="preserve"> son las continuidades y discontinuidades personales entre nuestros días y los tiempos del Nuevo Testamento? </w:t>
      </w:r>
    </w:p>
    <w:p w:rsidR="00223EF3" w:rsidRPr="003F42B4" w:rsidRDefault="00223EF3" w:rsidP="00223EF3">
      <w:pPr>
        <w:tabs>
          <w:tab w:val="num" w:pos="720"/>
        </w:tabs>
        <w:rPr>
          <w:lang w:val="es-ES"/>
        </w:rPr>
      </w:pPr>
    </w:p>
    <w:p w:rsidR="00223EF3" w:rsidRPr="003F42B4" w:rsidRDefault="00223EF3" w:rsidP="00223EF3">
      <w:pPr>
        <w:tabs>
          <w:tab w:val="num" w:pos="720"/>
        </w:tabs>
        <w:rPr>
          <w:lang w:val="es-ES"/>
        </w:rPr>
      </w:pPr>
    </w:p>
    <w:p w:rsidR="00223EF3" w:rsidRPr="003F42B4" w:rsidRDefault="00223EF3" w:rsidP="00223EF3">
      <w:pPr>
        <w:tabs>
          <w:tab w:val="num" w:pos="720"/>
        </w:tabs>
        <w:rPr>
          <w:lang w:val="es-ES"/>
        </w:rPr>
      </w:pPr>
    </w:p>
    <w:p w:rsidR="00D6329A" w:rsidRPr="003F42B4" w:rsidRDefault="00D6329A" w:rsidP="00D6329A">
      <w:pPr>
        <w:pStyle w:val="BulletSG"/>
        <w:numPr>
          <w:ilvl w:val="0"/>
          <w:numId w:val="12"/>
        </w:numPr>
        <w:ind w:hanging="720"/>
        <w:rPr>
          <w:lang w:val="es-ES"/>
        </w:rPr>
      </w:pPr>
      <w:bookmarkStart w:id="3" w:name="_Toc298402575"/>
      <w:r w:rsidRPr="003F42B4">
        <w:rPr>
          <w:lang w:val="es-ES"/>
        </w:rPr>
        <w:t>Continuidades</w:t>
      </w:r>
      <w:r>
        <w:rPr>
          <w:lang w:val="es-ES"/>
        </w:rPr>
        <w:t>.</w:t>
      </w:r>
      <w:bookmarkEnd w:id="3"/>
    </w:p>
    <w:p w:rsidR="00D6329A" w:rsidRPr="003F42B4" w:rsidRDefault="00D6329A" w:rsidP="00D6329A">
      <w:pPr>
        <w:rPr>
          <w:b/>
          <w:lang w:val="es-ES"/>
        </w:rPr>
      </w:pPr>
    </w:p>
    <w:p w:rsidR="00D6329A" w:rsidRDefault="00D6329A" w:rsidP="00D6329A">
      <w:pPr>
        <w:ind w:left="2160"/>
        <w:rPr>
          <w:lang w:val="es-ES"/>
        </w:rPr>
      </w:pPr>
      <w:r w:rsidRPr="00AB1308">
        <w:rPr>
          <w:lang w:val="es-ES"/>
        </w:rPr>
        <w:t xml:space="preserve">Todos los seres humanos en los tiempos del Nuevo </w:t>
      </w:r>
      <w:r>
        <w:rPr>
          <w:lang w:val="es-ES"/>
        </w:rPr>
        <w:t>T</w:t>
      </w:r>
      <w:r w:rsidRPr="00AB1308">
        <w:rPr>
          <w:lang w:val="es-ES"/>
        </w:rPr>
        <w:t>estamento y en la actualidad son el mismo tipo de gente</w:t>
      </w:r>
      <w:r w:rsidRPr="003F42B4">
        <w:rPr>
          <w:lang w:val="es-ES"/>
        </w:rPr>
        <w:t xml:space="preserve"> (Romanos 9:2-4).</w:t>
      </w:r>
    </w:p>
    <w:p w:rsidR="00D6329A" w:rsidRDefault="00D6329A" w:rsidP="00D6329A">
      <w:pPr>
        <w:ind w:left="2160"/>
        <w:rPr>
          <w:i/>
          <w:iCs/>
          <w:lang w:val="es-ES"/>
        </w:rPr>
      </w:pPr>
    </w:p>
    <w:p w:rsidR="00D6329A" w:rsidRDefault="00D6329A" w:rsidP="00D6329A">
      <w:pPr>
        <w:ind w:left="2160"/>
        <w:rPr>
          <w:i/>
          <w:iCs/>
          <w:lang w:val="es-ES"/>
        </w:rPr>
      </w:pPr>
      <w:r>
        <w:rPr>
          <w:i/>
          <w:iCs/>
          <w:lang w:val="es-ES"/>
        </w:rPr>
        <w:t>Las personas fueron creadas igual que nosotros, reían, lloraban, luchaban, contaban con la gracia y el perdón de Dios, así como nosotros hoy en día.</w:t>
      </w:r>
    </w:p>
    <w:p w:rsidR="00D6329A" w:rsidRDefault="00D6329A" w:rsidP="00D6329A">
      <w:pPr>
        <w:ind w:left="2160"/>
        <w:rPr>
          <w:i/>
          <w:iCs/>
          <w:lang w:val="es-ES"/>
        </w:rPr>
      </w:pPr>
    </w:p>
    <w:p w:rsidR="00D6329A" w:rsidRDefault="00D6329A" w:rsidP="00D6329A">
      <w:pPr>
        <w:ind w:left="2160"/>
        <w:rPr>
          <w:i/>
          <w:iCs/>
          <w:lang w:val="es-ES"/>
        </w:rPr>
      </w:pPr>
      <w:r>
        <w:rPr>
          <w:i/>
          <w:iCs/>
          <w:lang w:val="es-ES"/>
        </w:rPr>
        <w:t>Podemos aplicar las experiencias de las personas de aqu</w:t>
      </w:r>
      <w:r>
        <w:rPr>
          <w:i/>
          <w:iCs/>
          <w:lang w:val="es-ES"/>
        </w:rPr>
        <w:t>e</w:t>
      </w:r>
      <w:r>
        <w:rPr>
          <w:i/>
          <w:iCs/>
          <w:lang w:val="es-ES"/>
        </w:rPr>
        <w:t>l tiempo a nuestra propia vida.</w:t>
      </w:r>
    </w:p>
    <w:p w:rsidR="00D6329A" w:rsidRPr="00B24BC8" w:rsidRDefault="00D6329A" w:rsidP="00D6329A">
      <w:pPr>
        <w:ind w:left="2160"/>
        <w:rPr>
          <w:i/>
          <w:iCs/>
          <w:lang w:val="es-ES"/>
        </w:rPr>
      </w:pPr>
    </w:p>
    <w:p w:rsidR="00D6329A" w:rsidRPr="003F42B4" w:rsidRDefault="00D6329A" w:rsidP="00D6329A">
      <w:pPr>
        <w:pStyle w:val="BulletSG"/>
        <w:numPr>
          <w:ilvl w:val="0"/>
          <w:numId w:val="12"/>
        </w:numPr>
        <w:ind w:hanging="720"/>
        <w:rPr>
          <w:lang w:val="es-ES"/>
        </w:rPr>
      </w:pPr>
      <w:bookmarkStart w:id="4" w:name="_Toc298402576"/>
      <w:r w:rsidRPr="003F42B4">
        <w:rPr>
          <w:lang w:val="es-ES"/>
        </w:rPr>
        <w:t>Discontinuidades</w:t>
      </w:r>
      <w:r>
        <w:rPr>
          <w:lang w:val="es-ES"/>
        </w:rPr>
        <w:t>.</w:t>
      </w:r>
      <w:bookmarkEnd w:id="4"/>
    </w:p>
    <w:p w:rsidR="00D6329A" w:rsidRPr="003F42B4" w:rsidRDefault="00D6329A" w:rsidP="00D6329A">
      <w:pPr>
        <w:rPr>
          <w:lang w:val="es-ES"/>
        </w:rPr>
      </w:pPr>
    </w:p>
    <w:p w:rsidR="00D6329A" w:rsidRPr="00AB1308" w:rsidRDefault="00D6329A" w:rsidP="00D6329A">
      <w:pPr>
        <w:ind w:left="2160"/>
        <w:rPr>
          <w:lang w:val="es-ES"/>
        </w:rPr>
      </w:pPr>
      <w:r w:rsidRPr="00AB1308">
        <w:rPr>
          <w:lang w:val="es-ES"/>
        </w:rPr>
        <w:t>El Nuevo Testamento continuamente nos habla de determinados tipos de personas que son tan diferentes de los que conocemos hoy en día que a veces luchamos para trazar las conexiones apropiadas.</w:t>
      </w:r>
    </w:p>
    <w:p w:rsidR="00D6329A" w:rsidRPr="003F42B4" w:rsidRDefault="00D6329A" w:rsidP="00D6329A">
      <w:pPr>
        <w:ind w:left="2160"/>
        <w:rPr>
          <w:lang w:val="es-ES"/>
        </w:rPr>
      </w:pPr>
    </w:p>
    <w:p w:rsidR="00D6329A" w:rsidRDefault="00D6329A" w:rsidP="00D6329A">
      <w:pPr>
        <w:rPr>
          <w:i/>
          <w:iCs/>
          <w:lang w:val="es-ES"/>
        </w:rPr>
      </w:pPr>
      <w:r>
        <w:rPr>
          <w:i/>
          <w:iCs/>
          <w:lang w:val="es-ES"/>
        </w:rPr>
        <w:t xml:space="preserve">Edad, género, ambientes. Debemos entender los principios del texto para poder aplicarlos. Efesios 6:5,9 Qué le dijo realmente Pablo a la gente, no somos esclavos ni amos, pero estudiamos la situación de esa ápoca con la nuestra. </w:t>
      </w:r>
    </w:p>
    <w:p w:rsidR="00D6329A" w:rsidRPr="00653755" w:rsidRDefault="00D6329A" w:rsidP="00D6329A">
      <w:pPr>
        <w:rPr>
          <w:i/>
          <w:iCs/>
          <w:lang w:val="es-ES"/>
        </w:rPr>
      </w:pPr>
      <w:r>
        <w:rPr>
          <w:i/>
          <w:iCs/>
          <w:lang w:val="es-ES"/>
        </w:rPr>
        <w:t>Usamos el contexto, por ejemplo, Timoteo tuvo que circuncidarse para alcanzar a la gente, pero Tito no, porque las personas pensaban que solo así cumplía la ley. Debemos entender cómo se aplican los principios bíblicos a nuestra cultura actual.</w:t>
      </w:r>
    </w:p>
    <w:p w:rsidR="00D6329A" w:rsidRPr="003F42B4" w:rsidRDefault="00D6329A" w:rsidP="00D6329A">
      <w:pPr>
        <w:rPr>
          <w:b/>
          <w:lang w:val="es-ES"/>
        </w:rPr>
      </w:pPr>
    </w:p>
    <w:p w:rsidR="00223EF3" w:rsidRPr="003F42B4" w:rsidRDefault="00223EF3" w:rsidP="00223EF3">
      <w:pPr>
        <w:tabs>
          <w:tab w:val="num" w:pos="720"/>
        </w:tabs>
        <w:rPr>
          <w:lang w:val="es-ES"/>
        </w:rPr>
      </w:pPr>
    </w:p>
    <w:p w:rsidR="00223EF3" w:rsidRPr="003F42B4" w:rsidRDefault="00223EF3" w:rsidP="00223EF3">
      <w:pPr>
        <w:tabs>
          <w:tab w:val="num" w:pos="720"/>
        </w:tabs>
        <w:rPr>
          <w:lang w:val="es-ES"/>
        </w:rPr>
      </w:pPr>
    </w:p>
    <w:p w:rsidR="00223EF3" w:rsidRPr="003F42B4" w:rsidRDefault="00223EF3" w:rsidP="00223EF3">
      <w:pPr>
        <w:tabs>
          <w:tab w:val="num" w:pos="720"/>
        </w:tabs>
        <w:rPr>
          <w:lang w:val="es-ES"/>
        </w:rPr>
      </w:pPr>
    </w:p>
    <w:p w:rsidR="00223EF3" w:rsidRPr="003F42B4" w:rsidRDefault="00223EF3" w:rsidP="00223EF3">
      <w:pPr>
        <w:tabs>
          <w:tab w:val="num" w:pos="720"/>
        </w:tabs>
        <w:rPr>
          <w:lang w:val="es-ES"/>
        </w:rPr>
      </w:pPr>
    </w:p>
    <w:p w:rsidR="00223EF3" w:rsidRPr="003F42B4" w:rsidRDefault="00223EF3" w:rsidP="00223EF3">
      <w:pPr>
        <w:tabs>
          <w:tab w:val="num" w:pos="720"/>
        </w:tabs>
        <w:rPr>
          <w:lang w:val="es-ES"/>
        </w:rPr>
      </w:pPr>
    </w:p>
    <w:p w:rsidR="00223EF3" w:rsidRPr="003F42B4" w:rsidRDefault="00223EF3" w:rsidP="00223EF3">
      <w:pPr>
        <w:tabs>
          <w:tab w:val="num" w:pos="720"/>
        </w:tabs>
        <w:rPr>
          <w:lang w:val="es-ES"/>
        </w:rPr>
      </w:pPr>
    </w:p>
    <w:p w:rsidR="00223EF3" w:rsidRPr="003F42B4" w:rsidRDefault="00223EF3" w:rsidP="00223EF3">
      <w:pPr>
        <w:tabs>
          <w:tab w:val="num" w:pos="720"/>
        </w:tabs>
        <w:rPr>
          <w:lang w:val="es-ES"/>
        </w:rPr>
      </w:pPr>
    </w:p>
    <w:p w:rsidR="00223EF3" w:rsidRPr="003F42B4" w:rsidRDefault="00223EF3" w:rsidP="00223EF3">
      <w:pPr>
        <w:tabs>
          <w:tab w:val="num" w:pos="720"/>
        </w:tabs>
        <w:rPr>
          <w:lang w:val="es-ES"/>
        </w:rPr>
      </w:pPr>
    </w:p>
    <w:p w:rsidR="00223EF3" w:rsidRPr="003F42B4" w:rsidRDefault="00223EF3" w:rsidP="00223EF3">
      <w:pPr>
        <w:tabs>
          <w:tab w:val="num" w:pos="720"/>
        </w:tabs>
        <w:rPr>
          <w:lang w:val="es-ES"/>
        </w:rPr>
      </w:pPr>
    </w:p>
    <w:p w:rsidR="00223EF3" w:rsidRPr="003F42B4" w:rsidRDefault="00223EF3" w:rsidP="00223EF3">
      <w:pPr>
        <w:tabs>
          <w:tab w:val="num" w:pos="720"/>
        </w:tabs>
        <w:rPr>
          <w:lang w:val="es-ES"/>
        </w:rPr>
      </w:pPr>
    </w:p>
    <w:p w:rsidR="00223EF3" w:rsidRPr="003F42B4" w:rsidRDefault="00223EF3" w:rsidP="00223EF3">
      <w:pPr>
        <w:tabs>
          <w:tab w:val="num" w:pos="720"/>
        </w:tabs>
        <w:rPr>
          <w:lang w:val="es-ES"/>
        </w:rPr>
      </w:pPr>
    </w:p>
    <w:p w:rsidR="00223EF3" w:rsidRPr="003F42B4" w:rsidRDefault="00223EF3" w:rsidP="00223EF3">
      <w:pPr>
        <w:tabs>
          <w:tab w:val="num" w:pos="720"/>
        </w:tabs>
        <w:rPr>
          <w:lang w:val="es-ES"/>
        </w:rPr>
      </w:pPr>
    </w:p>
    <w:p w:rsidR="00223EF3" w:rsidRPr="003F42B4" w:rsidRDefault="00223EF3" w:rsidP="00223EF3">
      <w:pPr>
        <w:tabs>
          <w:tab w:val="num" w:pos="720"/>
        </w:tabs>
        <w:rPr>
          <w:lang w:val="es-ES"/>
        </w:rPr>
      </w:pPr>
    </w:p>
    <w:p w:rsidR="00223EF3" w:rsidRPr="003F42B4" w:rsidRDefault="00223EF3" w:rsidP="00223EF3">
      <w:pPr>
        <w:tabs>
          <w:tab w:val="num" w:pos="720"/>
        </w:tabs>
        <w:rPr>
          <w:lang w:val="es-ES"/>
        </w:rPr>
      </w:pPr>
    </w:p>
    <w:p w:rsidR="00223EF3" w:rsidRPr="003F42B4" w:rsidRDefault="00223EF3" w:rsidP="00223EF3">
      <w:pPr>
        <w:tabs>
          <w:tab w:val="num" w:pos="720"/>
        </w:tabs>
        <w:rPr>
          <w:lang w:val="es-ES"/>
        </w:rPr>
      </w:pPr>
    </w:p>
    <w:p w:rsidR="00223EF3" w:rsidRPr="003F42B4" w:rsidRDefault="00223EF3" w:rsidP="00223EF3">
      <w:pPr>
        <w:tabs>
          <w:tab w:val="num" w:pos="720"/>
        </w:tabs>
        <w:rPr>
          <w:lang w:val="es-ES"/>
        </w:rPr>
      </w:pPr>
    </w:p>
    <w:p w:rsidR="00223EF3" w:rsidRPr="003F42B4" w:rsidRDefault="00223EF3" w:rsidP="00223EF3">
      <w:pPr>
        <w:tabs>
          <w:tab w:val="num" w:pos="720"/>
        </w:tabs>
        <w:rPr>
          <w:lang w:val="es-ES"/>
        </w:rPr>
      </w:pPr>
    </w:p>
    <w:p w:rsidR="00223EF3" w:rsidRPr="003F42B4" w:rsidRDefault="00223EF3" w:rsidP="00223EF3">
      <w:pPr>
        <w:tabs>
          <w:tab w:val="left" w:pos="360"/>
          <w:tab w:val="num" w:pos="720"/>
        </w:tabs>
        <w:rPr>
          <w:lang w:val="es-ES"/>
        </w:rPr>
      </w:pPr>
    </w:p>
    <w:p w:rsidR="00223EF3" w:rsidRPr="003F42B4" w:rsidRDefault="00223EF3" w:rsidP="00223EF3">
      <w:pPr>
        <w:tabs>
          <w:tab w:val="left" w:pos="360"/>
          <w:tab w:val="num" w:pos="720"/>
        </w:tabs>
        <w:rPr>
          <w:lang w:val="es-ES"/>
        </w:rPr>
      </w:pPr>
    </w:p>
    <w:p w:rsidR="00223EF3" w:rsidRPr="003F42B4" w:rsidRDefault="00223EF3" w:rsidP="00223EF3">
      <w:pPr>
        <w:tabs>
          <w:tab w:val="left" w:pos="360"/>
          <w:tab w:val="num" w:pos="720"/>
        </w:tabs>
        <w:rPr>
          <w:lang w:val="es-ES"/>
        </w:rPr>
      </w:pPr>
    </w:p>
    <w:p w:rsidR="00223EF3" w:rsidRPr="003F42B4" w:rsidRDefault="00223EF3" w:rsidP="00223EF3">
      <w:pPr>
        <w:tabs>
          <w:tab w:val="left" w:pos="360"/>
          <w:tab w:val="num" w:pos="720"/>
        </w:tabs>
        <w:rPr>
          <w:lang w:val="es-ES"/>
        </w:rPr>
      </w:pPr>
    </w:p>
    <w:p w:rsidR="00223EF3" w:rsidRPr="003F42B4" w:rsidRDefault="00223EF3" w:rsidP="00223EF3">
      <w:pPr>
        <w:tabs>
          <w:tab w:val="left" w:pos="360"/>
          <w:tab w:val="num" w:pos="720"/>
        </w:tabs>
        <w:rPr>
          <w:lang w:val="es-ES"/>
        </w:rPr>
      </w:pPr>
    </w:p>
    <w:p w:rsidR="00223EF3" w:rsidRPr="003F42B4" w:rsidRDefault="00223EF3" w:rsidP="00223EF3">
      <w:pPr>
        <w:tabs>
          <w:tab w:val="left" w:pos="360"/>
          <w:tab w:val="num" w:pos="720"/>
        </w:tabs>
        <w:rPr>
          <w:lang w:val="es-ES"/>
        </w:rPr>
      </w:pPr>
    </w:p>
    <w:p w:rsidR="00223EF3" w:rsidRPr="003F42B4" w:rsidRDefault="00223EF3" w:rsidP="00223EF3">
      <w:pPr>
        <w:tabs>
          <w:tab w:val="left" w:pos="360"/>
          <w:tab w:val="num" w:pos="720"/>
        </w:tabs>
        <w:rPr>
          <w:lang w:val="es-ES"/>
        </w:rPr>
      </w:pPr>
    </w:p>
    <w:p w:rsidR="00223EF3" w:rsidRPr="003F42B4" w:rsidRDefault="00223EF3" w:rsidP="00223EF3">
      <w:pPr>
        <w:tabs>
          <w:tab w:val="left" w:pos="360"/>
          <w:tab w:val="num" w:pos="720"/>
        </w:tabs>
        <w:rPr>
          <w:lang w:val="es-ES"/>
        </w:rPr>
      </w:pPr>
    </w:p>
    <w:p w:rsidR="00223EF3" w:rsidRPr="003F42B4" w:rsidRDefault="00223EF3" w:rsidP="00223EF3">
      <w:pPr>
        <w:tabs>
          <w:tab w:val="left" w:pos="360"/>
          <w:tab w:val="num" w:pos="720"/>
        </w:tabs>
        <w:rPr>
          <w:lang w:val="es-ES"/>
        </w:rPr>
      </w:pPr>
    </w:p>
    <w:p w:rsidR="00223EF3" w:rsidRPr="003F42B4" w:rsidRDefault="00223EF3" w:rsidP="00223EF3">
      <w:pPr>
        <w:tabs>
          <w:tab w:val="left" w:pos="360"/>
          <w:tab w:val="num" w:pos="720"/>
        </w:tabs>
        <w:rPr>
          <w:lang w:val="es-ES"/>
        </w:rPr>
      </w:pPr>
    </w:p>
    <w:p w:rsidR="00223EF3" w:rsidRPr="003F42B4" w:rsidRDefault="00223EF3" w:rsidP="00223EF3">
      <w:pPr>
        <w:tabs>
          <w:tab w:val="num" w:pos="720"/>
        </w:tabs>
        <w:jc w:val="center"/>
        <w:rPr>
          <w:b/>
          <w:sz w:val="28"/>
          <w:szCs w:val="28"/>
          <w:lang w:val="es-ES"/>
        </w:rPr>
        <w:sectPr w:rsidR="00223EF3" w:rsidRPr="003F42B4" w:rsidSect="00A77499">
          <w:headerReference w:type="default" r:id="rId6"/>
          <w:pgSz w:w="12240" w:h="15840"/>
          <w:pgMar w:top="1440" w:right="1800" w:bottom="1440" w:left="1800" w:header="720" w:footer="720" w:gutter="0"/>
          <w:cols w:space="720"/>
          <w:titlePg/>
          <w:docGrid w:linePitch="360"/>
        </w:sectPr>
      </w:pPr>
    </w:p>
    <w:p w:rsidR="00223EF3" w:rsidRPr="003F42B4" w:rsidRDefault="00223EF3" w:rsidP="00223EF3">
      <w:pPr>
        <w:pStyle w:val="Ttulo1"/>
        <w:spacing w:before="120"/>
        <w:jc w:val="center"/>
        <w:rPr>
          <w:rFonts w:ascii="Times New Roman" w:hAnsi="Times New Roman"/>
          <w:sz w:val="28"/>
          <w:lang w:val="es-ES"/>
        </w:rPr>
      </w:pPr>
      <w:r w:rsidRPr="003F42B4">
        <w:rPr>
          <w:rFonts w:ascii="Times New Roman" w:hAnsi="Times New Roman"/>
          <w:sz w:val="28"/>
          <w:lang w:val="es-ES"/>
        </w:rPr>
        <w:lastRenderedPageBreak/>
        <w:t>Preguntas de Aplicación</w:t>
      </w:r>
    </w:p>
    <w:p w:rsidR="00223EF3" w:rsidRPr="003F42B4" w:rsidRDefault="00223EF3" w:rsidP="00223EF3">
      <w:pPr>
        <w:numPr>
          <w:ilvl w:val="0"/>
          <w:numId w:val="2"/>
        </w:numPr>
        <w:rPr>
          <w:lang w:val="es-ES"/>
        </w:rPr>
      </w:pPr>
      <w:r w:rsidRPr="003F42B4">
        <w:rPr>
          <w:lang w:val="es-ES"/>
        </w:rPr>
        <w:t xml:space="preserve">En 2 de Timoteo 2:15, el apóstol Pablo indicó que el entendimiento de las </w:t>
      </w:r>
      <w:r>
        <w:rPr>
          <w:lang w:val="es-ES"/>
        </w:rPr>
        <w:t>E</w:t>
      </w:r>
      <w:r w:rsidRPr="003F42B4">
        <w:rPr>
          <w:lang w:val="es-ES"/>
        </w:rPr>
        <w:t>scrituras requiere trabajo duro. ¿Cómo nos mantenemos motivados en nuestros esfuerzos para entender la teología del Nuevo Testamento?</w:t>
      </w:r>
    </w:p>
    <w:p w:rsidR="00223EF3" w:rsidRPr="00B462FF" w:rsidRDefault="00B462FF" w:rsidP="00B462FF">
      <w:pPr>
        <w:ind w:left="708"/>
        <w:rPr>
          <w:i/>
          <w:iCs/>
          <w:sz w:val="22"/>
          <w:lang w:val="es-ES"/>
        </w:rPr>
      </w:pPr>
      <w:r>
        <w:rPr>
          <w:i/>
          <w:iCs/>
          <w:sz w:val="22"/>
          <w:lang w:val="es-ES"/>
        </w:rPr>
        <w:t xml:space="preserve">Podemos motivarnos por medio de nuestra propia vida para poder aplicar la Palabra de Dios a través de las experiencias y la ayuda que queremos proporcionar al estar en el cuerpo de Cristo y tener herramientas </w:t>
      </w:r>
      <w:r w:rsidR="00721EBB">
        <w:rPr>
          <w:i/>
          <w:iCs/>
          <w:sz w:val="22"/>
          <w:lang w:val="es-ES"/>
        </w:rPr>
        <w:t>para enfrentar tradiciones y religiones que se oponen a las Escrituras.</w:t>
      </w:r>
    </w:p>
    <w:p w:rsidR="00223EF3" w:rsidRPr="003F42B4" w:rsidRDefault="00223EF3" w:rsidP="00223EF3">
      <w:pPr>
        <w:rPr>
          <w:sz w:val="22"/>
          <w:lang w:val="es-ES"/>
        </w:rPr>
      </w:pPr>
    </w:p>
    <w:p w:rsidR="00223EF3" w:rsidRPr="003F42B4" w:rsidRDefault="00223EF3" w:rsidP="00223EF3">
      <w:pPr>
        <w:numPr>
          <w:ilvl w:val="0"/>
          <w:numId w:val="2"/>
        </w:numPr>
        <w:rPr>
          <w:lang w:val="es-ES"/>
        </w:rPr>
      </w:pPr>
      <w:r w:rsidRPr="003F42B4">
        <w:rPr>
          <w:lang w:val="es-ES"/>
        </w:rPr>
        <w:t>¿Cómo el Nuevo Testamento puede ser una autoridad para nosotros cuando este no fue escrito directamente para nosotros?  ¿Por qué estamos convencidos de que las Escrituras son aplicables para nosotros?</w:t>
      </w:r>
    </w:p>
    <w:p w:rsidR="00223EF3" w:rsidRPr="00721EBB" w:rsidRDefault="00721EBB" w:rsidP="00721EBB">
      <w:pPr>
        <w:ind w:left="708"/>
        <w:rPr>
          <w:i/>
          <w:iCs/>
          <w:sz w:val="22"/>
          <w:lang w:val="es-ES"/>
        </w:rPr>
      </w:pPr>
      <w:r>
        <w:rPr>
          <w:i/>
          <w:iCs/>
          <w:sz w:val="22"/>
          <w:lang w:val="es-ES"/>
        </w:rPr>
        <w:t xml:space="preserve">Precisamente porque fue escrita por medio de personas que tenían un estilo de vida real, las situaciones y conflictos del presente son prácticamente los mismos de hace siglos o miles de años que las que vivimos hoy en día, </w:t>
      </w:r>
      <w:r w:rsidR="003641D5">
        <w:rPr>
          <w:i/>
          <w:iCs/>
          <w:sz w:val="22"/>
          <w:lang w:val="es-ES"/>
        </w:rPr>
        <w:t>así como el comportamiento humano según sus decisiones frente al pecado.</w:t>
      </w:r>
    </w:p>
    <w:p w:rsidR="00223EF3" w:rsidRPr="003F42B4" w:rsidRDefault="00223EF3" w:rsidP="00223EF3">
      <w:pPr>
        <w:rPr>
          <w:sz w:val="22"/>
          <w:lang w:val="es-ES"/>
        </w:rPr>
      </w:pPr>
    </w:p>
    <w:p w:rsidR="00223EF3" w:rsidRPr="003F42B4" w:rsidRDefault="00223EF3" w:rsidP="00223EF3">
      <w:pPr>
        <w:numPr>
          <w:ilvl w:val="0"/>
          <w:numId w:val="2"/>
        </w:numPr>
        <w:rPr>
          <w:lang w:val="es-ES"/>
        </w:rPr>
      </w:pPr>
      <w:r w:rsidRPr="003F42B4">
        <w:rPr>
          <w:lang w:val="es-ES"/>
        </w:rPr>
        <w:t xml:space="preserve">Dios eligió producir las palabras de las Escrituras a través de la inspiración orgánica. ¿Cómo este punto de vista es útil para que nosotros afirmemos que las Escrituras son verdaderas y fiables? </w:t>
      </w:r>
    </w:p>
    <w:p w:rsidR="00223EF3" w:rsidRPr="003641D5" w:rsidRDefault="003641D5" w:rsidP="003641D5">
      <w:pPr>
        <w:ind w:left="708"/>
        <w:rPr>
          <w:i/>
          <w:iCs/>
          <w:sz w:val="22"/>
          <w:lang w:val="es-ES"/>
        </w:rPr>
      </w:pPr>
      <w:r>
        <w:rPr>
          <w:i/>
          <w:iCs/>
          <w:sz w:val="22"/>
          <w:lang w:val="es-ES"/>
        </w:rPr>
        <w:t xml:space="preserve">Es el mismo punto parecido al anterior, leemos historias, ejemplos y situaciones que son </w:t>
      </w:r>
      <w:r w:rsidR="00E67924">
        <w:rPr>
          <w:i/>
          <w:iCs/>
          <w:sz w:val="22"/>
          <w:lang w:val="es-ES"/>
        </w:rPr>
        <w:t xml:space="preserve">enviadas por medio de personas que se enfrentaban a una vida real y que aun así los milagros y consejos aplican para personas como </w:t>
      </w:r>
      <w:proofErr w:type="gramStart"/>
      <w:r w:rsidR="00E67924">
        <w:rPr>
          <w:i/>
          <w:iCs/>
          <w:sz w:val="22"/>
          <w:lang w:val="es-ES"/>
        </w:rPr>
        <w:t>nosotros</w:t>
      </w:r>
      <w:proofErr w:type="gramEnd"/>
      <w:r w:rsidR="00E67924">
        <w:rPr>
          <w:i/>
          <w:iCs/>
          <w:sz w:val="22"/>
          <w:lang w:val="es-ES"/>
        </w:rPr>
        <w:t xml:space="preserve"> pero con oportunidades espirituales que nos dan victoria solo por medio del Espíritu Santo.</w:t>
      </w:r>
    </w:p>
    <w:p w:rsidR="00223EF3" w:rsidRPr="003F42B4" w:rsidRDefault="00223EF3" w:rsidP="00223EF3">
      <w:pPr>
        <w:rPr>
          <w:sz w:val="22"/>
          <w:lang w:val="es-ES"/>
        </w:rPr>
      </w:pPr>
    </w:p>
    <w:p w:rsidR="00223EF3" w:rsidRPr="003F42B4" w:rsidRDefault="00223EF3" w:rsidP="00223EF3">
      <w:pPr>
        <w:numPr>
          <w:ilvl w:val="0"/>
          <w:numId w:val="2"/>
        </w:numPr>
        <w:rPr>
          <w:lang w:val="es-ES"/>
        </w:rPr>
      </w:pPr>
      <w:r w:rsidRPr="003F42B4">
        <w:rPr>
          <w:lang w:val="es-ES"/>
        </w:rPr>
        <w:t>¿Cuáles son algunas formas específicas en las que podemos ayudar y animar a otros a estudiar el trasfondo del Nuevo Testamento?</w:t>
      </w:r>
    </w:p>
    <w:p w:rsidR="00223EF3" w:rsidRPr="004C6269" w:rsidRDefault="00D6329A" w:rsidP="00D6329A">
      <w:pPr>
        <w:ind w:left="708"/>
        <w:rPr>
          <w:i/>
          <w:iCs/>
          <w:sz w:val="22"/>
          <w:lang w:val="es-ES"/>
        </w:rPr>
      </w:pPr>
      <w:r w:rsidRPr="004C6269">
        <w:rPr>
          <w:i/>
          <w:iCs/>
          <w:sz w:val="22"/>
          <w:lang w:val="es-ES"/>
        </w:rPr>
        <w:t xml:space="preserve">Entendiendo que </w:t>
      </w:r>
      <w:r w:rsidR="005253F2" w:rsidRPr="004C6269">
        <w:rPr>
          <w:i/>
          <w:iCs/>
          <w:sz w:val="22"/>
          <w:lang w:val="es-ES"/>
        </w:rPr>
        <w:t>fue revelado por el ES por medio de los apóstoles donde nos muestran la venida de Cristo nuestro Salvador, el NT es la cúspide del Pacto de Dios con la humanidad, la revelación completa de su esencia en la Tierra por medio de Jesucristo.</w:t>
      </w:r>
    </w:p>
    <w:p w:rsidR="00223EF3" w:rsidRPr="004C6269" w:rsidRDefault="00223EF3" w:rsidP="00223EF3">
      <w:pPr>
        <w:rPr>
          <w:i/>
          <w:iCs/>
          <w:sz w:val="22"/>
          <w:lang w:val="es-ES"/>
        </w:rPr>
      </w:pPr>
    </w:p>
    <w:p w:rsidR="00223EF3" w:rsidRPr="003F42B4" w:rsidRDefault="00223EF3" w:rsidP="00223EF3">
      <w:pPr>
        <w:numPr>
          <w:ilvl w:val="0"/>
          <w:numId w:val="2"/>
        </w:numPr>
        <w:rPr>
          <w:lang w:val="es-ES"/>
        </w:rPr>
      </w:pPr>
      <w:r w:rsidRPr="003F42B4">
        <w:rPr>
          <w:lang w:val="es-ES"/>
        </w:rPr>
        <w:t>Cuando interpretamos y aplicamos el Nuevo Testamento, ¿Qué métodos podemos usar para superar las discontinuidades culturales entre nuestros días y los tiempos del Nuevo Testamento?</w:t>
      </w:r>
    </w:p>
    <w:p w:rsidR="00223EF3" w:rsidRPr="004C6269" w:rsidRDefault="004C6269" w:rsidP="004C6269">
      <w:pPr>
        <w:ind w:left="708"/>
        <w:rPr>
          <w:i/>
          <w:iCs/>
          <w:sz w:val="22"/>
          <w:lang w:val="es-ES"/>
        </w:rPr>
      </w:pPr>
      <w:r w:rsidRPr="004C6269">
        <w:rPr>
          <w:i/>
          <w:iCs/>
          <w:sz w:val="22"/>
          <w:lang w:val="es-ES"/>
        </w:rPr>
        <w:t>Estudiar las costumbres, la vida política, geográfica, época histórica, etc.</w:t>
      </w:r>
    </w:p>
    <w:p w:rsidR="00223EF3" w:rsidRPr="003F42B4" w:rsidRDefault="00223EF3" w:rsidP="00223EF3">
      <w:pPr>
        <w:rPr>
          <w:sz w:val="22"/>
          <w:lang w:val="es-ES"/>
        </w:rPr>
      </w:pPr>
    </w:p>
    <w:p w:rsidR="00223EF3" w:rsidRPr="003F42B4" w:rsidRDefault="00223EF3" w:rsidP="00223EF3">
      <w:pPr>
        <w:numPr>
          <w:ilvl w:val="0"/>
          <w:numId w:val="2"/>
        </w:numPr>
        <w:rPr>
          <w:lang w:val="es-ES"/>
        </w:rPr>
      </w:pPr>
      <w:r w:rsidRPr="003F42B4">
        <w:rPr>
          <w:lang w:val="es-ES"/>
        </w:rPr>
        <w:t xml:space="preserve">Los autores del Nuevo Testamento usualmente esperaban que sus audiencias infirieran sus propósitos implícitos. ¿Qué pasos podemos tomar para descubrir las implicaciones del Nuevo Testamento para nuestras circunstancias? </w:t>
      </w:r>
    </w:p>
    <w:p w:rsidR="00223EF3" w:rsidRPr="004C6269" w:rsidRDefault="00BB4A26" w:rsidP="004C6269">
      <w:pPr>
        <w:ind w:left="708"/>
        <w:rPr>
          <w:i/>
          <w:iCs/>
          <w:sz w:val="22"/>
          <w:lang w:val="es-ES"/>
        </w:rPr>
      </w:pPr>
      <w:r>
        <w:rPr>
          <w:i/>
          <w:iCs/>
          <w:sz w:val="22"/>
          <w:lang w:val="es-ES"/>
        </w:rPr>
        <w:t xml:space="preserve">Siendo que las luchas y los patrones de vida se repiten una y otra vez, naturalmente vamos actualizando normas, estilos, gobiernos, </w:t>
      </w:r>
      <w:proofErr w:type="spellStart"/>
      <w:r>
        <w:rPr>
          <w:i/>
          <w:iCs/>
          <w:sz w:val="22"/>
          <w:lang w:val="es-ES"/>
        </w:rPr>
        <w:t>etc</w:t>
      </w:r>
      <w:proofErr w:type="spellEnd"/>
      <w:r>
        <w:rPr>
          <w:i/>
          <w:iCs/>
          <w:sz w:val="22"/>
          <w:lang w:val="es-ES"/>
        </w:rPr>
        <w:t xml:space="preserve">, sin </w:t>
      </w:r>
      <w:proofErr w:type="gramStart"/>
      <w:r>
        <w:rPr>
          <w:i/>
          <w:iCs/>
          <w:sz w:val="22"/>
          <w:lang w:val="es-ES"/>
        </w:rPr>
        <w:t>embargo</w:t>
      </w:r>
      <w:proofErr w:type="gramEnd"/>
      <w:r>
        <w:rPr>
          <w:i/>
          <w:iCs/>
          <w:sz w:val="22"/>
          <w:lang w:val="es-ES"/>
        </w:rPr>
        <w:t xml:space="preserve"> los seres humanos nos podemos identificar c</w:t>
      </w:r>
      <w:r w:rsidR="00E45BD2">
        <w:rPr>
          <w:i/>
          <w:iCs/>
          <w:sz w:val="22"/>
          <w:lang w:val="es-ES"/>
        </w:rPr>
        <w:t>o</w:t>
      </w:r>
      <w:r>
        <w:rPr>
          <w:i/>
          <w:iCs/>
          <w:sz w:val="22"/>
          <w:lang w:val="es-ES"/>
        </w:rPr>
        <w:t>mo personas qu</w:t>
      </w:r>
      <w:r w:rsidR="00E45BD2">
        <w:rPr>
          <w:i/>
          <w:iCs/>
          <w:sz w:val="22"/>
          <w:lang w:val="es-ES"/>
        </w:rPr>
        <w:t>é</w:t>
      </w:r>
      <w:r>
        <w:rPr>
          <w:i/>
          <w:iCs/>
          <w:sz w:val="22"/>
          <w:lang w:val="es-ES"/>
        </w:rPr>
        <w:t xml:space="preserve"> experiencias específicas que se asemejan con las nuestras.</w:t>
      </w:r>
    </w:p>
    <w:p w:rsidR="00223EF3" w:rsidRPr="003F42B4" w:rsidRDefault="00223EF3" w:rsidP="00223EF3">
      <w:pPr>
        <w:rPr>
          <w:sz w:val="22"/>
          <w:lang w:val="es-ES"/>
        </w:rPr>
      </w:pPr>
    </w:p>
    <w:p w:rsidR="00223EF3" w:rsidRDefault="00223EF3" w:rsidP="00223EF3">
      <w:pPr>
        <w:numPr>
          <w:ilvl w:val="0"/>
          <w:numId w:val="2"/>
        </w:numPr>
        <w:rPr>
          <w:lang w:val="es-ES"/>
        </w:rPr>
      </w:pPr>
      <w:r w:rsidRPr="003F42B4">
        <w:rPr>
          <w:lang w:val="es-ES"/>
        </w:rPr>
        <w:t>Enlist</w:t>
      </w:r>
      <w:r>
        <w:rPr>
          <w:lang w:val="es-ES"/>
        </w:rPr>
        <w:t>e</w:t>
      </w:r>
      <w:r w:rsidRPr="003F42B4">
        <w:rPr>
          <w:lang w:val="es-ES"/>
        </w:rPr>
        <w:t xml:space="preserve"> y expli</w:t>
      </w:r>
      <w:r>
        <w:rPr>
          <w:lang w:val="es-ES"/>
        </w:rPr>
        <w:t>que</w:t>
      </w:r>
      <w:r w:rsidRPr="003F42B4">
        <w:rPr>
          <w:lang w:val="es-ES"/>
        </w:rPr>
        <w:t xml:space="preserve"> algunas continuidades específicas de época, culturales y personales entre los tiempos del Nuevo Testamento y hoy.  ¿</w:t>
      </w:r>
      <w:r>
        <w:rPr>
          <w:lang w:val="es-ES"/>
        </w:rPr>
        <w:t>Nos ayudan e</w:t>
      </w:r>
      <w:r w:rsidRPr="003F42B4">
        <w:rPr>
          <w:lang w:val="es-ES"/>
        </w:rPr>
        <w:t>st</w:t>
      </w:r>
      <w:r>
        <w:rPr>
          <w:lang w:val="es-ES"/>
        </w:rPr>
        <w:t>a</w:t>
      </w:r>
      <w:r w:rsidRPr="003F42B4">
        <w:rPr>
          <w:lang w:val="es-ES"/>
        </w:rPr>
        <w:t>s continuidades a sentirnos conectados con los cristianos que vivieron en la era del Nuevo Testamento? Expli</w:t>
      </w:r>
      <w:r>
        <w:rPr>
          <w:lang w:val="es-ES"/>
        </w:rPr>
        <w:t>que</w:t>
      </w:r>
      <w:r w:rsidRPr="003F42B4">
        <w:rPr>
          <w:lang w:val="es-ES"/>
        </w:rPr>
        <w:t xml:space="preserve"> la respuesta.</w:t>
      </w:r>
    </w:p>
    <w:p w:rsidR="006951B7" w:rsidRDefault="006951B7" w:rsidP="009E718C">
      <w:pPr>
        <w:pStyle w:val="BulletSG"/>
        <w:numPr>
          <w:ilvl w:val="0"/>
          <w:numId w:val="0"/>
        </w:numPr>
        <w:rPr>
          <w:lang w:val="es-ES"/>
        </w:rPr>
      </w:pPr>
      <w:r>
        <w:rPr>
          <w:lang w:val="es-ES"/>
        </w:rPr>
        <w:lastRenderedPageBreak/>
        <w:t xml:space="preserve">Época: </w:t>
      </w:r>
    </w:p>
    <w:p w:rsidR="006951B7" w:rsidRPr="003F42B4" w:rsidRDefault="006951B7" w:rsidP="006951B7">
      <w:pPr>
        <w:rPr>
          <w:b/>
          <w:lang w:val="es-ES"/>
        </w:rPr>
      </w:pPr>
    </w:p>
    <w:p w:rsidR="006951B7" w:rsidRPr="003F42B4" w:rsidRDefault="006951B7" w:rsidP="006951B7">
      <w:pPr>
        <w:ind w:left="2160"/>
        <w:rPr>
          <w:lang w:val="es-ES"/>
        </w:rPr>
      </w:pPr>
      <w:r w:rsidRPr="003F42B4">
        <w:rPr>
          <w:lang w:val="es-ES"/>
        </w:rPr>
        <w:t>Con</w:t>
      </w:r>
      <w:r>
        <w:rPr>
          <w:lang w:val="es-ES"/>
        </w:rPr>
        <w:t>tinuidades</w:t>
      </w:r>
      <w:r w:rsidRPr="003F42B4">
        <w:rPr>
          <w:lang w:val="es-ES"/>
        </w:rPr>
        <w:t xml:space="preserve"> entre nuestros días y los días del Nuevo Testamento:  </w:t>
      </w:r>
    </w:p>
    <w:p w:rsidR="006951B7" w:rsidRPr="003F42B4" w:rsidRDefault="006951B7" w:rsidP="006951B7">
      <w:pPr>
        <w:ind w:left="2160"/>
        <w:rPr>
          <w:lang w:val="es-ES"/>
        </w:rPr>
      </w:pPr>
      <w:r w:rsidRPr="003F42B4" w:rsidDel="00F51A2E">
        <w:rPr>
          <w:lang w:val="es-ES"/>
        </w:rPr>
        <w:t xml:space="preserve"> </w:t>
      </w:r>
    </w:p>
    <w:p w:rsidR="006951B7" w:rsidRPr="003F42B4" w:rsidRDefault="006951B7" w:rsidP="006951B7">
      <w:pPr>
        <w:numPr>
          <w:ilvl w:val="0"/>
          <w:numId w:val="9"/>
        </w:numPr>
        <w:rPr>
          <w:lang w:val="es-ES"/>
        </w:rPr>
      </w:pPr>
      <w:r w:rsidRPr="003F42B4">
        <w:rPr>
          <w:lang w:val="es-ES"/>
        </w:rPr>
        <w:t xml:space="preserve">Servimos al </w:t>
      </w:r>
      <w:r w:rsidRPr="006D06FA">
        <w:rPr>
          <w:u w:val="single"/>
          <w:lang w:val="es-ES"/>
        </w:rPr>
        <w:t>mismo Dios.</w:t>
      </w:r>
    </w:p>
    <w:p w:rsidR="006951B7" w:rsidRDefault="006951B7" w:rsidP="006951B7">
      <w:pPr>
        <w:rPr>
          <w:i/>
          <w:iCs/>
          <w:lang w:val="es-ES"/>
        </w:rPr>
      </w:pPr>
      <w:r>
        <w:rPr>
          <w:i/>
          <w:iCs/>
          <w:lang w:val="es-ES"/>
        </w:rPr>
        <w:t xml:space="preserve">Dios es inmutable e inalterables </w:t>
      </w:r>
    </w:p>
    <w:p w:rsidR="006951B7" w:rsidRDefault="006951B7" w:rsidP="006951B7">
      <w:pPr>
        <w:rPr>
          <w:i/>
          <w:iCs/>
          <w:lang w:val="es-ES"/>
        </w:rPr>
      </w:pPr>
      <w:r>
        <w:rPr>
          <w:i/>
          <w:iCs/>
          <w:lang w:val="es-ES"/>
        </w:rPr>
        <w:t>Números 23:19</w:t>
      </w:r>
    </w:p>
    <w:p w:rsidR="006951B7" w:rsidRDefault="006951B7" w:rsidP="006951B7">
      <w:pPr>
        <w:rPr>
          <w:i/>
          <w:iCs/>
          <w:lang w:val="es-ES"/>
        </w:rPr>
      </w:pPr>
      <w:r>
        <w:rPr>
          <w:i/>
          <w:iCs/>
          <w:lang w:val="es-ES"/>
        </w:rPr>
        <w:t>Isaías 46:10</w:t>
      </w:r>
    </w:p>
    <w:p w:rsidR="006951B7" w:rsidRDefault="006951B7" w:rsidP="006951B7">
      <w:pPr>
        <w:rPr>
          <w:i/>
          <w:iCs/>
          <w:lang w:val="es-ES"/>
        </w:rPr>
      </w:pPr>
      <w:r>
        <w:rPr>
          <w:i/>
          <w:iCs/>
          <w:lang w:val="es-ES"/>
        </w:rPr>
        <w:t>Santiago 1:17</w:t>
      </w:r>
    </w:p>
    <w:p w:rsidR="006951B7" w:rsidRDefault="006951B7" w:rsidP="006951B7">
      <w:pPr>
        <w:rPr>
          <w:i/>
          <w:iCs/>
          <w:lang w:val="es-ES"/>
        </w:rPr>
      </w:pPr>
    </w:p>
    <w:p w:rsidR="006951B7" w:rsidRDefault="006951B7" w:rsidP="006951B7">
      <w:pPr>
        <w:rPr>
          <w:i/>
          <w:iCs/>
          <w:lang w:val="es-ES"/>
        </w:rPr>
      </w:pPr>
      <w:r>
        <w:rPr>
          <w:i/>
          <w:iCs/>
          <w:lang w:val="es-ES"/>
        </w:rPr>
        <w:t>Al servir a este mismo Dios, debemos saber que Dios espera lo mismo de nosotros antes y hoy en día</w:t>
      </w:r>
    </w:p>
    <w:p w:rsidR="006951B7" w:rsidRDefault="006951B7" w:rsidP="006951B7">
      <w:pPr>
        <w:rPr>
          <w:i/>
          <w:iCs/>
          <w:lang w:val="es-ES"/>
        </w:rPr>
      </w:pPr>
    </w:p>
    <w:p w:rsidR="006951B7" w:rsidRDefault="006951B7" w:rsidP="006951B7">
      <w:pPr>
        <w:rPr>
          <w:i/>
          <w:iCs/>
          <w:lang w:val="es-ES"/>
        </w:rPr>
      </w:pPr>
      <w:r>
        <w:rPr>
          <w:i/>
          <w:iCs/>
          <w:lang w:val="es-ES"/>
        </w:rPr>
        <w:t>Hebreos 13:7-8</w:t>
      </w:r>
    </w:p>
    <w:p w:rsidR="006951B7" w:rsidRDefault="006951B7" w:rsidP="006951B7">
      <w:pPr>
        <w:rPr>
          <w:i/>
          <w:iCs/>
          <w:lang w:val="es-ES"/>
        </w:rPr>
      </w:pPr>
      <w:r>
        <w:rPr>
          <w:i/>
          <w:iCs/>
          <w:lang w:val="es-ES"/>
        </w:rPr>
        <w:t xml:space="preserve">Insiste a considerar la conducta de los pastores e imitar su fe, así como Jesús fue el mismo. Habla de líderes del </w:t>
      </w:r>
      <w:r>
        <w:rPr>
          <w:i/>
          <w:iCs/>
          <w:lang w:val="es-ES"/>
        </w:rPr>
        <w:t>pasado,</w:t>
      </w:r>
      <w:r>
        <w:rPr>
          <w:i/>
          <w:iCs/>
          <w:lang w:val="es-ES"/>
        </w:rPr>
        <w:t xml:space="preserve"> así como Jes</w:t>
      </w:r>
      <w:r>
        <w:rPr>
          <w:i/>
          <w:iCs/>
          <w:lang w:val="es-ES"/>
        </w:rPr>
        <w:t>ú</w:t>
      </w:r>
      <w:r>
        <w:rPr>
          <w:i/>
          <w:iCs/>
          <w:lang w:val="es-ES"/>
        </w:rPr>
        <w:t>s es inmutable</w:t>
      </w:r>
    </w:p>
    <w:p w:rsidR="006951B7" w:rsidRDefault="006951B7" w:rsidP="006951B7">
      <w:pPr>
        <w:rPr>
          <w:i/>
          <w:iCs/>
          <w:lang w:val="es-ES"/>
        </w:rPr>
      </w:pPr>
    </w:p>
    <w:p w:rsidR="006951B7" w:rsidRPr="003F42B4" w:rsidRDefault="006951B7" w:rsidP="006951B7">
      <w:pPr>
        <w:rPr>
          <w:lang w:val="es-ES"/>
        </w:rPr>
      </w:pPr>
    </w:p>
    <w:p w:rsidR="006951B7" w:rsidRPr="003F42B4" w:rsidRDefault="006951B7" w:rsidP="006951B7">
      <w:pPr>
        <w:rPr>
          <w:lang w:val="es-ES"/>
        </w:rPr>
      </w:pPr>
    </w:p>
    <w:p w:rsidR="006951B7" w:rsidRPr="003F42B4" w:rsidRDefault="006951B7" w:rsidP="006951B7">
      <w:pPr>
        <w:numPr>
          <w:ilvl w:val="0"/>
          <w:numId w:val="9"/>
        </w:numPr>
        <w:rPr>
          <w:lang w:val="es-ES"/>
        </w:rPr>
      </w:pPr>
      <w:r w:rsidRPr="003F42B4">
        <w:rPr>
          <w:lang w:val="es-ES"/>
        </w:rPr>
        <w:t>Vivimos después de la muerte de Cristo que hizo la última expiación por el pecado.</w:t>
      </w:r>
    </w:p>
    <w:p w:rsidR="006951B7" w:rsidRPr="003F42B4" w:rsidRDefault="006951B7" w:rsidP="006951B7">
      <w:pPr>
        <w:rPr>
          <w:lang w:val="es-ES"/>
        </w:rPr>
      </w:pPr>
    </w:p>
    <w:p w:rsidR="006951B7" w:rsidRPr="003F42B4" w:rsidRDefault="006951B7" w:rsidP="006951B7">
      <w:pPr>
        <w:rPr>
          <w:lang w:val="es-ES"/>
        </w:rPr>
      </w:pPr>
    </w:p>
    <w:p w:rsidR="006951B7" w:rsidRPr="0038617D" w:rsidRDefault="006951B7" w:rsidP="006951B7">
      <w:pPr>
        <w:rPr>
          <w:i/>
          <w:iCs/>
          <w:lang w:val="es-ES"/>
        </w:rPr>
      </w:pPr>
      <w:r w:rsidRPr="0038617D">
        <w:rPr>
          <w:i/>
          <w:iCs/>
          <w:lang w:val="es-ES"/>
        </w:rPr>
        <w:t xml:space="preserve">Somos resucitados con Cristo en su resurrección, </w:t>
      </w:r>
    </w:p>
    <w:p w:rsidR="006951B7" w:rsidRPr="003F42B4" w:rsidRDefault="006951B7" w:rsidP="006951B7">
      <w:pPr>
        <w:rPr>
          <w:lang w:val="es-ES"/>
        </w:rPr>
      </w:pPr>
    </w:p>
    <w:p w:rsidR="006951B7" w:rsidRPr="003F42B4" w:rsidRDefault="006951B7" w:rsidP="006951B7">
      <w:pPr>
        <w:rPr>
          <w:lang w:val="es-ES"/>
        </w:rPr>
      </w:pPr>
    </w:p>
    <w:p w:rsidR="006951B7" w:rsidRPr="003F42B4" w:rsidRDefault="006951B7" w:rsidP="006951B7">
      <w:pPr>
        <w:rPr>
          <w:lang w:val="es-ES"/>
        </w:rPr>
      </w:pPr>
    </w:p>
    <w:p w:rsidR="006951B7" w:rsidRPr="003F42B4" w:rsidRDefault="006951B7" w:rsidP="006951B7">
      <w:pPr>
        <w:numPr>
          <w:ilvl w:val="0"/>
          <w:numId w:val="9"/>
        </w:numPr>
        <w:rPr>
          <w:lang w:val="es-ES"/>
        </w:rPr>
      </w:pPr>
      <w:r w:rsidRPr="003F42B4">
        <w:rPr>
          <w:lang w:val="es-ES"/>
        </w:rPr>
        <w:t xml:space="preserve">Vivimos una era cuando el Espíritu de Dios es derramado. </w:t>
      </w:r>
    </w:p>
    <w:p w:rsidR="006951B7" w:rsidRPr="003F42B4" w:rsidRDefault="006951B7" w:rsidP="006951B7">
      <w:pPr>
        <w:rPr>
          <w:lang w:val="es-ES"/>
        </w:rPr>
      </w:pPr>
    </w:p>
    <w:p w:rsidR="006951B7" w:rsidRPr="003F42B4" w:rsidRDefault="006951B7" w:rsidP="006951B7">
      <w:pPr>
        <w:numPr>
          <w:ilvl w:val="0"/>
          <w:numId w:val="9"/>
        </w:numPr>
        <w:rPr>
          <w:lang w:val="es-ES"/>
        </w:rPr>
      </w:pPr>
      <w:r w:rsidRPr="003F42B4">
        <w:rPr>
          <w:lang w:val="es-ES"/>
        </w:rPr>
        <w:t>Tenemos la misma misión d</w:t>
      </w:r>
      <w:r>
        <w:rPr>
          <w:lang w:val="es-ES"/>
        </w:rPr>
        <w:t>e</w:t>
      </w:r>
      <w:r w:rsidRPr="007374B1">
        <w:rPr>
          <w:lang w:val="es-ES"/>
        </w:rPr>
        <w:t xml:space="preserve"> difundir a todos los confines de la tierra todo lo que Jesús enseñó</w:t>
      </w:r>
      <w:r>
        <w:rPr>
          <w:lang w:val="es-ES"/>
        </w:rPr>
        <w:t>.</w:t>
      </w:r>
    </w:p>
    <w:p w:rsidR="009E718C" w:rsidRDefault="009E718C" w:rsidP="006951B7">
      <w:pPr>
        <w:rPr>
          <w:b/>
          <w:lang w:val="es-ES"/>
        </w:rPr>
      </w:pPr>
      <w:r>
        <w:rPr>
          <w:b/>
          <w:lang w:val="es-ES"/>
        </w:rPr>
        <w:t>Cultura:</w:t>
      </w:r>
    </w:p>
    <w:p w:rsidR="006951B7" w:rsidRPr="003F42B4" w:rsidRDefault="009E718C" w:rsidP="006951B7">
      <w:pPr>
        <w:rPr>
          <w:b/>
          <w:lang w:val="es-ES"/>
        </w:rPr>
      </w:pPr>
      <w:r>
        <w:rPr>
          <w:b/>
          <w:lang w:val="es-ES"/>
        </w:rPr>
        <w:t xml:space="preserve"> </w:t>
      </w:r>
    </w:p>
    <w:p w:rsidR="009E718C" w:rsidRPr="003F42B4" w:rsidRDefault="009E718C" w:rsidP="009E718C">
      <w:pPr>
        <w:ind w:left="2160"/>
        <w:rPr>
          <w:lang w:val="es-ES"/>
        </w:rPr>
      </w:pPr>
      <w:r w:rsidRPr="00AB1308">
        <w:rPr>
          <w:lang w:val="es-ES"/>
        </w:rPr>
        <w:t>Cada cultura humana existe en el mismo mundo</w:t>
      </w:r>
      <w:r>
        <w:rPr>
          <w:lang w:val="es-ES"/>
        </w:rPr>
        <w:t xml:space="preserve"> (</w:t>
      </w:r>
      <w:r w:rsidRPr="003F42B4">
        <w:rPr>
          <w:lang w:val="es-ES"/>
        </w:rPr>
        <w:t>Eclesiast</w:t>
      </w:r>
      <w:r>
        <w:rPr>
          <w:lang w:val="es-ES"/>
        </w:rPr>
        <w:t>é</w:t>
      </w:r>
      <w:r w:rsidRPr="003F42B4">
        <w:rPr>
          <w:lang w:val="es-ES"/>
        </w:rPr>
        <w:t>s 1:9).</w:t>
      </w:r>
    </w:p>
    <w:p w:rsidR="009E718C" w:rsidRPr="007C3F19" w:rsidRDefault="009E718C" w:rsidP="009E718C">
      <w:pPr>
        <w:rPr>
          <w:bCs/>
          <w:i/>
          <w:iCs/>
          <w:lang w:val="es-ES"/>
        </w:rPr>
      </w:pPr>
      <w:r w:rsidRPr="007C3F19">
        <w:rPr>
          <w:bCs/>
          <w:i/>
          <w:iCs/>
          <w:lang w:val="es-ES"/>
        </w:rPr>
        <w:t>Todas las culturas de la tierra están conformadas por el comportamiento humano</w:t>
      </w:r>
    </w:p>
    <w:p w:rsidR="009E718C" w:rsidRPr="007C3F19" w:rsidRDefault="009E718C" w:rsidP="009E718C">
      <w:pPr>
        <w:rPr>
          <w:bCs/>
          <w:i/>
          <w:iCs/>
          <w:lang w:val="es-ES"/>
        </w:rPr>
      </w:pPr>
    </w:p>
    <w:p w:rsidR="009E718C" w:rsidRPr="003F42B4" w:rsidRDefault="009E718C" w:rsidP="009E718C">
      <w:pPr>
        <w:rPr>
          <w:b/>
          <w:lang w:val="es-ES"/>
        </w:rPr>
      </w:pPr>
    </w:p>
    <w:p w:rsidR="009E718C" w:rsidRPr="00426B65" w:rsidRDefault="009E718C" w:rsidP="009E718C">
      <w:pPr>
        <w:rPr>
          <w:bCs/>
          <w:lang w:val="es-ES"/>
        </w:rPr>
      </w:pPr>
    </w:p>
    <w:p w:rsidR="009E718C" w:rsidRPr="003F42B4" w:rsidRDefault="009E718C" w:rsidP="009E718C">
      <w:pPr>
        <w:rPr>
          <w:b/>
          <w:lang w:val="es-ES"/>
        </w:rPr>
      </w:pPr>
    </w:p>
    <w:p w:rsidR="009E718C" w:rsidRPr="003F42B4" w:rsidRDefault="009E718C" w:rsidP="009E718C">
      <w:pPr>
        <w:ind w:left="2160"/>
        <w:rPr>
          <w:lang w:val="es-ES"/>
        </w:rPr>
      </w:pPr>
      <w:r>
        <w:rPr>
          <w:lang w:val="es-ES"/>
        </w:rPr>
        <w:t>Más allá</w:t>
      </w:r>
      <w:r w:rsidRPr="00AB1308">
        <w:rPr>
          <w:lang w:val="es-ES"/>
        </w:rPr>
        <w:t xml:space="preserve"> de las diferencias superficiales, encontramos muchas características similares entre la cultura de nuestra época y la cultura de la época del Nuevo Testamento.</w:t>
      </w:r>
    </w:p>
    <w:p w:rsidR="009E718C" w:rsidRPr="003F42B4" w:rsidRDefault="009E718C" w:rsidP="009E718C">
      <w:pPr>
        <w:ind w:left="2160"/>
        <w:rPr>
          <w:lang w:val="es-ES"/>
        </w:rPr>
      </w:pPr>
      <w:r w:rsidRPr="003F42B4">
        <w:rPr>
          <w:lang w:val="es-ES"/>
        </w:rPr>
        <w:t xml:space="preserve"> </w:t>
      </w:r>
    </w:p>
    <w:p w:rsidR="009E718C" w:rsidRPr="003F42B4" w:rsidRDefault="009E718C" w:rsidP="009E718C">
      <w:pPr>
        <w:ind w:left="2160"/>
        <w:rPr>
          <w:lang w:val="es-ES"/>
        </w:rPr>
      </w:pPr>
    </w:p>
    <w:p w:rsidR="009E718C" w:rsidRDefault="009E718C" w:rsidP="009E718C">
      <w:pPr>
        <w:rPr>
          <w:bCs/>
          <w:i/>
          <w:iCs/>
          <w:lang w:val="es-ES"/>
        </w:rPr>
      </w:pPr>
      <w:proofErr w:type="spellStart"/>
      <w:r w:rsidRPr="007C3F19">
        <w:rPr>
          <w:bCs/>
          <w:i/>
          <w:iCs/>
          <w:lang w:val="es-ES"/>
        </w:rPr>
        <w:lastRenderedPageBreak/>
        <w:t>Eclesiastes</w:t>
      </w:r>
      <w:proofErr w:type="spellEnd"/>
      <w:r w:rsidRPr="007C3F19">
        <w:rPr>
          <w:bCs/>
          <w:i/>
          <w:iCs/>
          <w:lang w:val="es-ES"/>
        </w:rPr>
        <w:t xml:space="preserve"> 1:9</w:t>
      </w:r>
    </w:p>
    <w:p w:rsidR="009E718C" w:rsidRDefault="009E718C" w:rsidP="009E718C">
      <w:pPr>
        <w:rPr>
          <w:bCs/>
          <w:i/>
          <w:iCs/>
          <w:lang w:val="es-ES"/>
        </w:rPr>
      </w:pPr>
    </w:p>
    <w:p w:rsidR="009E718C" w:rsidRPr="007C3F19" w:rsidRDefault="009E718C" w:rsidP="009E718C">
      <w:pPr>
        <w:rPr>
          <w:bCs/>
          <w:i/>
          <w:iCs/>
          <w:lang w:val="es-ES"/>
        </w:rPr>
      </w:pPr>
      <w:r>
        <w:rPr>
          <w:bCs/>
          <w:i/>
          <w:iCs/>
          <w:lang w:val="es-ES"/>
        </w:rPr>
        <w:t>Solo hay diferencias superficiales, disfrutamos ropa, comida, hay gobiernos, se castigan los crímenes</w:t>
      </w:r>
    </w:p>
    <w:p w:rsidR="009E718C" w:rsidRPr="003F42B4" w:rsidRDefault="009E718C" w:rsidP="009E718C">
      <w:pPr>
        <w:ind w:left="2160"/>
        <w:rPr>
          <w:lang w:val="es-ES"/>
        </w:rPr>
      </w:pPr>
    </w:p>
    <w:p w:rsidR="009E718C" w:rsidRPr="00B140CE" w:rsidRDefault="009E718C" w:rsidP="009E718C">
      <w:pPr>
        <w:rPr>
          <w:i/>
          <w:iCs/>
          <w:lang w:val="es-ES"/>
        </w:rPr>
      </w:pPr>
      <w:r w:rsidRPr="00B140CE">
        <w:rPr>
          <w:i/>
          <w:iCs/>
          <w:lang w:val="es-ES"/>
        </w:rPr>
        <w:t>Jesús con la samaritana, no vio diferencias</w:t>
      </w:r>
      <w:r>
        <w:rPr>
          <w:i/>
          <w:iCs/>
          <w:lang w:val="es-ES"/>
        </w:rPr>
        <w:t xml:space="preserve">, hay paralelismos sociales y juicios que para Jesús no eran relevantes. A pesar de las diferencias debemos estar conscientes de que las distancias y costumbres no nos hacen muy diferentes unos de los </w:t>
      </w:r>
      <w:proofErr w:type="gramStart"/>
      <w:r>
        <w:rPr>
          <w:i/>
          <w:iCs/>
          <w:lang w:val="es-ES"/>
        </w:rPr>
        <w:t>otros</w:t>
      </w:r>
      <w:r w:rsidRPr="00B140CE">
        <w:rPr>
          <w:i/>
          <w:iCs/>
          <w:lang w:val="es-ES"/>
        </w:rPr>
        <w:t xml:space="preserve"> </w:t>
      </w:r>
      <w:r>
        <w:rPr>
          <w:i/>
          <w:iCs/>
          <w:lang w:val="es-ES"/>
        </w:rPr>
        <w:t>.</w:t>
      </w:r>
      <w:proofErr w:type="gramEnd"/>
    </w:p>
    <w:p w:rsidR="009E718C" w:rsidRPr="003F42B4" w:rsidRDefault="009E718C" w:rsidP="009E718C">
      <w:pPr>
        <w:ind w:left="2160"/>
        <w:rPr>
          <w:lang w:val="es-ES"/>
        </w:rPr>
      </w:pPr>
    </w:p>
    <w:p w:rsidR="00E45BD2" w:rsidRDefault="005E4161" w:rsidP="005E4161">
      <w:pPr>
        <w:rPr>
          <w:lang w:val="es-ES"/>
        </w:rPr>
      </w:pPr>
      <w:r>
        <w:rPr>
          <w:lang w:val="es-ES"/>
        </w:rPr>
        <w:t>Personales:</w:t>
      </w:r>
    </w:p>
    <w:p w:rsidR="005E4161" w:rsidRDefault="005E4161" w:rsidP="005E4161">
      <w:pPr>
        <w:rPr>
          <w:lang w:val="es-ES"/>
        </w:rPr>
      </w:pPr>
    </w:p>
    <w:p w:rsidR="005E4161" w:rsidRDefault="005E4161" w:rsidP="005E4161">
      <w:pPr>
        <w:ind w:left="2160"/>
        <w:rPr>
          <w:lang w:val="es-ES"/>
        </w:rPr>
      </w:pPr>
      <w:r w:rsidRPr="00AB1308">
        <w:rPr>
          <w:lang w:val="es-ES"/>
        </w:rPr>
        <w:t xml:space="preserve">Todos los seres humanos en los tiempos del Nuevo </w:t>
      </w:r>
      <w:r>
        <w:rPr>
          <w:lang w:val="es-ES"/>
        </w:rPr>
        <w:t>T</w:t>
      </w:r>
      <w:r w:rsidRPr="00AB1308">
        <w:rPr>
          <w:lang w:val="es-ES"/>
        </w:rPr>
        <w:t>estamento y en la actualidad son el mismo tipo de gente</w:t>
      </w:r>
      <w:r w:rsidRPr="003F42B4">
        <w:rPr>
          <w:lang w:val="es-ES"/>
        </w:rPr>
        <w:t xml:space="preserve"> (Romanos 9:2-4).</w:t>
      </w:r>
    </w:p>
    <w:p w:rsidR="005E4161" w:rsidRDefault="005E4161" w:rsidP="005E4161">
      <w:pPr>
        <w:ind w:left="2160"/>
        <w:rPr>
          <w:i/>
          <w:iCs/>
          <w:lang w:val="es-ES"/>
        </w:rPr>
      </w:pPr>
    </w:p>
    <w:p w:rsidR="005E4161" w:rsidRDefault="005E4161" w:rsidP="005E4161">
      <w:pPr>
        <w:ind w:left="2160"/>
        <w:rPr>
          <w:i/>
          <w:iCs/>
          <w:lang w:val="es-ES"/>
        </w:rPr>
      </w:pPr>
      <w:r>
        <w:rPr>
          <w:i/>
          <w:iCs/>
          <w:lang w:val="es-ES"/>
        </w:rPr>
        <w:t>Las personas fueron creadas igual que nosotros, reían, lloraban, luchaban, contaban con la gracia y el perdón de Dios, así como nosotros hoy en día.</w:t>
      </w:r>
    </w:p>
    <w:p w:rsidR="005E4161" w:rsidRDefault="005E4161" w:rsidP="005E4161">
      <w:pPr>
        <w:ind w:left="2160"/>
        <w:rPr>
          <w:i/>
          <w:iCs/>
          <w:lang w:val="es-ES"/>
        </w:rPr>
      </w:pPr>
    </w:p>
    <w:p w:rsidR="005E4161" w:rsidRPr="00B24BC8" w:rsidRDefault="005E4161" w:rsidP="005E4161">
      <w:pPr>
        <w:ind w:left="2160"/>
        <w:rPr>
          <w:i/>
          <w:iCs/>
          <w:lang w:val="es-ES"/>
        </w:rPr>
      </w:pPr>
      <w:r>
        <w:rPr>
          <w:i/>
          <w:iCs/>
          <w:lang w:val="es-ES"/>
        </w:rPr>
        <w:t xml:space="preserve">Podemos aplicar las experiencias de las personas de </w:t>
      </w:r>
      <w:proofErr w:type="gramStart"/>
      <w:r>
        <w:rPr>
          <w:i/>
          <w:iCs/>
          <w:lang w:val="es-ES"/>
        </w:rPr>
        <w:t>aquél</w:t>
      </w:r>
      <w:proofErr w:type="gramEnd"/>
      <w:r>
        <w:rPr>
          <w:i/>
          <w:iCs/>
          <w:lang w:val="es-ES"/>
        </w:rPr>
        <w:t xml:space="preserve"> tiempo a nuestra propia vida.</w:t>
      </w:r>
    </w:p>
    <w:p w:rsidR="005E4161" w:rsidRPr="003F42B4" w:rsidRDefault="005E4161" w:rsidP="005E4161">
      <w:pPr>
        <w:rPr>
          <w:b/>
          <w:lang w:val="es-ES"/>
        </w:rPr>
      </w:pPr>
    </w:p>
    <w:p w:rsidR="005E4161" w:rsidRPr="003F42B4" w:rsidRDefault="005E4161" w:rsidP="005E4161">
      <w:pPr>
        <w:ind w:left="2160"/>
        <w:rPr>
          <w:lang w:val="es-ES"/>
        </w:rPr>
      </w:pPr>
      <w:r w:rsidRPr="00AB1308">
        <w:rPr>
          <w:lang w:val="es-ES"/>
        </w:rPr>
        <w:t>Las continuidades personales a menudo hacen que sea fácil para nosotros comprender lo que los autores del Nuevo Testamento, sus audiencias y personajes experimentaron.</w:t>
      </w:r>
    </w:p>
    <w:p w:rsidR="005E4161" w:rsidRDefault="005E4161" w:rsidP="005E4161">
      <w:pPr>
        <w:rPr>
          <w:lang w:val="es-ES"/>
        </w:rPr>
      </w:pPr>
      <w:r>
        <w:rPr>
          <w:lang w:val="es-ES"/>
        </w:rPr>
        <w:tab/>
      </w:r>
    </w:p>
    <w:p w:rsidR="00223EF3" w:rsidRPr="00E45BD2" w:rsidRDefault="00223EF3" w:rsidP="00E45BD2">
      <w:pPr>
        <w:ind w:left="720"/>
        <w:rPr>
          <w:lang w:val="es-ES"/>
        </w:rPr>
      </w:pPr>
    </w:p>
    <w:p w:rsidR="00223EF3" w:rsidRPr="003F42B4" w:rsidRDefault="00223EF3" w:rsidP="00223EF3">
      <w:pPr>
        <w:rPr>
          <w:sz w:val="22"/>
          <w:lang w:val="es-ES"/>
        </w:rPr>
      </w:pPr>
    </w:p>
    <w:p w:rsidR="00223EF3" w:rsidRPr="003F42B4" w:rsidRDefault="00223EF3" w:rsidP="00223EF3">
      <w:pPr>
        <w:numPr>
          <w:ilvl w:val="0"/>
          <w:numId w:val="2"/>
        </w:numPr>
        <w:rPr>
          <w:lang w:val="es-ES"/>
        </w:rPr>
      </w:pPr>
      <w:r w:rsidRPr="003F42B4">
        <w:rPr>
          <w:lang w:val="es-ES"/>
        </w:rPr>
        <w:t xml:space="preserve">¿Cómo defendemos nuestro compromiso con la relevancia de la Biblia aun cuando hay discontinuidades entre nuestros días y la era del Nuevo Testamento?  </w:t>
      </w:r>
    </w:p>
    <w:p w:rsidR="00223EF3" w:rsidRPr="00E45BD2" w:rsidRDefault="00A73425" w:rsidP="0008670F">
      <w:pPr>
        <w:pStyle w:val="ColorfulList-Accent11"/>
        <w:ind w:left="708"/>
        <w:rPr>
          <w:i/>
          <w:iCs/>
          <w:sz w:val="22"/>
          <w:lang w:val="es-ES"/>
        </w:rPr>
      </w:pPr>
      <w:r w:rsidRPr="00E45BD2">
        <w:rPr>
          <w:i/>
          <w:iCs/>
          <w:sz w:val="22"/>
          <w:lang w:val="es-ES"/>
        </w:rPr>
        <w:t xml:space="preserve">Preciando valores históricos con evidencia científica en la que se comprueba mucha de su veracidad en las que, a pesar de las diferencias de tiempo y circunstancias entendemos que </w:t>
      </w:r>
      <w:r w:rsidR="000857CF" w:rsidRPr="00E45BD2">
        <w:rPr>
          <w:i/>
          <w:iCs/>
          <w:sz w:val="22"/>
          <w:lang w:val="es-ES"/>
        </w:rPr>
        <w:t>los cambios son procesos normales del paso de los años pero que eso no le quita credibilidad</w:t>
      </w:r>
      <w:r w:rsidR="00E45BD2" w:rsidRPr="00E45BD2">
        <w:rPr>
          <w:i/>
          <w:iCs/>
          <w:sz w:val="22"/>
          <w:lang w:val="es-ES"/>
        </w:rPr>
        <w:t>.</w:t>
      </w:r>
    </w:p>
    <w:p w:rsidR="00223EF3" w:rsidRPr="003F42B4" w:rsidRDefault="00223EF3" w:rsidP="0008670F">
      <w:pPr>
        <w:pStyle w:val="ColorfulList-Accent11"/>
        <w:ind w:left="708"/>
        <w:rPr>
          <w:sz w:val="22"/>
          <w:lang w:val="es-ES"/>
        </w:rPr>
      </w:pPr>
    </w:p>
    <w:p w:rsidR="00223EF3" w:rsidRPr="003F42B4" w:rsidRDefault="00223EF3" w:rsidP="00223EF3">
      <w:pPr>
        <w:numPr>
          <w:ilvl w:val="0"/>
          <w:numId w:val="2"/>
        </w:numPr>
        <w:rPr>
          <w:lang w:val="es-ES"/>
        </w:rPr>
      </w:pPr>
      <w:r w:rsidRPr="003F42B4">
        <w:rPr>
          <w:lang w:val="es-ES"/>
        </w:rPr>
        <w:t>¿Cómo el estar al tanto de las continuidades y discontinuidades entre hoy y la era del Nuevo Testamento nos ayuda para el evangelismo? D</w:t>
      </w:r>
      <w:r>
        <w:rPr>
          <w:lang w:val="es-ES"/>
        </w:rPr>
        <w:t>e</w:t>
      </w:r>
      <w:r w:rsidRPr="003F42B4">
        <w:rPr>
          <w:lang w:val="es-ES"/>
        </w:rPr>
        <w:t xml:space="preserve"> un ejemplo de cómo podemos usar estas continuidades y discontinuidades para evangelizar. </w:t>
      </w:r>
    </w:p>
    <w:p w:rsidR="00223EF3" w:rsidRPr="003F42B4" w:rsidRDefault="005E4161" w:rsidP="005E4161">
      <w:pPr>
        <w:ind w:left="708"/>
        <w:rPr>
          <w:sz w:val="22"/>
          <w:lang w:val="es-ES"/>
        </w:rPr>
      </w:pPr>
      <w:r>
        <w:rPr>
          <w:sz w:val="22"/>
          <w:lang w:val="es-ES"/>
        </w:rPr>
        <w:t xml:space="preserve">Por ejemplo, hoy la gente está </w:t>
      </w:r>
      <w:proofErr w:type="spellStart"/>
      <w:r>
        <w:rPr>
          <w:sz w:val="22"/>
          <w:lang w:val="es-ES"/>
        </w:rPr>
        <w:t>mas</w:t>
      </w:r>
      <w:proofErr w:type="spellEnd"/>
      <w:r>
        <w:rPr>
          <w:sz w:val="22"/>
          <w:lang w:val="es-ES"/>
        </w:rPr>
        <w:t xml:space="preserve"> a la defensiva y hay</w:t>
      </w:r>
      <w:r w:rsidR="00EC59D0">
        <w:rPr>
          <w:sz w:val="22"/>
          <w:lang w:val="es-ES"/>
        </w:rPr>
        <w:t xml:space="preserve"> más información errónea a la mano y en contra de las Escrituras argumentando que es obsoleta, por eso debemos hablar con conocimiento y gracia para ser escuchados y validados.</w:t>
      </w:r>
    </w:p>
    <w:p w:rsidR="00223EF3" w:rsidRPr="003F42B4" w:rsidRDefault="00223EF3" w:rsidP="00223EF3">
      <w:pPr>
        <w:rPr>
          <w:sz w:val="22"/>
          <w:lang w:val="es-ES"/>
        </w:rPr>
      </w:pPr>
    </w:p>
    <w:p w:rsidR="00223EF3" w:rsidRPr="003F42B4" w:rsidRDefault="00223EF3" w:rsidP="00223EF3">
      <w:pPr>
        <w:numPr>
          <w:ilvl w:val="0"/>
          <w:numId w:val="2"/>
        </w:numPr>
        <w:rPr>
          <w:lang w:val="es-ES"/>
        </w:rPr>
      </w:pPr>
      <w:r w:rsidRPr="003F42B4">
        <w:rPr>
          <w:szCs w:val="22"/>
          <w:lang w:val="es-ES"/>
        </w:rPr>
        <w:t>¿Qué es lo más significativo que aprendimos en esta lección?</w:t>
      </w:r>
    </w:p>
    <w:p w:rsidR="00000000" w:rsidRPr="00EC59D0" w:rsidRDefault="00EC59D0" w:rsidP="00EC59D0">
      <w:pPr>
        <w:ind w:left="708"/>
        <w:rPr>
          <w:i/>
          <w:iCs/>
          <w:lang w:val="es-ES"/>
        </w:rPr>
      </w:pPr>
      <w:r w:rsidRPr="00EC59D0">
        <w:rPr>
          <w:i/>
          <w:iCs/>
          <w:lang w:val="es-ES"/>
        </w:rPr>
        <w:t>Muy asombrosa la manera de identificar argumentos en base a los tiempos, pues tendré una referencia con palabras exactas que destruyen argumentos que se levantan en contra de la Palabra de Dios.</w:t>
      </w:r>
    </w:p>
    <w:sectPr w:rsidR="006D2A0A" w:rsidRPr="00EC59D0" w:rsidSect="00270855">
      <w:headerReference w:type="default" r:id="rId7"/>
      <w:pgSz w:w="12240" w:h="15840"/>
      <w:pgMar w:top="1440" w:right="1800" w:bottom="1440" w:left="180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ヒラギノ角ゴ Pro W3">
    <w:panose1 w:val="020B0300000000000000"/>
    <w:charset w:val="80"/>
    <w:family w:val="swiss"/>
    <w:pitch w:val="variable"/>
    <w:sig w:usb0="E00002FF" w:usb1="7AC7FFFF" w:usb2="00000012" w:usb3="00000000" w:csb0="0002000D" w:csb1="00000000"/>
  </w:font>
  <w:font w:name="MS Mincho">
    <w:altName w:val="ＭＳ 明朝"/>
    <w:panose1 w:val="02020609040205080304"/>
    <w:charset w:val="80"/>
    <w:family w:val="modern"/>
    <w:pitch w:val="fixed"/>
    <w:sig w:usb0="E00002FF" w:usb1="6AC7FDFB" w:usb2="08000012" w:usb3="00000000" w:csb0="0002009F" w:csb1="00000000"/>
  </w:font>
  <w:font w:name="Libre Franklin">
    <w:panose1 w:val="00000000000000000000"/>
    <w:charset w:val="4D"/>
    <w:family w:val="auto"/>
    <w:pitch w:val="variable"/>
    <w:sig w:usb0="A00000FF" w:usb1="4000205B" w:usb2="00000000" w:usb3="00000000" w:csb0="00000193"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Pr="00B252FA" w:rsidRDefault="00000000" w:rsidP="00BF5915">
    <w:pPr>
      <w:pStyle w:val="Encabezado"/>
      <w:framePr w:wrap="around" w:vAnchor="text" w:hAnchor="margin" w:xAlign="right" w:y="1"/>
      <w:rPr>
        <w:rStyle w:val="Nmerodepgina"/>
        <w:color w:val="808080"/>
      </w:rPr>
    </w:pPr>
    <w:r w:rsidRPr="00B252FA">
      <w:rPr>
        <w:rStyle w:val="Nmerodepgina"/>
        <w:color w:val="808080"/>
      </w:rPr>
      <w:fldChar w:fldCharType="begin"/>
    </w:r>
    <w:r w:rsidRPr="00B252FA">
      <w:rPr>
        <w:rStyle w:val="Nmerodepgina"/>
        <w:color w:val="808080"/>
      </w:rPr>
      <w:instrText xml:space="preserve">PAGE  </w:instrText>
    </w:r>
    <w:r w:rsidRPr="00B252FA">
      <w:rPr>
        <w:rStyle w:val="Nmerodepgina"/>
        <w:color w:val="808080"/>
      </w:rPr>
      <w:fldChar w:fldCharType="separate"/>
    </w:r>
    <w:r>
      <w:rPr>
        <w:rStyle w:val="Nmerodepgina"/>
        <w:noProof/>
        <w:color w:val="808080"/>
      </w:rPr>
      <w:t>16</w:t>
    </w:r>
    <w:r w:rsidRPr="00B252FA">
      <w:rPr>
        <w:rStyle w:val="Nmerodepgina"/>
        <w:color w:val="808080"/>
      </w:rPr>
      <w:fldChar w:fldCharType="end"/>
    </w:r>
  </w:p>
  <w:p w:rsidR="00000000" w:rsidRPr="003F42B4" w:rsidRDefault="00000000" w:rsidP="00BF5915">
    <w:pPr>
      <w:pStyle w:val="Encabezado"/>
      <w:ind w:right="360"/>
      <w:rPr>
        <w:lang w:val="es-ES"/>
      </w:rPr>
    </w:pPr>
    <w:r w:rsidRPr="003F42B4">
      <w:rPr>
        <w:lang w:val="es-ES"/>
      </w:rPr>
      <w:t>Preguntas de Repaso</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Pr="00B252FA" w:rsidRDefault="00000000" w:rsidP="00BF5915">
    <w:pPr>
      <w:pStyle w:val="Encabezado"/>
      <w:framePr w:wrap="around" w:vAnchor="text" w:hAnchor="margin" w:xAlign="right" w:y="1"/>
      <w:rPr>
        <w:rStyle w:val="Nmerodepgina"/>
        <w:color w:val="808080"/>
      </w:rPr>
    </w:pPr>
    <w:r w:rsidRPr="00B252FA">
      <w:rPr>
        <w:rStyle w:val="Nmerodepgina"/>
        <w:color w:val="808080"/>
      </w:rPr>
      <w:fldChar w:fldCharType="begin"/>
    </w:r>
    <w:r w:rsidRPr="00B252FA">
      <w:rPr>
        <w:rStyle w:val="Nmerodepgina"/>
        <w:color w:val="808080"/>
      </w:rPr>
      <w:instrText xml:space="preserve">PAGE  </w:instrText>
    </w:r>
    <w:r w:rsidRPr="00B252FA">
      <w:rPr>
        <w:rStyle w:val="Nmerodepgina"/>
        <w:color w:val="808080"/>
      </w:rPr>
      <w:fldChar w:fldCharType="separate"/>
    </w:r>
    <w:r>
      <w:rPr>
        <w:rStyle w:val="Nmerodepgina"/>
        <w:noProof/>
        <w:color w:val="808080"/>
      </w:rPr>
      <w:t>18</w:t>
    </w:r>
    <w:r w:rsidRPr="00B252FA">
      <w:rPr>
        <w:rStyle w:val="Nmerodepgina"/>
        <w:color w:val="808080"/>
      </w:rPr>
      <w:fldChar w:fldCharType="end"/>
    </w:r>
  </w:p>
  <w:p w:rsidR="00000000" w:rsidRPr="00270855" w:rsidRDefault="00000000" w:rsidP="00270855">
    <w:pPr>
      <w:pStyle w:val="Encabezado"/>
      <w:tabs>
        <w:tab w:val="clear" w:pos="4320"/>
        <w:tab w:val="clear" w:pos="8640"/>
      </w:tabs>
      <w:rPr>
        <w:b/>
        <w:sz w:val="28"/>
        <w:szCs w:val="28"/>
      </w:rPr>
    </w:pPr>
    <w:r w:rsidRPr="00270855">
      <w:rPr>
        <w:b/>
        <w:sz w:val="28"/>
        <w:szCs w:val="28"/>
      </w:rPr>
      <w:t xml:space="preserve">Notes </w:t>
    </w:r>
  </w:p>
  <w:p w:rsidR="00000000" w:rsidRPr="00270855" w:rsidRDefault="00000000" w:rsidP="00270855">
    <w:pPr>
      <w:pStyle w:val="Encabezado"/>
      <w:tabs>
        <w:tab w:val="clear" w:pos="4320"/>
        <w:tab w:val="clear" w:pos="8640"/>
      </w:tabs>
      <w:jc w:val="center"/>
      <w:rPr>
        <w:b/>
        <w:i/>
        <w:sz w:val="28"/>
        <w:szCs w:val="28"/>
      </w:rPr>
    </w:pPr>
  </w:p>
  <w:p w:rsidR="00000000" w:rsidRPr="008006B1" w:rsidRDefault="00000000" w:rsidP="00BF5915">
    <w:pPr>
      <w:pStyle w:val="Encabezado"/>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A156C"/>
    <w:multiLevelType w:val="multilevel"/>
    <w:tmpl w:val="465EFD54"/>
    <w:lvl w:ilvl="0">
      <w:start w:val="1"/>
      <w:numFmt w:val="upperRoman"/>
      <w:pStyle w:val="Signpost"/>
      <w:lvlText w:val="%1."/>
      <w:lvlJc w:val="left"/>
      <w:pPr>
        <w:tabs>
          <w:tab w:val="num" w:pos="720"/>
        </w:tabs>
        <w:ind w:left="720" w:hanging="720"/>
      </w:pPr>
      <w:rPr>
        <w:rFonts w:hint="default"/>
        <w:b/>
      </w:rPr>
    </w:lvl>
    <w:lvl w:ilvl="1">
      <w:start w:val="1"/>
      <w:numFmt w:val="upperLetter"/>
      <w:pStyle w:val="Panel"/>
      <w:lvlText w:val="%2."/>
      <w:lvlJc w:val="left"/>
      <w:pPr>
        <w:tabs>
          <w:tab w:val="num" w:pos="1440"/>
        </w:tabs>
        <w:ind w:left="1440" w:hanging="720"/>
      </w:pPr>
    </w:lvl>
    <w:lvl w:ilvl="2">
      <w:start w:val="1"/>
      <w:numFmt w:val="decimal"/>
      <w:pStyle w:val="Bullet"/>
      <w:lvlText w:val="%3."/>
      <w:lvlJc w:val="left"/>
      <w:pPr>
        <w:tabs>
          <w:tab w:val="num" w:pos="2160"/>
        </w:tabs>
        <w:ind w:left="2160" w:hanging="720"/>
      </w:pPr>
      <w:rPr>
        <w:rFonts w:hint="default"/>
        <w:b/>
      </w:rPr>
    </w:lvl>
    <w:lvl w:ilvl="3">
      <w:start w:val="1"/>
      <w:numFmt w:val="bullet"/>
      <w:lvlText w:val=""/>
      <w:lvlJc w:val="left"/>
      <w:pPr>
        <w:tabs>
          <w:tab w:val="num" w:pos="2880"/>
        </w:tabs>
        <w:ind w:left="2880" w:hanging="720"/>
      </w:pPr>
      <w:rPr>
        <w:rFonts w:ascii="Symbol" w:hAnsi="Symbol" w:hint="default"/>
      </w:rPr>
    </w:lvl>
    <w:lvl w:ilvl="4">
      <w:start w:val="1"/>
      <w:numFmt w:val="bullet"/>
      <w:lvlText w:val="o"/>
      <w:lvlJc w:val="left"/>
      <w:pPr>
        <w:tabs>
          <w:tab w:val="num" w:pos="3600"/>
        </w:tabs>
        <w:ind w:left="3600" w:hanging="720"/>
      </w:pPr>
      <w:rPr>
        <w:rFonts w:ascii="Courier New" w:hAnsi="Courier New" w:cs="Courier New" w:hint="default"/>
      </w:rPr>
    </w:lvl>
    <w:lvl w:ilvl="5">
      <w:start w:val="1"/>
      <w:numFmt w:val="bullet"/>
      <w:lvlText w:val="o"/>
      <w:lvlJc w:val="left"/>
      <w:pPr>
        <w:tabs>
          <w:tab w:val="num" w:pos="7200"/>
        </w:tabs>
        <w:ind w:left="7200" w:hanging="180"/>
      </w:pPr>
      <w:rPr>
        <w:rFonts w:ascii="Courier New" w:hAnsi="Courier New" w:cs="Courier New" w:hint="default"/>
      </w:rPr>
    </w:lvl>
    <w:lvl w:ilvl="6">
      <w:start w:val="1"/>
      <w:numFmt w:val="decimal"/>
      <w:lvlText w:val="%7."/>
      <w:lvlJc w:val="left"/>
      <w:pPr>
        <w:tabs>
          <w:tab w:val="num" w:pos="7920"/>
        </w:tabs>
        <w:ind w:left="7920" w:hanging="360"/>
      </w:pPr>
      <w:rPr>
        <w:rFonts w:hint="default"/>
      </w:rPr>
    </w:lvl>
    <w:lvl w:ilvl="7">
      <w:start w:val="1"/>
      <w:numFmt w:val="lowerLetter"/>
      <w:lvlText w:val="%8."/>
      <w:lvlJc w:val="left"/>
      <w:pPr>
        <w:tabs>
          <w:tab w:val="num" w:pos="8640"/>
        </w:tabs>
        <w:ind w:left="8640" w:hanging="360"/>
      </w:pPr>
      <w:rPr>
        <w:rFonts w:hint="default"/>
      </w:rPr>
    </w:lvl>
    <w:lvl w:ilvl="8">
      <w:start w:val="1"/>
      <w:numFmt w:val="lowerRoman"/>
      <w:lvlText w:val="%9."/>
      <w:lvlJc w:val="right"/>
      <w:pPr>
        <w:tabs>
          <w:tab w:val="num" w:pos="9360"/>
        </w:tabs>
        <w:ind w:left="9360" w:hanging="180"/>
      </w:pPr>
      <w:rPr>
        <w:rFonts w:hint="default"/>
      </w:rPr>
    </w:lvl>
  </w:abstractNum>
  <w:abstractNum w:abstractNumId="1" w15:restartNumberingAfterBreak="0">
    <w:nsid w:val="11E700DE"/>
    <w:multiLevelType w:val="hybridMultilevel"/>
    <w:tmpl w:val="E578BD0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 w15:restartNumberingAfterBreak="0">
    <w:nsid w:val="22123AE9"/>
    <w:multiLevelType w:val="hybridMultilevel"/>
    <w:tmpl w:val="761C7FBE"/>
    <w:lvl w:ilvl="0" w:tplc="50C03298">
      <w:start w:val="1"/>
      <w:numFmt w:val="decimal"/>
      <w:lvlText w:val="%1."/>
      <w:lvlJc w:val="left"/>
      <w:pPr>
        <w:ind w:left="72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DFE1367"/>
    <w:multiLevelType w:val="hybridMultilevel"/>
    <w:tmpl w:val="07689B8A"/>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36CA1512"/>
    <w:multiLevelType w:val="hybridMultilevel"/>
    <w:tmpl w:val="07689B8A"/>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36D72032"/>
    <w:multiLevelType w:val="hybridMultilevel"/>
    <w:tmpl w:val="BCD4941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 w15:restartNumberingAfterBreak="0">
    <w:nsid w:val="37951F7A"/>
    <w:multiLevelType w:val="hybridMultilevel"/>
    <w:tmpl w:val="97368EF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70A02D3"/>
    <w:multiLevelType w:val="multilevel"/>
    <w:tmpl w:val="39AA8744"/>
    <w:lvl w:ilvl="0">
      <w:start w:val="1"/>
      <w:numFmt w:val="upperRoman"/>
      <w:lvlText w:val="%1."/>
      <w:lvlJc w:val="left"/>
      <w:pPr>
        <w:tabs>
          <w:tab w:val="num" w:pos="720"/>
        </w:tabs>
        <w:ind w:left="720" w:hanging="720"/>
      </w:pPr>
      <w:rPr>
        <w:rFonts w:ascii="Times New Roman" w:eastAsia="Times New Roman" w:hAnsi="Times New Roman" w:cs="Times New Roman"/>
        <w:b/>
      </w:rPr>
    </w:lvl>
    <w:lvl w:ilvl="1">
      <w:start w:val="1"/>
      <w:numFmt w:val="upperLetter"/>
      <w:lvlText w:val="%2."/>
      <w:lvlJc w:val="left"/>
      <w:pPr>
        <w:tabs>
          <w:tab w:val="num" w:pos="1080"/>
        </w:tabs>
        <w:ind w:left="1080" w:hanging="360"/>
      </w:pPr>
    </w:lvl>
    <w:lvl w:ilvl="2">
      <w:start w:val="1"/>
      <w:numFmt w:val="decimal"/>
      <w:pStyle w:val="BulletSG"/>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432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6480"/>
      </w:pPr>
    </w:lvl>
  </w:abstractNum>
  <w:abstractNum w:abstractNumId="8" w15:restartNumberingAfterBreak="0">
    <w:nsid w:val="571F7CCD"/>
    <w:multiLevelType w:val="hybridMultilevel"/>
    <w:tmpl w:val="1C30E4D4"/>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9" w15:restartNumberingAfterBreak="0">
    <w:nsid w:val="5CCD72A1"/>
    <w:multiLevelType w:val="hybridMultilevel"/>
    <w:tmpl w:val="9DFC79A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0" w15:restartNumberingAfterBreak="0">
    <w:nsid w:val="69B93A47"/>
    <w:multiLevelType w:val="hybridMultilevel"/>
    <w:tmpl w:val="AC944186"/>
    <w:lvl w:ilvl="0" w:tplc="F490E91E">
      <w:start w:val="1"/>
      <w:numFmt w:val="decimal"/>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7E472D1B"/>
    <w:multiLevelType w:val="hybridMultilevel"/>
    <w:tmpl w:val="07689B8A"/>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16cid:durableId="293368728">
    <w:abstractNumId w:val="6"/>
  </w:num>
  <w:num w:numId="2" w16cid:durableId="166990773">
    <w:abstractNumId w:val="2"/>
  </w:num>
  <w:num w:numId="3" w16cid:durableId="622855921">
    <w:abstractNumId w:val="0"/>
  </w:num>
  <w:num w:numId="4" w16cid:durableId="1744646040">
    <w:abstractNumId w:val="5"/>
  </w:num>
  <w:num w:numId="5" w16cid:durableId="572545249">
    <w:abstractNumId w:val="1"/>
  </w:num>
  <w:num w:numId="6" w16cid:durableId="696125666">
    <w:abstractNumId w:val="7"/>
  </w:num>
  <w:num w:numId="7" w16cid:durableId="977687992">
    <w:abstractNumId w:val="4"/>
  </w:num>
  <w:num w:numId="8" w16cid:durableId="1769882456">
    <w:abstractNumId w:val="10"/>
  </w:num>
  <w:num w:numId="9" w16cid:durableId="1926962020">
    <w:abstractNumId w:val="8"/>
  </w:num>
  <w:num w:numId="10" w16cid:durableId="123162245">
    <w:abstractNumId w:val="9"/>
  </w:num>
  <w:num w:numId="11" w16cid:durableId="1777871476">
    <w:abstractNumId w:val="11"/>
  </w:num>
  <w:num w:numId="12" w16cid:durableId="403296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EF3"/>
    <w:rsid w:val="0004137C"/>
    <w:rsid w:val="000857CF"/>
    <w:rsid w:val="0008670F"/>
    <w:rsid w:val="00132CD8"/>
    <w:rsid w:val="00223EF3"/>
    <w:rsid w:val="003641D5"/>
    <w:rsid w:val="004C6269"/>
    <w:rsid w:val="005253F2"/>
    <w:rsid w:val="00566C20"/>
    <w:rsid w:val="005A6049"/>
    <w:rsid w:val="005E4161"/>
    <w:rsid w:val="006951B7"/>
    <w:rsid w:val="006D16EB"/>
    <w:rsid w:val="00721EBB"/>
    <w:rsid w:val="008077E4"/>
    <w:rsid w:val="0086459F"/>
    <w:rsid w:val="009E718C"/>
    <w:rsid w:val="00A73425"/>
    <w:rsid w:val="00AA5B1D"/>
    <w:rsid w:val="00B462FF"/>
    <w:rsid w:val="00B81122"/>
    <w:rsid w:val="00BB4A26"/>
    <w:rsid w:val="00D6329A"/>
    <w:rsid w:val="00D86DA8"/>
    <w:rsid w:val="00DD764A"/>
    <w:rsid w:val="00E45BD2"/>
    <w:rsid w:val="00E67924"/>
    <w:rsid w:val="00EC59D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5F58B"/>
  <w15:chartTrackingRefBased/>
  <w15:docId w15:val="{3E0C2A27-A3F2-6945-9D94-6C801710B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3EF3"/>
    <w:rPr>
      <w:rFonts w:ascii="Times New Roman" w:eastAsia="Times New Roman" w:hAnsi="Times New Roman" w:cs="Times New Roman"/>
      <w:lang w:val="en-US"/>
    </w:rPr>
  </w:style>
  <w:style w:type="paragraph" w:styleId="Ttulo1">
    <w:name w:val="heading 1"/>
    <w:basedOn w:val="Normal"/>
    <w:next w:val="Normal"/>
    <w:link w:val="Ttulo1Car"/>
    <w:qFormat/>
    <w:rsid w:val="00223EF3"/>
    <w:pPr>
      <w:keepNext/>
      <w:spacing w:before="240" w:after="60"/>
      <w:outlineLvl w:val="0"/>
    </w:pPr>
    <w:rPr>
      <w:rFonts w:ascii="Cambria" w:hAnsi="Cambria"/>
      <w:b/>
      <w:bCs/>
      <w:kern w:val="32"/>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223EF3"/>
    <w:rPr>
      <w:rFonts w:ascii="Cambria" w:eastAsia="Times New Roman" w:hAnsi="Cambria" w:cs="Times New Roman"/>
      <w:b/>
      <w:bCs/>
      <w:kern w:val="32"/>
      <w:sz w:val="32"/>
      <w:szCs w:val="32"/>
      <w:lang w:val="en-US"/>
    </w:rPr>
  </w:style>
  <w:style w:type="character" w:styleId="Nmerodepgina">
    <w:name w:val="page number"/>
    <w:basedOn w:val="Fuentedeprrafopredeter"/>
    <w:rsid w:val="00223EF3"/>
  </w:style>
  <w:style w:type="paragraph" w:styleId="Encabezado">
    <w:name w:val="header"/>
    <w:basedOn w:val="Normal"/>
    <w:link w:val="EncabezadoCar"/>
    <w:uiPriority w:val="99"/>
    <w:rsid w:val="00223EF3"/>
    <w:pPr>
      <w:tabs>
        <w:tab w:val="center" w:pos="4320"/>
        <w:tab w:val="right" w:pos="8640"/>
      </w:tabs>
    </w:pPr>
  </w:style>
  <w:style w:type="character" w:customStyle="1" w:styleId="EncabezadoCar">
    <w:name w:val="Encabezado Car"/>
    <w:basedOn w:val="Fuentedeprrafopredeter"/>
    <w:link w:val="Encabezado"/>
    <w:uiPriority w:val="99"/>
    <w:rsid w:val="00223EF3"/>
    <w:rPr>
      <w:rFonts w:ascii="Times New Roman" w:eastAsia="Times New Roman" w:hAnsi="Times New Roman" w:cs="Times New Roman"/>
      <w:lang w:val="en-US"/>
    </w:rPr>
  </w:style>
  <w:style w:type="paragraph" w:customStyle="1" w:styleId="ColorfulList-Accent11">
    <w:name w:val="Colorful List - Accent 11"/>
    <w:basedOn w:val="Normal"/>
    <w:uiPriority w:val="34"/>
    <w:qFormat/>
    <w:rsid w:val="00223EF3"/>
    <w:pPr>
      <w:ind w:left="720"/>
    </w:pPr>
  </w:style>
  <w:style w:type="character" w:styleId="Textoennegrita">
    <w:name w:val="Strong"/>
    <w:basedOn w:val="Fuentedeprrafopredeter"/>
    <w:uiPriority w:val="22"/>
    <w:qFormat/>
    <w:rsid w:val="00223EF3"/>
    <w:rPr>
      <w:b/>
      <w:bCs/>
    </w:rPr>
  </w:style>
  <w:style w:type="paragraph" w:customStyle="1" w:styleId="Body">
    <w:name w:val="Body"/>
    <w:basedOn w:val="Normal"/>
    <w:qFormat/>
    <w:rsid w:val="00132CD8"/>
    <w:pPr>
      <w:shd w:val="solid" w:color="FFFFFF" w:fill="auto"/>
      <w:ind w:firstLine="720"/>
    </w:pPr>
    <w:rPr>
      <w:rFonts w:eastAsia="ヒラギノ角ゴ Pro W3"/>
      <w:color w:val="000000"/>
      <w:szCs w:val="32"/>
    </w:rPr>
  </w:style>
  <w:style w:type="paragraph" w:customStyle="1" w:styleId="Signpost">
    <w:name w:val="Signpost"/>
    <w:basedOn w:val="Normal"/>
    <w:link w:val="SignpostChar"/>
    <w:qFormat/>
    <w:rsid w:val="00132CD8"/>
    <w:pPr>
      <w:numPr>
        <w:numId w:val="3"/>
      </w:numPr>
    </w:pPr>
    <w:rPr>
      <w:b/>
    </w:rPr>
  </w:style>
  <w:style w:type="paragraph" w:customStyle="1" w:styleId="Panel">
    <w:name w:val="Panel"/>
    <w:basedOn w:val="Normal"/>
    <w:qFormat/>
    <w:rsid w:val="00132CD8"/>
    <w:pPr>
      <w:numPr>
        <w:ilvl w:val="1"/>
        <w:numId w:val="3"/>
      </w:numPr>
    </w:pPr>
    <w:rPr>
      <w:b/>
    </w:rPr>
  </w:style>
  <w:style w:type="character" w:customStyle="1" w:styleId="SignpostChar">
    <w:name w:val="Signpost Char"/>
    <w:link w:val="Signpost"/>
    <w:rsid w:val="00132CD8"/>
    <w:rPr>
      <w:rFonts w:ascii="Times New Roman" w:eastAsia="Times New Roman" w:hAnsi="Times New Roman" w:cs="Times New Roman"/>
      <w:b/>
      <w:lang w:val="en-US"/>
    </w:rPr>
  </w:style>
  <w:style w:type="paragraph" w:customStyle="1" w:styleId="Bullet">
    <w:name w:val="Bullet"/>
    <w:basedOn w:val="Normal"/>
    <w:qFormat/>
    <w:rsid w:val="00132CD8"/>
    <w:pPr>
      <w:numPr>
        <w:ilvl w:val="2"/>
        <w:numId w:val="3"/>
      </w:numPr>
    </w:pPr>
    <w:rPr>
      <w:b/>
    </w:rPr>
  </w:style>
  <w:style w:type="paragraph" w:customStyle="1" w:styleId="BulletSG">
    <w:name w:val="Bullet SG"/>
    <w:basedOn w:val="Normal"/>
    <w:link w:val="BulletSGChar"/>
    <w:qFormat/>
    <w:rsid w:val="00132CD8"/>
    <w:pPr>
      <w:numPr>
        <w:ilvl w:val="2"/>
        <w:numId w:val="6"/>
      </w:numPr>
    </w:pPr>
    <w:rPr>
      <w:rFonts w:eastAsia="MS Mincho"/>
      <w:b/>
    </w:rPr>
  </w:style>
  <w:style w:type="character" w:customStyle="1" w:styleId="BulletSGChar">
    <w:name w:val="Bullet SG Char"/>
    <w:link w:val="BulletSG"/>
    <w:rsid w:val="00132CD8"/>
    <w:rPr>
      <w:rFonts w:ascii="Times New Roman" w:eastAsia="MS Mincho" w:hAnsi="Times New Roman" w:cs="Times New Roman"/>
      <w:b/>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10</Pages>
  <Words>2049</Words>
  <Characters>11274</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 Reding</dc:creator>
  <cp:keywords/>
  <dc:description/>
  <cp:lastModifiedBy>Pao Reding</cp:lastModifiedBy>
  <cp:revision>3</cp:revision>
  <dcterms:created xsi:type="dcterms:W3CDTF">2026-01-13T17:03:00Z</dcterms:created>
  <dcterms:modified xsi:type="dcterms:W3CDTF">2026-01-14T17:26:00Z</dcterms:modified>
</cp:coreProperties>
</file>